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5"/>
        <w:gridCol w:w="6302"/>
      </w:tblGrid>
      <w:tr w:rsidR="00A75AE6" w:rsidRPr="00A75AE6" w14:paraId="68C0C752" w14:textId="77777777" w:rsidTr="00AE1909">
        <w:tc>
          <w:tcPr>
            <w:tcW w:w="3551" w:type="dxa"/>
            <w:vAlign w:val="center"/>
          </w:tcPr>
          <w:p w14:paraId="2DE95F20" w14:textId="77777777" w:rsidR="008E0538" w:rsidRPr="00A75AE6" w:rsidRDefault="008E0538" w:rsidP="00AE1909">
            <w:pPr>
              <w:ind w:firstLine="0"/>
              <w:jc w:val="center"/>
              <w:rPr>
                <w:color w:val="FF0000"/>
              </w:rPr>
            </w:pPr>
            <w:bookmarkStart w:id="0" w:name="OLE_LINK2"/>
            <w:bookmarkStart w:id="1" w:name="OLE_LINK3"/>
            <w:bookmarkStart w:id="2" w:name="OLE_LINK134"/>
            <w:bookmarkStart w:id="3" w:name="OLE_LINK135"/>
            <w:bookmarkStart w:id="4" w:name="OLE_LINK18"/>
            <w:bookmarkStart w:id="5" w:name="OLE_LINK19"/>
            <w:bookmarkStart w:id="6" w:name="_Toc403990187"/>
            <w:bookmarkStart w:id="7" w:name="_Toc403995297"/>
            <w:bookmarkStart w:id="8" w:name="_Toc415142539"/>
            <w:bookmarkStart w:id="9" w:name="_Toc415155860"/>
            <w:bookmarkStart w:id="10" w:name="_Toc447270625"/>
            <w:r w:rsidRPr="00A75AE6">
              <w:rPr>
                <w:noProof/>
                <w:color w:val="FF0000"/>
                <w:sz w:val="26"/>
                <w:szCs w:val="26"/>
              </w:rPr>
              <w:drawing>
                <wp:inline distT="0" distB="0" distL="0" distR="0" wp14:anchorId="46AB95E4" wp14:editId="3FA22465">
                  <wp:extent cx="2120265" cy="795020"/>
                  <wp:effectExtent l="0" t="0" r="0" b="5080"/>
                  <wp:docPr id="8" name="Рисунок 5" descr="Описание: Описание: Описание: I:\РАБОТА ГОР ПЛАН\Документы\визитки\визитки пос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Описание: I:\РАБОТА ГОР ПЛАН\Документы\визитки\визитки пос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26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2" w:type="dxa"/>
            <w:vAlign w:val="center"/>
          </w:tcPr>
          <w:p w14:paraId="6CF31461" w14:textId="77777777" w:rsidR="008E0538" w:rsidRPr="000E1280" w:rsidRDefault="008E0538" w:rsidP="00AE1909">
            <w:pPr>
              <w:ind w:firstLine="0"/>
              <w:jc w:val="center"/>
              <w:rPr>
                <w:b/>
                <w:szCs w:val="36"/>
              </w:rPr>
            </w:pPr>
            <w:r w:rsidRPr="000E1280">
              <w:rPr>
                <w:b/>
                <w:szCs w:val="36"/>
              </w:rPr>
              <w:t>Общество с ограниченной ответственностью</w:t>
            </w:r>
          </w:p>
          <w:p w14:paraId="4461D190" w14:textId="77777777" w:rsidR="008E0538" w:rsidRPr="000E1280" w:rsidRDefault="008E0538" w:rsidP="00AE1909">
            <w:pPr>
              <w:ind w:firstLine="0"/>
              <w:jc w:val="center"/>
              <w:rPr>
                <w:b/>
                <w:szCs w:val="36"/>
              </w:rPr>
            </w:pPr>
            <w:r w:rsidRPr="000E1280">
              <w:rPr>
                <w:b/>
                <w:szCs w:val="36"/>
              </w:rPr>
              <w:t>«Архитектурная мастерская</w:t>
            </w:r>
          </w:p>
          <w:p w14:paraId="77B152C2" w14:textId="77777777" w:rsidR="008E0538" w:rsidRPr="00A75AE6" w:rsidRDefault="008E0538" w:rsidP="00AE1909">
            <w:pPr>
              <w:ind w:firstLine="0"/>
              <w:jc w:val="center"/>
              <w:rPr>
                <w:color w:val="FF0000"/>
              </w:rPr>
            </w:pPr>
            <w:r w:rsidRPr="000E1280">
              <w:rPr>
                <w:b/>
                <w:sz w:val="36"/>
                <w:szCs w:val="36"/>
              </w:rPr>
              <w:t>«Городское планирование»</w:t>
            </w:r>
          </w:p>
        </w:tc>
      </w:tr>
    </w:tbl>
    <w:p w14:paraId="7AA587B1" w14:textId="77777777" w:rsidR="00663DCC" w:rsidRPr="00390947" w:rsidRDefault="00663DCC" w:rsidP="00663DCC">
      <w:pPr>
        <w:ind w:firstLine="0"/>
        <w:jc w:val="center"/>
        <w:rPr>
          <w:szCs w:val="28"/>
        </w:rPr>
      </w:pPr>
    </w:p>
    <w:p w14:paraId="3B53951A" w14:textId="77777777" w:rsidR="00663DCC" w:rsidRPr="00390947" w:rsidRDefault="00663DCC" w:rsidP="00663DCC">
      <w:pPr>
        <w:ind w:firstLine="0"/>
        <w:jc w:val="center"/>
        <w:rPr>
          <w:szCs w:val="28"/>
        </w:rPr>
      </w:pPr>
    </w:p>
    <w:p w14:paraId="108BCD68" w14:textId="77777777" w:rsidR="00663DCC" w:rsidRPr="00390947" w:rsidRDefault="00663DCC" w:rsidP="00663DCC">
      <w:pPr>
        <w:ind w:firstLine="0"/>
        <w:jc w:val="center"/>
        <w:rPr>
          <w:szCs w:val="28"/>
        </w:rPr>
      </w:pPr>
    </w:p>
    <w:p w14:paraId="5E53C2C8" w14:textId="77777777" w:rsidR="00663DCC" w:rsidRPr="00390947" w:rsidRDefault="00663DCC" w:rsidP="00663DCC">
      <w:pPr>
        <w:ind w:firstLine="0"/>
        <w:jc w:val="center"/>
        <w:rPr>
          <w:szCs w:val="28"/>
        </w:rPr>
      </w:pPr>
    </w:p>
    <w:p w14:paraId="4E644EBE" w14:textId="77777777" w:rsidR="00663DCC" w:rsidRPr="00390947" w:rsidRDefault="00663DCC" w:rsidP="00663DCC">
      <w:pPr>
        <w:ind w:firstLine="0"/>
        <w:jc w:val="center"/>
        <w:rPr>
          <w:szCs w:val="28"/>
        </w:rPr>
      </w:pPr>
    </w:p>
    <w:p w14:paraId="798EE3B3" w14:textId="77777777" w:rsidR="000E1280" w:rsidRPr="00390947" w:rsidRDefault="000E1280" w:rsidP="000E1280">
      <w:pPr>
        <w:jc w:val="center"/>
        <w:rPr>
          <w:sz w:val="32"/>
          <w:szCs w:val="32"/>
        </w:rPr>
      </w:pPr>
      <w:r w:rsidRPr="00390947">
        <w:rPr>
          <w:b/>
          <w:bCs/>
          <w:sz w:val="32"/>
          <w:szCs w:val="32"/>
        </w:rPr>
        <w:t xml:space="preserve">Корректировка </w:t>
      </w:r>
      <w:r w:rsidRPr="00390947">
        <w:rPr>
          <w:b/>
          <w:sz w:val="32"/>
          <w:szCs w:val="32"/>
        </w:rPr>
        <w:t>проекта планировки территории</w:t>
      </w:r>
      <w:r w:rsidRPr="00390947">
        <w:rPr>
          <w:b/>
          <w:sz w:val="32"/>
          <w:szCs w:val="32"/>
        </w:rPr>
        <w:br/>
        <w:t xml:space="preserve">планировочного квартала 01:01:02 </w:t>
      </w:r>
      <w:r w:rsidRPr="00390947">
        <w:rPr>
          <w:b/>
          <w:sz w:val="32"/>
          <w:szCs w:val="32"/>
        </w:rPr>
        <w:br/>
        <w:t>в г. Лабытнанги</w:t>
      </w:r>
    </w:p>
    <w:p w14:paraId="79C25158" w14:textId="77777777" w:rsidR="000E1280" w:rsidRPr="00390947" w:rsidRDefault="000E1280" w:rsidP="000E1280">
      <w:pPr>
        <w:jc w:val="center"/>
        <w:rPr>
          <w:szCs w:val="28"/>
        </w:rPr>
      </w:pPr>
    </w:p>
    <w:p w14:paraId="2EB79EF9" w14:textId="77777777" w:rsidR="000E1280" w:rsidRPr="00390947" w:rsidRDefault="000E1280" w:rsidP="000E1280">
      <w:pPr>
        <w:jc w:val="center"/>
        <w:rPr>
          <w:szCs w:val="28"/>
        </w:rPr>
      </w:pPr>
    </w:p>
    <w:p w14:paraId="4C7E9E60" w14:textId="555A6FA0" w:rsidR="00BA31E3" w:rsidRPr="00390947" w:rsidRDefault="000E1280" w:rsidP="000E1280">
      <w:pPr>
        <w:ind w:firstLine="0"/>
        <w:jc w:val="center"/>
        <w:rPr>
          <w:szCs w:val="28"/>
        </w:rPr>
      </w:pPr>
      <w:r w:rsidRPr="00390947">
        <w:rPr>
          <w:b/>
          <w:sz w:val="32"/>
          <w:szCs w:val="32"/>
        </w:rPr>
        <w:t>МК-</w:t>
      </w:r>
      <w:r w:rsidRPr="00390947">
        <w:t xml:space="preserve"> </w:t>
      </w:r>
      <w:r w:rsidRPr="00390947">
        <w:rPr>
          <w:b/>
          <w:sz w:val="32"/>
          <w:szCs w:val="32"/>
        </w:rPr>
        <w:t>0190300000218000252-0930386-01-3-ППТ</w:t>
      </w:r>
    </w:p>
    <w:p w14:paraId="308E97DA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69644AE7" w14:textId="77777777" w:rsidR="0002526A" w:rsidRPr="00390947" w:rsidRDefault="0002526A" w:rsidP="0002526A">
      <w:pPr>
        <w:ind w:firstLine="0"/>
        <w:jc w:val="center"/>
        <w:rPr>
          <w:b/>
          <w:szCs w:val="28"/>
        </w:rPr>
      </w:pPr>
      <w:r w:rsidRPr="00390947">
        <w:rPr>
          <w:b/>
          <w:szCs w:val="28"/>
        </w:rPr>
        <w:t>Книга 1</w:t>
      </w:r>
    </w:p>
    <w:bookmarkEnd w:id="0"/>
    <w:bookmarkEnd w:id="1"/>
    <w:p w14:paraId="479A6F69" w14:textId="77777777" w:rsidR="00BA31E3" w:rsidRPr="00390947" w:rsidRDefault="00BA31E3" w:rsidP="00014772">
      <w:pPr>
        <w:ind w:firstLine="0"/>
        <w:jc w:val="center"/>
      </w:pPr>
      <w:r w:rsidRPr="00390947">
        <w:t xml:space="preserve">Положения о характеристиках и об очередности </w:t>
      </w:r>
      <w:r w:rsidR="0002526A" w:rsidRPr="00390947">
        <w:br/>
      </w:r>
      <w:r w:rsidRPr="00390947">
        <w:t>планируемого развития территории</w:t>
      </w:r>
    </w:p>
    <w:p w14:paraId="0AB0F3C7" w14:textId="77777777" w:rsidR="000E524C" w:rsidRPr="00390947" w:rsidRDefault="000E524C" w:rsidP="00BA31E3">
      <w:pPr>
        <w:ind w:firstLine="0"/>
        <w:jc w:val="center"/>
        <w:rPr>
          <w:szCs w:val="28"/>
        </w:rPr>
      </w:pPr>
    </w:p>
    <w:bookmarkEnd w:id="2"/>
    <w:bookmarkEnd w:id="3"/>
    <w:p w14:paraId="4184CA99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1E5D16FE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7447C5B8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00790D92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3F0A58E7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0B017EF9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5370C85C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28C34A37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6702DCD2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73DE5102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32D6A912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7020EE61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3A65ED15" w14:textId="77777777" w:rsidR="000E524C" w:rsidRPr="00390947" w:rsidRDefault="000E524C" w:rsidP="000E524C">
      <w:pPr>
        <w:ind w:firstLine="0"/>
        <w:jc w:val="center"/>
        <w:rPr>
          <w:szCs w:val="28"/>
        </w:rPr>
      </w:pPr>
    </w:p>
    <w:p w14:paraId="7345238E" w14:textId="216DC6BD" w:rsidR="000E524C" w:rsidRPr="00390947" w:rsidRDefault="000E524C" w:rsidP="000E524C">
      <w:pPr>
        <w:ind w:firstLine="0"/>
        <w:jc w:val="center"/>
      </w:pPr>
      <w:r w:rsidRPr="00390947">
        <w:rPr>
          <w:szCs w:val="28"/>
        </w:rPr>
        <w:t>201</w:t>
      </w:r>
      <w:r w:rsidR="00627E27" w:rsidRPr="00390947">
        <w:rPr>
          <w:szCs w:val="28"/>
        </w:rPr>
        <w:t>8</w:t>
      </w:r>
    </w:p>
    <w:p w14:paraId="3E71F220" w14:textId="77777777" w:rsidR="000E524C" w:rsidRPr="00390947" w:rsidRDefault="000E524C" w:rsidP="000E524C">
      <w:pPr>
        <w:sectPr w:rsidR="000E524C" w:rsidRPr="00390947" w:rsidSect="00C241E9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284" w:footer="284" w:gutter="0"/>
          <w:cols w:space="708"/>
          <w:vAlign w:val="both"/>
          <w:docGrid w:linePitch="381"/>
        </w:sect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5"/>
        <w:gridCol w:w="6302"/>
      </w:tblGrid>
      <w:tr w:rsidR="00A75AE6" w:rsidRPr="00390947" w14:paraId="3A79F034" w14:textId="77777777" w:rsidTr="00AE1909">
        <w:tc>
          <w:tcPr>
            <w:tcW w:w="3551" w:type="dxa"/>
            <w:vAlign w:val="center"/>
          </w:tcPr>
          <w:p w14:paraId="7E4AE322" w14:textId="77777777" w:rsidR="008E0538" w:rsidRPr="00390947" w:rsidRDefault="008E0538" w:rsidP="00AE1909">
            <w:pPr>
              <w:ind w:firstLine="0"/>
              <w:jc w:val="center"/>
            </w:pPr>
            <w:r w:rsidRPr="00390947">
              <w:rPr>
                <w:noProof/>
                <w:sz w:val="26"/>
                <w:szCs w:val="26"/>
              </w:rPr>
              <w:lastRenderedPageBreak/>
              <w:drawing>
                <wp:inline distT="0" distB="0" distL="0" distR="0" wp14:anchorId="7300DF24" wp14:editId="037D69A2">
                  <wp:extent cx="2120265" cy="795020"/>
                  <wp:effectExtent l="0" t="0" r="0" b="5080"/>
                  <wp:docPr id="10" name="Рисунок 5" descr="Описание: Описание: Описание: I:\РАБОТА ГОР ПЛАН\Документы\визитки\визитки пос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Описание: I:\РАБОТА ГОР ПЛАН\Документы\визитки\визитки пос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26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2" w:type="dxa"/>
            <w:vAlign w:val="center"/>
          </w:tcPr>
          <w:p w14:paraId="19F88883" w14:textId="77777777" w:rsidR="008E0538" w:rsidRPr="00390947" w:rsidRDefault="008E0538" w:rsidP="00AE1909">
            <w:pPr>
              <w:ind w:firstLine="0"/>
              <w:jc w:val="center"/>
              <w:rPr>
                <w:b/>
                <w:szCs w:val="36"/>
              </w:rPr>
            </w:pPr>
            <w:r w:rsidRPr="00390947">
              <w:rPr>
                <w:b/>
                <w:szCs w:val="36"/>
              </w:rPr>
              <w:t>Общество с ограниченной ответственностью</w:t>
            </w:r>
          </w:p>
          <w:p w14:paraId="6E99D87D" w14:textId="77777777" w:rsidR="008E0538" w:rsidRPr="00390947" w:rsidRDefault="008E0538" w:rsidP="00AE1909">
            <w:pPr>
              <w:ind w:firstLine="0"/>
              <w:jc w:val="center"/>
              <w:rPr>
                <w:b/>
                <w:szCs w:val="36"/>
              </w:rPr>
            </w:pPr>
            <w:r w:rsidRPr="00390947">
              <w:rPr>
                <w:b/>
                <w:szCs w:val="36"/>
              </w:rPr>
              <w:t>«Архитектурная мастерская</w:t>
            </w:r>
          </w:p>
          <w:p w14:paraId="1F131784" w14:textId="77777777" w:rsidR="008E0538" w:rsidRPr="00390947" w:rsidRDefault="008E0538" w:rsidP="00AE1909">
            <w:pPr>
              <w:ind w:firstLine="0"/>
              <w:jc w:val="center"/>
            </w:pPr>
            <w:r w:rsidRPr="00390947">
              <w:rPr>
                <w:b/>
                <w:sz w:val="36"/>
                <w:szCs w:val="36"/>
              </w:rPr>
              <w:t>«Городское планирование»</w:t>
            </w:r>
          </w:p>
        </w:tc>
      </w:tr>
    </w:tbl>
    <w:p w14:paraId="7CF36772" w14:textId="77777777" w:rsidR="00EC2C54" w:rsidRPr="00390947" w:rsidRDefault="00EC2C54" w:rsidP="00EC2C54">
      <w:pPr>
        <w:ind w:firstLine="0"/>
        <w:jc w:val="center"/>
        <w:rPr>
          <w:szCs w:val="28"/>
        </w:rPr>
      </w:pPr>
    </w:p>
    <w:p w14:paraId="20D47F32" w14:textId="77777777" w:rsidR="00EC2C54" w:rsidRPr="00390947" w:rsidRDefault="00EC2C54" w:rsidP="00EC2C54">
      <w:pPr>
        <w:ind w:firstLine="0"/>
        <w:jc w:val="center"/>
        <w:rPr>
          <w:szCs w:val="28"/>
        </w:rPr>
      </w:pPr>
    </w:p>
    <w:p w14:paraId="13206188" w14:textId="77777777" w:rsidR="00EC2C54" w:rsidRPr="00390947" w:rsidRDefault="00EC2C54" w:rsidP="00EC2C54">
      <w:pPr>
        <w:ind w:firstLine="0"/>
        <w:jc w:val="center"/>
        <w:rPr>
          <w:szCs w:val="28"/>
        </w:rPr>
      </w:pPr>
    </w:p>
    <w:p w14:paraId="5C4A5301" w14:textId="77777777" w:rsidR="00EC2C54" w:rsidRPr="00390947" w:rsidRDefault="00EC2C54" w:rsidP="00EC2C54">
      <w:pPr>
        <w:ind w:firstLine="0"/>
        <w:jc w:val="center"/>
        <w:rPr>
          <w:szCs w:val="28"/>
        </w:rPr>
      </w:pPr>
    </w:p>
    <w:p w14:paraId="2A5F3AD6" w14:textId="77777777" w:rsidR="00EC2C54" w:rsidRPr="00390947" w:rsidRDefault="00EC2C54" w:rsidP="00EC2C54">
      <w:pPr>
        <w:ind w:firstLine="0"/>
        <w:jc w:val="center"/>
        <w:rPr>
          <w:szCs w:val="28"/>
        </w:rPr>
      </w:pPr>
    </w:p>
    <w:p w14:paraId="513174BF" w14:textId="77777777" w:rsidR="009A1770" w:rsidRPr="00390947" w:rsidRDefault="009A1770" w:rsidP="009A1770">
      <w:pPr>
        <w:jc w:val="center"/>
        <w:rPr>
          <w:sz w:val="32"/>
          <w:szCs w:val="32"/>
        </w:rPr>
      </w:pPr>
      <w:r w:rsidRPr="00390947">
        <w:rPr>
          <w:b/>
          <w:bCs/>
          <w:sz w:val="32"/>
          <w:szCs w:val="32"/>
        </w:rPr>
        <w:t xml:space="preserve">Корректировка </w:t>
      </w:r>
      <w:r w:rsidRPr="00390947">
        <w:rPr>
          <w:b/>
          <w:sz w:val="32"/>
          <w:szCs w:val="32"/>
        </w:rPr>
        <w:t>проекта планировки территории</w:t>
      </w:r>
      <w:r w:rsidRPr="00390947">
        <w:rPr>
          <w:b/>
          <w:sz w:val="32"/>
          <w:szCs w:val="32"/>
        </w:rPr>
        <w:br/>
        <w:t xml:space="preserve">планировочного квартала 01:01:02 </w:t>
      </w:r>
      <w:r w:rsidRPr="00390947">
        <w:rPr>
          <w:b/>
          <w:sz w:val="32"/>
          <w:szCs w:val="32"/>
        </w:rPr>
        <w:br/>
        <w:t>в г. Лабытнанги</w:t>
      </w:r>
    </w:p>
    <w:p w14:paraId="451AEFCC" w14:textId="77777777" w:rsidR="00991597" w:rsidRPr="00390947" w:rsidRDefault="00991597" w:rsidP="00991597">
      <w:pPr>
        <w:jc w:val="center"/>
        <w:rPr>
          <w:szCs w:val="28"/>
        </w:rPr>
      </w:pPr>
    </w:p>
    <w:p w14:paraId="356E471E" w14:textId="77777777" w:rsidR="00991597" w:rsidRPr="00390947" w:rsidRDefault="00991597" w:rsidP="00991597">
      <w:pPr>
        <w:jc w:val="center"/>
        <w:rPr>
          <w:szCs w:val="28"/>
        </w:rPr>
      </w:pPr>
    </w:p>
    <w:p w14:paraId="24E56314" w14:textId="70A87F53" w:rsidR="00BA31E3" w:rsidRPr="00390947" w:rsidRDefault="009A1770" w:rsidP="0047726D">
      <w:pPr>
        <w:ind w:firstLine="0"/>
        <w:jc w:val="center"/>
        <w:rPr>
          <w:szCs w:val="28"/>
        </w:rPr>
      </w:pPr>
      <w:r w:rsidRPr="00390947">
        <w:rPr>
          <w:b/>
          <w:sz w:val="32"/>
          <w:szCs w:val="32"/>
        </w:rPr>
        <w:t>МК-</w:t>
      </w:r>
      <w:r w:rsidRPr="00390947">
        <w:t xml:space="preserve"> </w:t>
      </w:r>
      <w:r w:rsidRPr="00390947">
        <w:rPr>
          <w:b/>
          <w:sz w:val="32"/>
          <w:szCs w:val="32"/>
        </w:rPr>
        <w:t>0190300000218000252-0930386-01-3-ППТ</w:t>
      </w:r>
    </w:p>
    <w:p w14:paraId="0F16CD43" w14:textId="77777777" w:rsidR="0002526A" w:rsidRPr="00390947" w:rsidRDefault="0002526A" w:rsidP="0047726D">
      <w:pPr>
        <w:ind w:firstLine="0"/>
        <w:jc w:val="center"/>
        <w:outlineLvl w:val="0"/>
        <w:rPr>
          <w:b/>
          <w:szCs w:val="28"/>
        </w:rPr>
      </w:pPr>
      <w:r w:rsidRPr="00390947">
        <w:rPr>
          <w:b/>
          <w:szCs w:val="28"/>
        </w:rPr>
        <w:t>Книга 1</w:t>
      </w:r>
    </w:p>
    <w:p w14:paraId="78CD3DE5" w14:textId="77777777" w:rsidR="0002526A" w:rsidRPr="00390947" w:rsidRDefault="0002526A" w:rsidP="0047726D">
      <w:pPr>
        <w:ind w:firstLine="0"/>
        <w:jc w:val="center"/>
      </w:pPr>
      <w:r w:rsidRPr="00390947">
        <w:t xml:space="preserve">Положения о характеристиках и об очередности </w:t>
      </w:r>
      <w:r w:rsidRPr="00390947">
        <w:br/>
        <w:t>планируемого развития территории</w:t>
      </w:r>
    </w:p>
    <w:p w14:paraId="74CC6560" w14:textId="77777777" w:rsidR="00BA31E3" w:rsidRPr="00390947" w:rsidRDefault="00BA31E3" w:rsidP="0047726D">
      <w:pPr>
        <w:ind w:firstLine="0"/>
        <w:jc w:val="center"/>
        <w:rPr>
          <w:szCs w:val="28"/>
        </w:rPr>
      </w:pPr>
    </w:p>
    <w:p w14:paraId="6059FAC0" w14:textId="47F1E539" w:rsidR="000E524C" w:rsidRPr="00390947" w:rsidRDefault="00B62415" w:rsidP="0047726D">
      <w:pPr>
        <w:ind w:firstLine="0"/>
        <w:jc w:val="center"/>
        <w:rPr>
          <w:szCs w:val="28"/>
        </w:rPr>
      </w:pPr>
      <w:r>
        <w:rPr>
          <w:noProof/>
        </w:rPr>
        <w:pict w14:anchorId="3910CF06">
          <v:group id="_x0000_s1069" style="position:absolute;left:0;text-align:left;margin-left:205.2pt;margin-top:23.75pt;width:87.1pt;height:56.7pt;z-index:251673600;mso-width-relative:margin;mso-height-relative:margin" coordsize="42692,27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qN1+B4AAAxuAAAOAAAAZHJzL2Uyb0RvYy54bWzsnVuOXVlSht+RmMNRPiK5ve8Xq1ytwq4q&#10;ITXQUpsBHGemnSnSeZKT6bKrERISA+CBATAFHltCwBRcM+KLFRH7rNhpl9YuUD91tSjsWmeva1z+&#10;+CPW3l/9+uO7m90Pl8f768Pt87P6V9XZ7vL2/HBxffv2+dnfvfruyXS2u3/Y317sbw63l8/Pfry8&#10;P/v113/+Z199uHt22RyuDjcXl8cdndzeP/tw9/zs6uHh7tnTp/fnV5fv9ve/Otxd3tL45nB8t3/g&#10;r8e3Ty+O+w/0/u7maVNVw9MPh+PF3fFwfnl/z399qY1nX6f+37y5PH/42zdv7i8fdjfPz5jbQ/r3&#10;Mf37tfz76ddf7Z+9Pe7vrq7PbRr7XzCLd/vrWwZdunq5f9jv3h+vH3X17vr8eLg/vHn41fnh3dPD&#10;mzfX55dpDaymrlar+f54eH+X1vL22Ye3d8s2sbWrffrF3Z7/zQ+/Pe6uL56fNf3Z7nb/jjP69G8/&#10;/fNP//Lpf/jff+z4z+zRh7u3z/jp98e739399qgL5Y+/OZz//f3u9vDian/79vKb+zv2GymQJ56u&#10;H5G/v9Xnd68//PXhgpH27x8Oads+vjm+k17ZkN3HdDo/Lqdz+fFhd85/rOtqqEcO8Zy2kcOf7fjO&#10;rzjjR4+dX31rD3bNMDf6WDNOVVrQ0/0zHTPN0+Yl60QM7087ff9/2+nfXe3vLtMB3sv2+U4Py07/&#10;+6f//vSfn/6Q/u+/Pv3hp3/dtbrd6fe+1/e60bqrWYvM9p7z+GX7+bPbsn92/v7+4fvLQzqW/Q+/&#10;uX9QVbnwP+2v/E/nH2/9j0cEYK1qx7MdqvZaVe1u/yDPyVnLH3cfnp+leczsyRVCKOfTz0km3h1+&#10;uHx1SL98kNOtx2bo+RmnX9fD3NVNkrP9s9MPz9+/vj7/y8vfh8e6oa1re2yqOnpPK7nTTut5HkZr&#10;neu+GvPWuevGVhubqu2qzkaM48S/ab/DNI+zPVn3bZV0gjWnQduua5BjWUjTVv085WPW84Bga2NX&#10;jWyMnLucR762+DfttpsHf7Cv5jlN1od8MlWiOmnIoe36MORQzb7Kgf1R/S0ZsakaPxHOZmzCkEM9&#10;1J0PWQ1NWojPp666YbRTabqxn10r48Li3+zIunFscCu6fV0/pEe9Y+xCV9uBNnU9V0mhltah61qX&#10;oWnoqrQPRbvbNlPXYyNV/Kq5Dh131dz5eupmGjjfTMq6aRonmxQ/HJh+6aH2w1SzhjRsNVRDG1bL&#10;pmMTrbWe6i60jl3Vtlg+pjxPTdenGRctdkIuO+2X6TJGvpqZxQ/Wbd2MQ5CleUKHVPIntG3ccK4s&#10;D2VM0526qZ6SfvvJcZT9ZIsZp2lQgfn51qKl1g0K2KsojqIJQYjrtukrXIbs4dj2XRfOtW6HmXlp&#10;a93O2JnSc627um0nfRT31K5WK4Zn1ANAT2aEJxOnumOeo+rWgOo05Qdbd2PXm6AO3YjxiR2jWaMe&#10;7dCOncrpsskdR+uTYrEbpLimq4ElyjaK1q06bsceL6Ct/SMTLZpnKjAM89hs2ORmqttJ7d4wTfMU&#10;dLZuOAI/vWYeVVaX1dbDNLRqZ5jeqIakTKQw69NkIoUFb4P61NXUCnZJIsWU1oYRcTTtmuq5mcpN&#10;BXZiwLanjtkxBDecbdXMACFtxWigpLlI5a1b9TbreJ5rpCt2XDU4zmSEmn6cV8OeVju3yHW5h60x&#10;Fr250bkd6yZ2XM/1ZI59btCQaEyaATEy+1Z3nZqwsrNtO3yePVq1o2KCRWi6lv9pKxJQdXHYHis2&#10;qDGfhgGfIDtVNmw/zWyenl7fjHjWfJPHtgG8aGszd1P0tZ9tLRt2RM1daBZpXFY7NWOPKsvZgi8w&#10;CWFS4gXN64HqsJTlq53mYejMFVQtQhU6nhvssG0yO6rmb5nUjOgb1tmqQHM/YBJsG4dBHeap436c&#10;vLUdpj6eLcfTDO695kntedkmM+yAXqRtHDjIdcctwqKt4wCyi3vBTHy1+ARVvsJhxa+YZtZTx9Jy&#10;kZrALIbfZkBWEz3Q1HPwevLzCATboLdTg2aqK6hxreCbMC7grnfQXQHW2rjekf/isBJvNKhily14&#10;rBhPtaTmn0Fj2+V8BzAqBkiOoQaz910cGYfI4NaMVa+TeS0becBZgjVT1w1rXtnIgYXSnTY/Aq11&#10;jyUzo4JnQR222A30brJFYbgE6een3Lc4VG9G8uq45r5tWiBCmlhLq55V2Zr7ppMgRJ9tObTVyHlz&#10;z+ZGMQAQ9L3qeM0URmS83FYOVe0BlogLBixfc77bGOu2itYyP2fgMwi7fGQO1qFx3dbjhA3LR8ZL&#10;ucvCX7G1UdNHpICwQsVgBE9uWDOyObIQfRYMtUJYGODZTEzdoLkrN4xONga92bkBAFC+5qkFg9qs&#10;EbVxZaAmoK3QL6pVxFwhXKintpuWpwU1pbMqk7AJoXIJq2vWFAEP445LcwUEXZkwYZBM6fBTgLLy&#10;NWOkIB91URU4eWU7QextbepOVFOtBXDAvFjwW+E2sCrFsj2AOTrTqkrikbVWgQS8GZQXgzPiQ4Lj&#10;Zd4A0fR02W4TrVTwBukgCfFA00G2QekwF9bMdq7wWAPIArmrGIiSbJCwGizgLgFj0K2MFMyGuCft&#10;GlcUlQ5DTfygrQD+oUo6V7RkwkJoJnuUzVyxJlhOQoY0LIuvOJVM1/u5wllraydurhz9dJPYPnsU&#10;86Qw0d0UBrtyV4LjndGtbNi24R9bLao2Kp9VtFpoGAlv03pGNKsJHYvPBg+l1gk/qdvok+LXUBPW&#10;OoONyuVqhhmxJ2HigMz5cgjzoTRkUOjxDtIvb+zHyoKsBhFowL+lWoSIGPrH7oE2gpXuG/H8aUyC&#10;COF8sv0lbjAUzj7jiMttxiSMtXbbsEFKQy/7d6LDsM5iXPJBRW0NMcHLIMMbdOd0bE1bC2jLO8by&#10;QO7opBDhPgo4Dr+yqJxnYRfLRbjlTJeOlxn7aukKC+l7ASgLhhlnDxyw1hrxKFfYYSbuVRNFeDev&#10;1jOJIfCTxTdEESZwdRoUcWqFuywVpxrha1u1QMgpMVEQKKCm2MO0ItgiQvR4ug2HavtcT/ABUKrF&#10;I7cNAmlKS7wJR56fr0jv5PYebVkReXUOsmAWybCUj0ygAsuhi8K6rXl1CPDJvQUMWoOOZ2pU51Cn&#10;gwpTJFRkpzjYgaBHRwZcdKvYfupqlNqa26R1+chZVIo8gK2T8JWNzOlUJkEAcbxYsA2cMsGMOyKQ&#10;4CqQgwGbjPED5m2EOiB3N7/kwdYSBjXtlBKHCJcTDKUQw91sE9sMdSZwqCOKscdixIMc6iWywQUY&#10;leKaDodGCGGHUcH8KX1dtttDNeEJ9SB5FlAfRga5dy6AAllXzW1PIsnXTGSjeKRs5IZQzxMbNXtH&#10;IJKLEBR+t2AZ4Ih6Hl+zWCzjHDGgm7JGyCaoX1dMpDDEYG3scIEu2NAEULHZrAYkGcYvOWgIg3mD&#10;kyDEkYNJj3Ywz7DhWcc9p0bspq0Cc4JsQdQDBbW174m7yvE7sFnSGanjgV4ip9XCOdQGVWGlwVP5&#10;pNqKvbJWYhsMtrQWnW5D5O5xPErYq7n108NvYI50UmjcKiEIfddZrkAMS6XutGhY3AKRTuoYrIRH&#10;j0Ep8QeAS/aiwZ30mpjySZELmaBYtBWTp/CgbFg8MXSgPsofI1zEW3Fo2gpL22GespPHMTFRa8Xe&#10;bYj+yTaRfbJHOyxjkFW8AaJirT1Z14BKwCkAYG8l3ikHdi1gzl08/EIT+deO1Z4mBVcWRErk3mj5&#10;BslrNVlQtMmcLF5HZ4wLB+3n2ziQ1MYV6BEITg57MTJl41ChS0lelksykTf5TO24YnGIV3Z6HDU9&#10;WyvQAASZtc49eQhTIACXaESpAuFgMIBmamZhZ8M+1oSlo/NotOGa8oHxT6SgzKyLndIUVNE+43EJ&#10;A2xkdAKPGrpukGePfiFEVjlamOyF9a+JqwhYy9csAZGPTGIIcjiMjNSJZ5QzBhWQcwoSgLefxYBp&#10;M8Ezhq14t7smmcb0LDZRoGJ2jprQs+1EqbpVYIFu9X4YYnTU7JTtdoKHtihwNUsMI0syBzYnTYy4&#10;WhBwPjFIIQ/eyKK6uyobeajgnm1RLB9cG7om+hT6NY0sYcuKqGer8ZTWPDDLJIBlI/dwyo7VMcNr&#10;0ghOUoJbHZk0zIpH6wUD+ryBx1sMdQeuhQS1rkWfw5ohbjCa1oyvWNMvGdzZWlDRzO3knFJDcUL0&#10;EXmaFPcO+RAFsO4Eg+vEJMTcEBNrKtTW3HZiGcKaq4ZV25phGbtY/IAvHjDSacM2Uixzha13yQZp&#10;xPw6kj44swO+QSTyWaG9raM/MFqrBQNF0iWJOK82IgtPHUXe8QAt6OuheAatD62EWF7fQ7pIikJK&#10;TQj5ht7CUwJEoHCwXQB0IKtuo1RWRJ6euAKOVlslElC7V7Ra0ARRjj06YSrCNsI2CQmYTo/87WpY&#10;nDP7bK0j3rjcYCIUlIqkRwFKWMzgFTucMQlDGRZTCo8bJA7IANFlrR0uIh1B0Wp7qc1RWSXDAzUd&#10;XBMlYASE1jHkkzoAx3dgUGbirShC+Wp73KAlJYEWhPBBOUl1UELgHcOGh72AIIQRslbEYAP3TsmK&#10;E8nEOJTrhI6xgZ764QiIPcOkKO0B86VhoXc2QQ/ylQt2JytpuRnfRjQGa68dY4dXYdvnW4vOFhCD&#10;cTZhBXWtqxgwEQQkOvAIzRQZWwzoAKtnzaRpttR0QDFjYPVZNv0R644wu/GlOrJa8T8txAo0V1Ky&#10;AdJhA0cKzQiKMRUkQb0i04hTgcge+FUdoDe3Vnl5E76Y6KVcpMkUIlI2MuwOhGjsmlyhB9iExOSL&#10;v9jcimUpN5SMfOq6Jepc+2DoJJ+YhIYrlJeVdNWUiYzqzcokrKXOzrcTlyLERw6mWiyzx7skJakV&#10;j81SpWbyCQcDVJDmspFBMVJrl2QkwbigrBiUpQxKMpKzpslc5fBhAHxTZlmy0uVlIxMVQV/qyJT+&#10;GHLwrmcaPfcMrqKqI18ylosMiz4r+XQVgqJxxwn3b1MWlxszkqNAHBM+oakj5uCMFn1LNejlDmLA&#10;DDr9JxiTjH52wsAuEoG6nok4JqYMOVECCGtFzTWWK1qtQGkrciNATAUQ+bCYJu+YXcHXx0kRFNsm&#10;E0xLSWipWIGLliTWDFsGC50PS/zoGXoWRqgWWtllt3mYXTLI5cMCZZ3wJh2J+ucdS/GI469Txy5w&#10;6OvCVZJ3gq0sHhabjxvW8yE2hh7Mh0WZl/KOGbAVeWGpdQLMKxDCuyn7VnS2eRAPxbLiyICI1M9Y&#10;z1M7ziuinDheSpzSwORzmy3mqmbOTr6SFwWu5guGHGc2JjiYl3XMCj8Na6oj41k21VaSphAQqi5N&#10;sEe0hFKIbbmlGkVZV1cid15GV28E73ga7KopIbAKCx/WTFm63BBIE3scNeDEa1y/NaPPanWKjpln&#10;+9YpS3aOmuM4MkyPmyy5MrBmCMDWVucFPYAOlMs1DhEIaQfZVQCfAJfBCCiUW3DcluJlVyjwhgxo&#10;awYTbyEfSIMtNBEmANcS1gxVB9jTrnshKoPhAuqgvxbgga7ZIHm6bLeFnzH+scYirqspISMW0afu&#10;ADIrn1jO/m8UbXoFJ+qSUAnCwdAxWuR2HCqZQsC8NTciUnaku1W0XpJasIM6LBz8qqJVSoW8SoYf&#10;UnvwpWHJQRE8SmvRsNzMkLggqctEjYxS6S46oIoBpKGtj6E88uxgaSOFSNoXdOXDUpUeNlmBvlmX&#10;zxCMwB+Ahz29Le2ASFKfac9+Jkgg4Cdu1K7Hjtx1tC6E7VJSkzaEQlM8efFOI8yokht6KK241UFL&#10;uXtkJZV+EuRmT4m0jcQDS0YfTEu5bkBOIJceqbwmUaCLIgO0gkTI4oiz1GYpAVRwUiRd5BRw/24f&#10;yHvHABXbj2rbyCxPWOMMnpAmoNXNB4vQCv7CkZEwzwITfbFloWupMF7IJSRCUcay22wIu6Zrhliz&#10;qsmykUm/yn0n9UDUl8dCKEgUdsUdlKT5ooTBqEL42tPiwMqhLSAaysWdG8F9NE5hOyVeiwCI0hLJ&#10;ZNg5k/xSNFi25nQnxZ+V2okIRNIFHVsz8GjtOXlgiZtA4HJRsNR+oY/Egtb1ydIvB4lgE/jrovDO&#10;c0y/SB3vUqi1WZ/JEnvBG/QAfEqQsNS1W5LPZEHI4Tv25jrPpBdBynYbjEgOzRbFuNH3wQ7PUp+u&#10;RgrRXmGz3JLA+0g0VLzb4MVT9LTYv2W3e2oEXZ+lWHoFB/KMwOZCFxJ2iyWRerSoNngiNtGElwhY&#10;XeAyMR71VCcaRUZuAxBBgRcZwRas8pVyvwUmTUfuHqs7hAEPWfPGzA+3V+WCkFoS6JjVmmlGBL0Z&#10;ljSaODADlTXevK24h4y8wEQbmRUEdMWah8pdGfJlLmHZ7byaWGiQLSB7ItNsTCqeB98TtSq7RIMZ&#10;fVzQBBHn4I3cApUD5bLNOcI66JqhzEXacmfEkhfyERZufRWDgLH1eZOqoGJ/w8iSXzEZ6bk+vDpI&#10;Ll9IziUdBjZjHWuRfO7tvpk4FyG4i/VZ2BCfNfHJ+qaUUNMOO6EeMRZxS+Rmj1l9wTZaQFBmw0a5&#10;22FrPtmCkwhlpVREptxiCCPnlVan5kcj39yGO+jUJVK/ZCcMzbIwGv6783C7Wy86w9ziYtxhk5SK&#10;HIpUCwAvTFXghGIZEmUkZMcWJXV3/2imnx0ZiVrmy1UCFDrfBFAJGMVNC4UtsW6UZjCmGyaSehsy&#10;/DzLnps5heu3olM/HZrBB6Yq4GlRm0xVAMly28C2ZHm6cM1yg82fJSKK2W52GnDlzVzCURJ/mRgs&#10;KADXRt6GniSl71eB4cql1jYsSmhSRxIc4+p+GAmWaWHaqEOBbJOny9YM+JEqiKTguCnMehwZJLvA&#10;YLm6EoIl5o3/ceuxLRNKsRFo090msIJYPj9IoBV0pE8MDxtHprAOm2G7zc27DVQdwB+w6tL5yKuy&#10;09BGfs6PtQp0utDDOKAtKJmcPSLpGvko68y5Y4t9UY/IFPgmcpfuVRvKQcuRBHQcRe2usI8qOSTL&#10;PjmnBnO3uh1EM8GQ7Zj4SD2rMgmDEuLVEHpSkDRTpNOZGJlpM3GiurGeghtSWD07jI25HFAwhIRb&#10;T9QzXv+h5hpK3a1nk14tkgug0LSLiQMAAjqKtQpWQe5fKYaR+tfAmRB+0+ymArwYgUaUEtgGzceX&#10;7TbE6nJfj1ofKmiDVslFbbeen1F38krcPXetQuDK/Tk/Jkh22X6sVZQALvfPQA2Uy4WJMVP0wUbe&#10;lkVid0EePjJIKbKfyD2kvx0GHmNVBkfAKOUcJp9IJ7JafM69vMrDZk2gSXonLAqHXDkkZHu46LVq&#10;lhDQRt6Ws6P6SVLK/qyQkKFripQk7ZkEsAXtKNxYfBX+Wl5zoc3L/cgyCSM4hyewZyVDGmUbcp63&#10;rlgzhFaMhijJ5Hq8a8ZG/4yeSDSgWoURX4EO4TwXLym1n0lhlzVDJ0puUp/GMmy4sUwkD4vlLgH+&#10;PcYkNGO33DDDZGrQcRoZQGPFu3j3TTEJ4c9UO5fECnA48ZypyvPDkOogUlC5DctlO9V1b0AGLFmu&#10;dNh+rZl9qsRgFRfjCmkYxYDcGRG5i8GmHLxYqCX2JO1NZBsWRd7Ja2WILLlbFBEgrJdcelPZ5mBU&#10;6cpkmzIpLLM/C6EVYs9G0lyLWV9g7XLOn28uG1myjUtySMBlREPy0hZPapGFwh2FLSG2WDLlKTG1&#10;wW7nhlkCyXiflAJqqr9Mtk/5smXNOTKAVsLXycTK1gzoQG90t1k/FTRxUfJqISdwJZG32hJulHvm&#10;ifpPu9hWODK/9+ykjLwKIjpepeHCK5h3hXrl/qk7FLHqW7Bnj1nyOPAzBylFNk4pcqhy1SDXZwpA&#10;qZfWHduYyJObTngFk22qDyIrTRDAP+4xEIJYXyKFcHLHOWmVOB+tEC3a7VQ47Tc8eXBV4wl1Ae9q&#10;SsfdJMKIfM2EocAKFQOuulrWq2xgwmxJxMukKZuC3Qkdc5kUIKatXEGMqAGmg9cC6LMYHBGHUrnG&#10;P6IyutNcyZFr4tkZkiFGnhTkc7x2H8r1Sa4S+ZV18dsbkjwIJZltHRZQQ7FoGBaAC8euBwguiZUA&#10;3LagPsOsuVy6SmiiaJOF8CRxlTpmVDBcvlgG5WqRNiLawXnxwicshpoWQoANHAFPJjo9SeOMyYpj&#10;SoCsZgWHGZsQJauHUKhWuERyseZSnvBKi9AlNkyccpqKmKt89YBpJ465BaYesmxEOA54kNQrCXYN&#10;PVxGKLpjIEMyRDHMLBsUhwkotVbM1IayKLYGn66PNiTPYx0wN2skp57mRGBAUBeGpcZT0jayD6B7&#10;KXJmUkWLRf+FtEyPUs8plwnz9VAK5TcbuZ/L2kIrVJG8xUWGlcJ0ZQmKhsXiEQtYtE1eiPrOvGcp&#10;g0fKUs/cRIB0js2kNuSaXDp3KiTQn+IFS3qGOFiflfckrOM/rhJ53SX0Cm+lCRMj2EHX9WlZwobK&#10;aKlLlsoAmTWhHoxhUB2hVHGG2ozBBxrkI9dcTnKHLZfBRHlLD5ncjfSuXXORBr43dI379pdXQrBA&#10;58aJZWWZHAX+uny3EVrufOk5Y47w7HFkyu7IyOrE5M56rDJEIZZkGZZOyl3K10xaxN9LQUUwSHQ1&#10;srxax0fmhYtqAV3N8wTh9pFxba7JpOFMHU9dI+zGJIEDEKggYXk9ADaa+pckBkVaxW5jY21R4ATs&#10;SDjnVLxlYoBz5I0OoZk6Ob8BAduIkCWlKxuZVXoZCxEZihFHpqqBQkg9Z7baeLtlS5iKZKWTZoi2&#10;bymgpXpF6KH0LJpLDjRflABIqg20mZolYQAzA0e0LJmj1AyuhJvbQECgxFTS6bM8aHrhi4KDJ19m&#10;zonSeOj0MHJOKJLvQmSkuWi30eBR3sah9g9aMro+QiWAnJlHEDLMeRgZMyPJzPQ02AqvXD4yOT1K&#10;N/RZztleD7GsGfhEXY41s/x4xYYaGkkOa/OJDSpbs5yzJ8sgEyR9lR8kJDWW3bpmc1Zhg7z/0uOZ&#10;jfezORlws3UNglxTmfJu31P1BXdCg1aJe8U16sRgpLaUV5CvJulh5wxfjwMIa4b0QhK0a4LjNT/B&#10;VKSkQqWExIZa/bLdlhfhOd2DhRJfne82dmJ5YxXBL0n22MxoTnFRxU9JgDSXjUyAB1+us+a1eKv3&#10;M7N/oDpVd3mvB4g9jkwqxwt4oBbljSPlI2fkGnd1mEjsWt6vYLvN2zXgXFfNmC2zQ1RpIOobRpY7&#10;LapVpFZgQdbbmTXLuwWiGFCsJjqcLKC8mZb8yYY14yTdekogEkdOjKFNDBlY1etRMbaQazAVDdJa&#10;PnJGm4Ay2fq4KGTdSVSSQqC0qO4s0mvJSc/x9oVyNCRvhwW66X4hp6u8ukABLnJZM+oLPslFHwa1&#10;NnVn5G3X8kneiESmk5KrbquDhHqSt1loM9YuIkDJCBBSaDN+jlKFz+w2Siavdk/atrzuPWne6YXy&#10;t4fvrm9u0qJubuUl8OnunLzr/f5wc30hjekv8hmIyxc3x90Pez7gsD8/v7x9qNPb4W/ev+MbAvrf&#10;qRRwGpr/LB8DSD93UUgfk5Be0pTCAHxg4fYiTePqcn/xrf35YX99o39m2je3MhM+QmCvrZfPEaQv&#10;O/wjlvHb6dupe0J88O2Trnr58sk3373ongzfkRJ/2b588eJl/U8y2bp7dnV9cXF5K+vyr0zUXdm3&#10;Bex7F/p9iOU7E2EV98e3r5dN+i79Y+eS/expnEbaC9bi/z+tjo8h6BcF9EsIrw8XP/J1geNBP5vB&#10;Zz74w9Xh+Puz3Qc+mfH87P4f3u+Pl2e7m7+65UsJlErDhe0e0l9wzZLLPOYtr/OW/e05XT0/O384&#10;nu30Ly8e9Msc7++O12+v0pckZO9vD9/wnYg31/IFgjRDnZf95cP93R/ruw2YXvtCxuPvNiRTLNvH&#10;dx7+377bIK8YMvcpb3JSKyACKN/DwOJgNuVjGFaLgLD6dzTO3590bfXxBtnRtxe2kFcc0Zt3N3zy&#10;5C+e7qrdhx2dypWspBKnXzGH5VeJ1Nhd7ZTcWP0Q27D8ENc4tV/skqkvvyQ3Uc1f6hLwsfwQs4cP&#10;+GKfGK7lp5Rcjl/qEk+1/E4o1ab5Ypcc+fJTnMCXegRkLz/TLfxijxjf5aeUm395lgKQl19WOxJL&#10;Ff+G6zYmIjue/Hx+/pf5Af38L/MD+vlf5if06JcI5Vv5ZoiI3fqTIfLf+HgI2s8XbV6xXvkPd4d7&#10;+dqHSCai/Wrxqh+THc5+rn7Af65e6VXylOJsHv28Cb0rpH21RDyPft6Gnyu2ebW4u0c/78LPNeZ6&#10;taAg+blOynbil3wnxVRTPpOiuie7dfr2idaM6a4tusmgp198ttKLPILOlmtDMd0gcZauG3gdWeyk&#10;2ul8kup+BgSsvx5in+6gVMniPtD9mnZIL1OXQ6foHZSRTIs9l/Q+DSh6XTweuExupkmfTyTvnHUp&#10;tzwt47ZuUpOQnrLKVjm7UKAX/6aThLyQPLwMRjVNPpYEXXa3kyRtwPR+qLLq9OESprgajb/+CU/9&#10;CU/9UfFU+ioWnxxLwmifR5NvmuV/58/5R9y+/l8BAAAA//8DAFBLAwQUAAYACAAAACEAF1X0vuIA&#10;AAALAQAADwAAAGRycy9kb3ducmV2LnhtbEyPwW7CMBBE75X6D9ZW6g3skKbQNA5CqO0JIRUqIW4m&#10;XpKIeB3FJgl/X3Nqj6t5mnmbLUfTsB47V1uSEE0FMKTC6ppKCT/7z8kCmPOKtGosoYQbOljmjw+Z&#10;SrUd6Bv7nS9ZKCGXKgmV923KuSsqNMpNbYsUsrPtjPLh7EquOzWEctPwmRCv3KiawkKlWlxXWFx2&#10;VyPha1DDKo4++s3lvL4d98n2sIlQyuencfUOzOPo/2C46wd1yIPTyV5JO9ZImMTJPKASZm8iBnYn&#10;4kUC7CThRcRz4HnG//+Q/wIAAP//AwBQSwECLQAUAAYACAAAACEAtoM4kv4AAADhAQAAEwAAAAAA&#10;AAAAAAAAAAAAAAAAW0NvbnRlbnRfVHlwZXNdLnhtbFBLAQItABQABgAIAAAAIQA4/SH/1gAAAJQB&#10;AAALAAAAAAAAAAAAAAAAAC8BAABfcmVscy8ucmVsc1BLAQItABQABgAIAAAAIQC2mqN1+B4AAAxu&#10;AAAOAAAAAAAAAAAAAAAAAC4CAABkcnMvZTJvRG9jLnhtbFBLAQItABQABgAIAAAAIQAXVfS+4gAA&#10;AAsBAAAPAAAAAAAAAAAAAAAAAFIhAABkcnMvZG93bnJldi54bWxQSwUGAAAAAAQABADzAAAAYSIA&#10;AAAA&#10;">
            <o:lock v:ext="edit" aspectratio="t"/>
            <v:shape id="Полилиния 3" o:spid="_x0000_s1070" style="position:absolute;width:42692;height:27805;visibility:visible;mso-wrap-style:square;v-text-anchor:middle" coordsize="4269296,2780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BtYMIA&#10;AADbAAAADwAAAGRycy9kb3ducmV2LnhtbESPQWsCMRSE70L/Q3iFXqRmu4jI1iiltFS8VUvPj81r&#10;st3Ny5KkGv+9EYQeh5n5hlltshvEkULsPCt4mlUgiFuvOzYKvg7vj0sQMSFrHDyTgjNF2KzvJits&#10;tD/xJx33yYgC4digApvS2EgZW0sO48yPxMX78cFhKjIYqQOeCtwNsq6qhXTYcVmwONKrpbbf/zkF&#10;H299bby0Weblt5nv+nD+nQalHu7zyzOIRDn9h2/trVZQL+D6pfwAu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8G1gwgAAANsAAAAPAAAAAAAAAAAAAAAAAJgCAABkcnMvZG93&#10;bnJldi54bWxQSwUGAAAAAAQABAD1AAAAhwMAAAAA&#10;" path="m172656,1169412v-26345,11047,-52689,22095,-78183,33992c68979,1215301,34420,1230598,19690,1240796v-14730,10198,-27760,22662,-13597,23795c20256,1265724,61614,1260626,104671,1247595v43057,-13030,95746,-35692,159765,-61187c328455,1160913,409471,1128620,488787,1094628v79316,-33993,168830,-76483,251545,-112175c823047,946761,909162,912768,985079,880475v75917,-32293,210753,-91780,210753,-91780c1259851,760934,1325005,735440,1369195,713911v44190,-21529,78182,-41924,91779,-54388c1474571,647059,1472872,637428,1450777,639128v-22095,1700,-75351,11331,-122374,30593c1281380,688983,1213395,729775,1168638,754703v-44757,24928,-85548,43623,-108776,64585c1036634,840250,1029269,861779,1029269,880475v,18696,-9065,45324,30593,50989c1099520,937129,1191867,925232,1267217,914468v75350,-10764,167130,-33426,244746,-47590c1589579,852714,1732915,829486,1732915,829486v58354,-10198,94613,-22095,129172,-23795c1896646,803991,1924407,811923,1940270,819288v15863,7365,17563,17564,16996,30594c1956699,862912,1953866,876509,1936870,897471v-16996,20962,-48156,48156,-81582,78183c1821862,1005681,1772573,1043639,1736314,1077632v-36259,33993,-73650,75917,-98578,101978c1612808,1205671,1604310,1211903,1586747,1233998v-17563,22095,-47023,57221,-54388,78183c1524994,1333143,1524994,1356371,1542557,1359770v17563,3399,61753,-12464,95179,-27194c1671162,1317846,1712520,1292352,1743113,1271390v30593,-20962,62886,-42491,78183,-64586c1836593,1184709,1838292,1158648,1834893,1138819v-3399,-19829,-5099,-37392,-33993,-50989c1772006,1074233,1719318,1060069,1661531,1057236v-57787,-2833,-138237,4532,-207355,13597c1385058,1079898,1328969,1087829,1246821,1111624v-82148,23795,-176194,53822,-285537,101978c851941,1261758,697275,1328044,590765,1400561v-106510,72517,-193757,165431,-268541,248146c247440,1731422,186253,1826602,142063,1896853v-44190,70251,-72518,117841,-84982,173362c44617,2125736,52549,2191455,67279,2229980v14730,38525,37392,57220,78183,71384c186253,2315528,236676,2328558,312026,2314961v75350,-13597,184693,-54954,285537,-95179c698408,2179558,812849,2129702,917093,2073614v104244,-56088,201689,-117274,305933,-190358c1327270,1810172,1455876,1708761,1542557,1635110v86681,-73651,147301,-134837,200556,-193758c1796368,1382432,1841125,1332009,1862087,1281587v20962,-50422,14730,-110475,6798,-142768c1860953,1106526,1845090,1100294,1814497,1087830v-30593,-12464,-52689,-24362,-129172,-23795c1608842,1064601,1473438,1068001,1355597,1091229v-117841,23228,-261176,62886,-377317,112175c862139,1252693,741465,1329177,658750,1386964v-82715,57787,-118407,93480,-176761,163165c423635,1619814,356216,1728590,308626,1805073v-47590,76483,-91213,148434,-112175,203955c175489,2064549,178322,2102508,182854,2138200v4532,35692,18696,66285,40791,84981c245740,2241877,273501,2251508,315425,2250375v41924,-1133,86115,-5665,159765,-33992c548841,2188056,678012,2120637,757328,2080413v79316,-40224,135404,-70251,193758,-105377c1009440,1939910,1054764,1910450,1107452,1869659v52688,-40791,112742,-95746,159765,-139370c1314240,1686665,1349366,1653806,1389590,1607916v40224,-45890,84982,-106511,118974,-152967c1542556,1408493,1579948,1360337,1593545,1329177v13597,-31160,9065,-43624,-3399,-61187c1577682,1250427,1557853,1227199,1518762,1223800v-39091,-3399,-101412,8498,-163165,23795c1293844,1262892,1213395,1290086,1148243,1315580v-65152,25494,-124073,49855,-183560,84981c905196,1435687,849675,1481577,791321,1526334v-58354,44757,-129738,90647,-176761,142769c567537,1721225,532978,1788643,509183,1839065v-23795,50422,-34559,98578,-37392,132571c468958,2005629,478023,2027724,492186,2043021v14164,15297,38525,18695,64586,20395c582833,2065116,604928,2067949,648552,2053219v43624,-14730,114442,-48723,169963,-78183c874036,1945576,981679,1876457,981679,1876457v66285,-39658,175629,-95179,234549,-139369c1275148,1692898,1302343,1656072,1335202,1611315v32859,-44757,61187,-106510,78183,-142769c1430381,1432287,1437180,1414725,1437180,1393763v,-20962,-5099,-43057,-23795,-50989c1394689,1334842,1378826,1332010,1325004,1346173v-53822,14163,-156366,44757,-234549,81582c1012272,1464580,922759,1518402,855907,1567125v-66852,48723,-126906,104810,-166564,152966c649685,1768247,628723,1822069,617959,1856062v-10764,33993,-1700,49856,6798,67985c633255,1942176,644020,1959739,668948,1964838v24928,5099,67419,,105377,-10198c812283,1944442,842310,1929712,896698,1903651v54388,-26061,137670,-65719,203955,-105377c1166938,1758616,1237757,1711026,1294411,1665703v56654,-45323,115008,-105377,146168,-139369c1471739,1492342,1477404,1481577,1481370,1461748v3966,-19829,11331,-53822,-16996,-54388c1436047,1406794,1366362,1433421,1311407,1458349v-54955,24928,-121240,64019,-176761,98578c1079125,1591486,1017938,1627745,978280,1665703v-39658,37958,-67985,88947,-81582,118974c883101,1814704,889900,1831700,896698,1845864v6798,14164,7932,30593,40791,23795c970348,1862861,1047965,1828868,1093855,1805073v45890,-23795,75350,-55521,118974,-78183c1256453,1704228,1311407,1690632,1355597,1669103v44190,-21529,90648,-49856,122374,-71385c1509697,1576189,1521595,1559194,1545956,1539931v24361,-19262,67419,-42491,78183,-57788c1634903,1466846,1631504,1444752,1610542,1448151v-20962,3399,-64586,24361,-112176,54388c1450776,1532566,1369194,1590919,1325004,1628311v-44190,37392,-79883,73651,-91780,98579c1221327,1751818,1233225,1773913,1253620,1777879v20395,3966,45889,-3399,101977,-27194c1411685,1726890,1516495,1674768,1590146,1635110v73651,-39658,158632,-92346,207355,-122373c1846224,1482710,1867185,1466846,1882482,1454949v15297,-11897,14731,-14730,6799,-13597c1881349,1442485,1866053,1448718,1834893,1461748v-31160,13030,-101978,38525,-132571,57787c1671729,1538797,1660964,1558627,1651333,1577323v-9631,18696,-11898,43057,-6799,54388c1649633,1643042,1648500,1655506,1681926,1645308v33426,-10198,163164,-74784,163164,-74784l1984460,1505938v43624,-20962,95746,-45323,122373,-61186c2133460,1428889,2141392,1417558,2144225,1410759v2833,-6798,-3966,-13030,-20396,-6798c2107399,1410193,2064909,1433988,2045647,1448151v-19262,14163,-33426,27761,-37392,40791c2004289,1501972,2003156,1525201,2021852,1526334v18696,1133,60053,-17563,98578,-30594c2158955,1482710,2215609,1460615,2253001,1448151v37392,-12464,64019,-14730,91780,-27194c2372542,1408493,2417865,1377899,2419565,1373367v1700,-4532,-44191,9632,-64586,20396c2334584,1404527,2307956,1422656,2297192,1437953v-10764,15297,-10765,38525,-6799,47590c2294359,1494608,2292659,1501972,2320986,1492341v28327,-9631,98013,-46457,139370,-64586c2501713,1409626,2543638,1397162,2569132,1383565v25494,-13597,45890,-33993,44190,-37392c2611622,1342774,2578763,1353538,2558934,1363169v-19829,9631,-48723,28895,-64586,40792c2478485,1415858,2467721,1424923,2463755,1434554v-3966,9631,-10764,25494,6799,27194c2488117,1463448,2540805,1456083,2569132,1444752v28327,-11331,52122,-35692,71384,-50989c2659779,1378466,2693772,1350139,2684707,1352972v-9065,2833,-98579,57787,-98579,57787c2546470,1433987,2474519,1471379,2446759,1492341v-27760,20962,-24928,33993,-27194,44191c2417299,1546730,2412767,1560327,2433162,1553528v20395,-6799,58354,-33427,108776,-57788c2592360,1471379,2655814,1446451,2735696,1407360v79882,-39091,164297,-77050,285537,-146168c3142473,1192074,3332832,1087263,3463137,992650v130305,-94613,231149,-192624,339925,-299134c3911838,587006,4041010,451035,4115794,353590v74784,-97445,111042,-192058,135970,-244746c4276692,56156,4268760,55588,4265361,37459,4261962,19330,4259129,634,4231368,68v-27761,-567,-58920,1699,-132571,33992c4025147,66353,3897675,123007,3789465,193825v-108210,70818,-218119,147301,-339926,265142c3327732,576808,3220090,709946,3058625,900871v-161465,190925,-430006,525185,-577874,703646c2332883,1782978,2284161,1852662,2171419,1971636v-112742,118974,-244747,240782,-367120,346725c1681926,2424304,1528960,2533080,1437180,2607297v-91780,74217,-149567,130305,-183560,156366c1219627,2789724,1223593,2782359,1233224,2763663v9631,-18696,46457,-71951,78183,-112175c1343133,2611264,1351066,2587469,1423583,2522316v72518,-65152,208488,-163165,322929,-261743c1860953,2161995,2010521,2016393,2110232,1930845v99712,-85548,141636,-114442,234549,-183560c2437694,1678167,2587261,1574490,2667710,1516136v80449,-58354,126340,-97445,159766,-118974c2860902,1375633,2877332,1369401,2868267,1386964v-9065,17563,-61187,69685,-95180,115575c2739094,1548429,2699437,1612448,2664311,1662304v-35126,49856,-81015,97446,-101977,139370c2541372,1843598,2537973,1878157,2538539,1913849v566,35692,24928,71385,27194,101978c2567999,2046420,2567999,2069649,2552136,2097409v-15863,27761,-57787,63452,-81582,84981c2446759,2203919,2429763,2219783,2409367,2226581v-20396,6799,-49856,1132,-61187,-3400c2336849,2218649,2339115,2209018,2341382,2199387e" filled="f" strokecolor="#243f60 [1604]" strokeweight=".5pt">
              <v:path arrowok="t"/>
            </v:shape>
            <v:shape id="Полилиния 4" o:spid="_x0000_s1071" style="position:absolute;left:31161;top:14558;width:5813;height:988;visibility:visible;mso-wrap-style:square;v-text-anchor:middle" coordsize="581272,98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Ah8UA&#10;AADbAAAADwAAAGRycy9kb3ducmV2LnhtbESPQWvCQBSE7wX/w/IKXkQ3DdJq6ipVECxYaNWLt2f2&#10;mQ1m34bsGtN/7xaEHoeZ+YaZLTpbiZYaXzpW8DJKQBDnTpdcKDjs18MJCB+QNVaOScEveVjMe08z&#10;zLS78Q+1u1CICGGfoQITQp1J6XNDFv3I1cTRO7vGYoiyKaRu8BbhtpJpkrxKiyXHBYM1rQzll93V&#10;Kjit22S/PKaDT2/O38etnbrT+Eup/nP38Q4iUBf+w4/2RitI3+DvS/w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ACHxQAAANsAAAAPAAAAAAAAAAAAAAAAAJgCAABkcnMv&#10;ZG93bnJldi54bWxQSwUGAAAAAAQABAD1AAAAigMAAAAA&#10;" path="m,98797c24078,79251,48156,59706,78183,44409,108210,29112,133704,14382,180160,7017,226616,-348,290070,-348,356922,219v66852,567,145601,5382,224350,10198e" filled="f" strokecolor="#243f60 [1604]" strokeweight=".5pt">
              <v:path arrowok="t" o:connecttype="custom" o:connectlocs="0,988;782,444;1802,70;3569,2;5813,104" o:connectangles="0,0,0,0,0"/>
            </v:shape>
          </v:group>
        </w:pict>
      </w:r>
    </w:p>
    <w:p w14:paraId="76F580B9" w14:textId="7940D9D6" w:rsidR="000E524C" w:rsidRPr="00390947" w:rsidRDefault="000E524C" w:rsidP="0047726D">
      <w:pPr>
        <w:ind w:firstLine="0"/>
        <w:jc w:val="center"/>
        <w:rPr>
          <w:szCs w:val="28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887"/>
        <w:gridCol w:w="4752"/>
      </w:tblGrid>
      <w:tr w:rsidR="00390947" w:rsidRPr="00390947" w14:paraId="6AEE363C" w14:textId="77777777" w:rsidTr="00AE1909">
        <w:trPr>
          <w:trHeight w:val="567"/>
          <w:jc w:val="center"/>
        </w:trPr>
        <w:tc>
          <w:tcPr>
            <w:tcW w:w="4887" w:type="dxa"/>
            <w:vAlign w:val="center"/>
            <w:hideMark/>
          </w:tcPr>
          <w:p w14:paraId="75A795D5" w14:textId="77777777" w:rsidR="008E0538" w:rsidRPr="00390947" w:rsidRDefault="008E0538" w:rsidP="00AE1909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390947">
              <w:rPr>
                <w:szCs w:val="28"/>
              </w:rPr>
              <w:t>Директор</w:t>
            </w:r>
          </w:p>
        </w:tc>
        <w:tc>
          <w:tcPr>
            <w:tcW w:w="4752" w:type="dxa"/>
            <w:vAlign w:val="center"/>
            <w:hideMark/>
          </w:tcPr>
          <w:p w14:paraId="392C1353" w14:textId="13821A00" w:rsidR="008E0538" w:rsidRPr="00390947" w:rsidRDefault="008E0538" w:rsidP="00AE1909">
            <w:pPr>
              <w:spacing w:line="360" w:lineRule="auto"/>
              <w:jc w:val="right"/>
              <w:rPr>
                <w:szCs w:val="28"/>
              </w:rPr>
            </w:pPr>
            <w:r w:rsidRPr="00390947">
              <w:rPr>
                <w:szCs w:val="28"/>
              </w:rPr>
              <w:t>О.В. Чемякина</w:t>
            </w:r>
          </w:p>
        </w:tc>
      </w:tr>
    </w:tbl>
    <w:p w14:paraId="19397A00" w14:textId="4DE5862E" w:rsidR="00EC2C54" w:rsidRPr="00390947" w:rsidRDefault="00B62415" w:rsidP="00EC2C54">
      <w:pPr>
        <w:ind w:firstLine="0"/>
        <w:jc w:val="center"/>
        <w:rPr>
          <w:szCs w:val="28"/>
        </w:rPr>
      </w:pPr>
      <w:r>
        <w:rPr>
          <w:noProof/>
        </w:rPr>
        <w:pict w14:anchorId="45C5BCB7">
          <v:group id="Группа 25" o:spid="_x0000_s1066" style="position:absolute;left:0;text-align:left;margin-left:321.65pt;margin-top:545.7pt;width:87.1pt;height:56.7pt;z-index:251671552;mso-position-horizontal-relative:text;mso-position-vertical-relative:text;mso-width-relative:margin;mso-height-relative:margin" coordsize="42692,27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qN1+B4AAAxuAAAOAAAAZHJzL2Uyb0RvYy54bWzsnVuOXVlSht+RmMNRPiK5ve8Xq1ytwq4q&#10;ITXQUpsBHGemnSnSeZKT6bKrERISA+CBATAFHltCwBRcM+KLFRH7rNhpl9YuUD91tSjsWmeva1z+&#10;+CPW3l/9+uO7m90Pl8f768Pt87P6V9XZ7vL2/HBxffv2+dnfvfruyXS2u3/Y317sbw63l8/Pfry8&#10;P/v113/+Z199uHt22RyuDjcXl8cdndzeP/tw9/zs6uHh7tnTp/fnV5fv9ve/Otxd3tL45nB8t3/g&#10;r8e3Ty+O+w/0/u7maVNVw9MPh+PF3fFwfnl/z399qY1nX6f+37y5PH/42zdv7i8fdjfPz5jbQ/r3&#10;Mf37tfz76ddf7Z+9Pe7vrq7PbRr7XzCLd/vrWwZdunq5f9jv3h+vH3X17vr8eLg/vHn41fnh3dPD&#10;mzfX55dpDaymrlar+f54eH+X1vL22Ye3d8s2sbWrffrF3Z7/zQ+/Pe6uL56fNf3Z7nb/jjP69G8/&#10;/fNP//Lpf/jff+z4z+zRh7u3z/jp98e739399qgL5Y+/OZz//f3u9vDian/79vKb+zv2GymQJ56u&#10;H5G/v9Xnd68//PXhgpH27x8Oads+vjm+k17ZkN3HdDo/Lqdz+fFhd85/rOtqqEcO8Zy2kcOf7fjO&#10;rzjjR4+dX31rD3bNMDf6WDNOVVrQ0/0zHTPN0+Yl60QM7087ff9/2+nfXe3vLtMB3sv2+U4Py07/&#10;+6f//vSfn/6Q/u+/Pv3hp3/dtbrd6fe+1/e60bqrWYvM9p7z+GX7+bPbsn92/v7+4fvLQzqW/Q+/&#10;uX9QVbnwP+2v/E/nH2/9j0cEYK1qx7MdqvZaVe1u/yDPyVnLH3cfnp+leczsyRVCKOfTz0km3h1+&#10;uHx1SL98kNOtx2bo+RmnX9fD3NVNkrP9s9MPz9+/vj7/y8vfh8e6oa1re2yqOnpPK7nTTut5HkZr&#10;neu+GvPWuevGVhubqu2qzkaM48S/ab/DNI+zPVn3bZV0gjWnQduua5BjWUjTVv085WPW84Bga2NX&#10;jWyMnLucR762+DfttpsHf7Cv5jlN1od8MlWiOmnIoe36MORQzb7Kgf1R/S0ZsakaPxHOZmzCkEM9&#10;1J0PWQ1NWojPp666YbRTabqxn10r48Li3+zIunFscCu6fV0/pEe9Y+xCV9uBNnU9V0mhltah61qX&#10;oWnoqrQPRbvbNlPXYyNV/Kq5Dh131dz5eupmGjjfTMq6aRonmxQ/HJh+6aH2w1SzhjRsNVRDG1bL&#10;pmMTrbWe6i60jl3Vtlg+pjxPTdenGRctdkIuO+2X6TJGvpqZxQ/Wbd2MQ5CleUKHVPIntG3ccK4s&#10;D2VM0526qZ6SfvvJcZT9ZIsZp2lQgfn51qKl1g0K2KsojqIJQYjrtukrXIbs4dj2XRfOtW6HmXlp&#10;a93O2JnSc627um0nfRT31K5WK4Zn1ANAT2aEJxOnumOeo+rWgOo05Qdbd2PXm6AO3YjxiR2jWaMe&#10;7dCOncrpsskdR+uTYrEbpLimq4ElyjaK1q06bsceL6Ct/SMTLZpnKjAM89hs2ORmqttJ7d4wTfMU&#10;dLZuOAI/vWYeVVaX1dbDNLRqZ5jeqIakTKQw69NkIoUFb4P61NXUCnZJIsWU1oYRcTTtmuq5mcpN&#10;BXZiwLanjtkxBDecbdXMACFtxWigpLlI5a1b9TbreJ5rpCt2XDU4zmSEmn6cV8OeVju3yHW5h60x&#10;Fr250bkd6yZ2XM/1ZI59btCQaEyaATEy+1Z3nZqwsrNtO3yePVq1o2KCRWi6lv9pKxJQdXHYHis2&#10;qDGfhgGfIDtVNmw/zWyenl7fjHjWfJPHtgG8aGszd1P0tZ9tLRt2RM1daBZpXFY7NWOPKsvZgi8w&#10;CWFS4gXN64HqsJTlq53mYejMFVQtQhU6nhvssG0yO6rmb5nUjOgb1tmqQHM/YBJsG4dBHeap436c&#10;vLUdpj6eLcfTDO695kntedkmM+yAXqRtHDjIdcctwqKt4wCyi3vBTHy1+ARVvsJhxa+YZtZTx9Jy&#10;kZrALIbfZkBWEz3Q1HPwevLzCATboLdTg2aqK6hxreCbMC7grnfQXQHW2rjekf/isBJvNKhily14&#10;rBhPtaTmn0Fj2+V8BzAqBkiOoQaz910cGYfI4NaMVa+TeS0becBZgjVT1w1rXtnIgYXSnTY/Aq11&#10;jyUzo4JnQR222A30brJFYbgE6een3Lc4VG9G8uq45r5tWiBCmlhLq55V2Zr7ppMgRJ9tObTVyHlz&#10;z+ZGMQAQ9L3qeM0URmS83FYOVe0BlogLBixfc77bGOu2itYyP2fgMwi7fGQO1qFx3dbjhA3LR8ZL&#10;ucvCX7G1UdNHpICwQsVgBE9uWDOyObIQfRYMtUJYGODZTEzdoLkrN4xONga92bkBAFC+5qkFg9qs&#10;EbVxZaAmoK3QL6pVxFwhXKintpuWpwU1pbMqk7AJoXIJq2vWFAEP445LcwUEXZkwYZBM6fBTgLLy&#10;NWOkIB91URU4eWU7QextbepOVFOtBXDAvFjwW+E2sCrFsj2AOTrTqkrikbVWgQS8GZQXgzPiQ4Lj&#10;Zd4A0fR02W4TrVTwBukgCfFA00G2QekwF9bMdq7wWAPIArmrGIiSbJCwGizgLgFj0K2MFMyGuCft&#10;GlcUlQ5DTfygrQD+oUo6V7RkwkJoJnuUzVyxJlhOQoY0LIuvOJVM1/u5wllraydurhz9dJPYPnsU&#10;86Qw0d0UBrtyV4LjndGtbNi24R9bLao2Kp9VtFpoGAlv03pGNKsJHYvPBg+l1gk/qdvok+LXUBPW&#10;OoONyuVqhhmxJ2HigMz5cgjzoTRkUOjxDtIvb+zHyoKsBhFowL+lWoSIGPrH7oE2gpXuG/H8aUyC&#10;COF8sv0lbjAUzj7jiMttxiSMtXbbsEFKQy/7d6LDsM5iXPJBRW0NMcHLIMMbdOd0bE1bC2jLO8by&#10;QO7opBDhPgo4Dr+yqJxnYRfLRbjlTJeOlxn7aukKC+l7ASgLhhlnDxyw1hrxKFfYYSbuVRNFeDev&#10;1jOJIfCTxTdEESZwdRoUcWqFuywVpxrha1u1QMgpMVEQKKCm2MO0ItgiQvR4ug2HavtcT/ABUKrF&#10;I7cNAmlKS7wJR56fr0jv5PYebVkReXUOsmAWybCUj0ygAsuhi8K6rXl1CPDJvQUMWoOOZ2pU51Cn&#10;gwpTJFRkpzjYgaBHRwZcdKvYfupqlNqa26R1+chZVIo8gK2T8JWNzOlUJkEAcbxYsA2cMsGMOyKQ&#10;4CqQgwGbjPED5m2EOiB3N7/kwdYSBjXtlBKHCJcTDKUQw91sE9sMdSZwqCOKscdixIMc6iWywQUY&#10;leKaDodGCGGHUcH8KX1dtttDNeEJ9SB5FlAfRga5dy6AAllXzW1PIsnXTGSjeKRs5IZQzxMbNXtH&#10;IJKLEBR+t2AZ4Ih6Hl+zWCzjHDGgm7JGyCaoX1dMpDDEYG3scIEu2NAEULHZrAYkGcYvOWgIg3mD&#10;kyDEkYNJj3Ywz7DhWcc9p0bspq0Cc4JsQdQDBbW174m7yvE7sFnSGanjgV4ip9XCOdQGVWGlwVP5&#10;pNqKvbJWYhsMtrQWnW5D5O5xPErYq7n108NvYI50UmjcKiEIfddZrkAMS6XutGhY3AKRTuoYrIRH&#10;j0Ep8QeAS/aiwZ30mpjySZELmaBYtBWTp/CgbFg8MXSgPsofI1zEW3Fo2gpL22GespPHMTFRa8Xe&#10;bYj+yTaRfbJHOyxjkFW8AaJirT1Z14BKwCkAYG8l3ikHdi1gzl08/EIT+deO1Z4mBVcWRErk3mj5&#10;BslrNVlQtMmcLF5HZ4wLB+3n2ziQ1MYV6BEITg57MTJl41ChS0lelksykTf5TO24YnGIV3Z6HDU9&#10;WyvQAASZtc49eQhTIACXaESpAuFgMIBmamZhZ8M+1oSlo/NotOGa8oHxT6SgzKyLndIUVNE+43EJ&#10;A2xkdAKPGrpukGePfiFEVjlamOyF9a+JqwhYy9csAZGPTGIIcjiMjNSJZ5QzBhWQcwoSgLefxYBp&#10;M8Ezhq14t7smmcb0LDZRoGJ2jprQs+1EqbpVYIFu9X4YYnTU7JTtdoKHtihwNUsMI0syBzYnTYy4&#10;WhBwPjFIIQ/eyKK6uyobeajgnm1RLB9cG7om+hT6NY0sYcuKqGer8ZTWPDDLJIBlI/dwyo7VMcNr&#10;0ghOUoJbHZk0zIpH6wUD+ryBx1sMdQeuhQS1rkWfw5ohbjCa1oyvWNMvGdzZWlDRzO3knFJDcUL0&#10;EXmaFPcO+RAFsO4Eg+vEJMTcEBNrKtTW3HZiGcKaq4ZV25phGbtY/IAvHjDSacM2Uixzha13yQZp&#10;xPw6kj44swO+QSTyWaG9raM/MFqrBQNF0iWJOK82IgtPHUXe8QAt6OuheAatD62EWF7fQ7pIikJK&#10;TQj5ht7CUwJEoHCwXQB0IKtuo1RWRJ6euAKOVlslElC7V7Ra0ARRjj06YSrCNsI2CQmYTo/87WpY&#10;nDP7bK0j3rjcYCIUlIqkRwFKWMzgFTucMQlDGRZTCo8bJA7IANFlrR0uIh1B0Wp7qc1RWSXDAzUd&#10;XBMlYASE1jHkkzoAx3dgUGbirShC+Wp73KAlJYEWhPBBOUl1UELgHcOGh72AIIQRslbEYAP3TsmK&#10;E8nEOJTrhI6xgZ764QiIPcOkKO0B86VhoXc2QQ/ylQt2JytpuRnfRjQGa68dY4dXYdvnW4vOFhCD&#10;cTZhBXWtqxgwEQQkOvAIzRQZWwzoAKtnzaRpttR0QDFjYPVZNv0R644wu/GlOrJa8T8txAo0V1Ky&#10;AdJhA0cKzQiKMRUkQb0i04hTgcge+FUdoDe3Vnl5E76Y6KVcpMkUIlI2MuwOhGjsmlyhB9iExOSL&#10;v9jcimUpN5SMfOq6Jepc+2DoJJ+YhIYrlJeVdNWUiYzqzcokrKXOzrcTlyLERw6mWiyzx7skJakV&#10;j81SpWbyCQcDVJDmspFBMVJrl2QkwbigrBiUpQxKMpKzpslc5fBhAHxTZlmy0uVlIxMVQV/qyJT+&#10;GHLwrmcaPfcMrqKqI18ylosMiz4r+XQVgqJxxwn3b1MWlxszkqNAHBM+oakj5uCMFn1LNejlDmLA&#10;DDr9JxiTjH52wsAuEoG6nok4JqYMOVECCGtFzTWWK1qtQGkrciNATAUQ+bCYJu+YXcHXx0kRFNsm&#10;E0xLSWipWIGLliTWDFsGC50PS/zoGXoWRqgWWtllt3mYXTLI5cMCZZ3wJh2J+ucdS/GI469Txy5w&#10;6OvCVZJ3gq0sHhabjxvW8yE2hh7Mh0WZl/KOGbAVeWGpdQLMKxDCuyn7VnS2eRAPxbLiyICI1M9Y&#10;z1M7ziuinDheSpzSwORzmy3mqmbOTr6SFwWu5guGHGc2JjiYl3XMCj8Na6oj41k21VaSphAQqi5N&#10;sEe0hFKIbbmlGkVZV1cid15GV28E73ga7KopIbAKCx/WTFm63BBIE3scNeDEa1y/NaPPanWKjpln&#10;+9YpS3aOmuM4MkyPmyy5MrBmCMDWVucFPYAOlMs1DhEIaQfZVQCfAJfBCCiUW3DcluJlVyjwhgxo&#10;awYTbyEfSIMtNBEmANcS1gxVB9jTrnshKoPhAuqgvxbgga7ZIHm6bLeFnzH+scYirqspISMW0afu&#10;ADIrn1jO/m8UbXoFJ+qSUAnCwdAxWuR2HCqZQsC8NTciUnaku1W0XpJasIM6LBz8qqJVSoW8SoYf&#10;UnvwpWHJQRE8SmvRsNzMkLggqctEjYxS6S46oIoBpKGtj6E88uxgaSOFSNoXdOXDUpUeNlmBvlmX&#10;zxCMwB+Ahz29Le2ASFKfac9+Jkgg4Cdu1K7Hjtx1tC6E7VJSkzaEQlM8efFOI8yokht6KK241UFL&#10;uXtkJZV+EuRmT4m0jcQDS0YfTEu5bkBOIJceqbwmUaCLIgO0gkTI4oiz1GYpAVRwUiRd5BRw/24f&#10;yHvHABXbj2rbyCxPWOMMnpAmoNXNB4vQCv7CkZEwzwITfbFloWupMF7IJSRCUcay22wIu6Zrhliz&#10;qsmykUm/yn0n9UDUl8dCKEgUdsUdlKT5ooTBqEL42tPiwMqhLSAaysWdG8F9NE5hOyVeiwCI0hLJ&#10;ZNg5k/xSNFi25nQnxZ+V2okIRNIFHVsz8GjtOXlgiZtA4HJRsNR+oY/Egtb1ydIvB4lgE/jrovDO&#10;c0y/SB3vUqi1WZ/JEnvBG/QAfEqQsNS1W5LPZEHI4Tv25jrPpBdBynYbjEgOzRbFuNH3wQ7PUp+u&#10;RgrRXmGz3JLA+0g0VLzb4MVT9LTYv2W3e2oEXZ+lWHoFB/KMwOZCFxJ2iyWRerSoNngiNtGElwhY&#10;XeAyMR71VCcaRUZuAxBBgRcZwRas8pVyvwUmTUfuHqs7hAEPWfPGzA+3V+WCkFoS6JjVmmlGBL0Z&#10;ljSaODADlTXevK24h4y8wEQbmRUEdMWah8pdGfJlLmHZ7byaWGiQLSB7ItNsTCqeB98TtSq7RIMZ&#10;fVzQBBHn4I3cApUD5bLNOcI66JqhzEXacmfEkhfyERZufRWDgLH1eZOqoGJ/w8iSXzEZ6bk+vDpI&#10;Ll9IziUdBjZjHWuRfO7tvpk4FyG4i/VZ2BCfNfHJ+qaUUNMOO6EeMRZxS+Rmj1l9wTZaQFBmw0a5&#10;22FrPtmCkwhlpVREptxiCCPnlVan5kcj39yGO+jUJVK/ZCcMzbIwGv6783C7Wy86w9ziYtxhk5SK&#10;HIpUCwAvTFXghGIZEmUkZMcWJXV3/2imnx0ZiVrmy1UCFDrfBFAJGMVNC4UtsW6UZjCmGyaSehsy&#10;/DzLnps5heu3olM/HZrBB6Yq4GlRm0xVAMly28C2ZHm6cM1yg82fJSKK2W52GnDlzVzCURJ/mRgs&#10;KADXRt6GniSl71eB4cql1jYsSmhSRxIc4+p+GAmWaWHaqEOBbJOny9YM+JEqiKTguCnMehwZJLvA&#10;YLm6EoIl5o3/ceuxLRNKsRFo090msIJYPj9IoBV0pE8MDxtHprAOm2G7zc27DVQdwB+w6tL5yKuy&#10;09BGfs6PtQp0utDDOKAtKJmcPSLpGvko68y5Y4t9UY/IFPgmcpfuVRvKQcuRBHQcRe2usI8qOSTL&#10;PjmnBnO3uh1EM8GQ7Zj4SD2rMgmDEuLVEHpSkDRTpNOZGJlpM3GiurGeghtSWD07jI25HFAwhIRb&#10;T9QzXv+h5hpK3a1nk14tkgug0LSLiQMAAjqKtQpWQe5fKYaR+tfAmRB+0+ymArwYgUaUEtgGzceX&#10;7TbE6nJfj1ofKmiDVslFbbeen1F38krcPXetQuDK/Tk/Jkh22X6sVZQALvfPQA2Uy4WJMVP0wUbe&#10;lkVid0EePjJIKbKfyD2kvx0GHmNVBkfAKOUcJp9IJ7JafM69vMrDZk2gSXonLAqHXDkkZHu46LVq&#10;lhDQRt6Ws6P6SVLK/qyQkKFripQk7ZkEsAXtKNxYfBX+Wl5zoc3L/cgyCSM4hyewZyVDGmUbcp63&#10;rlgzhFaMhijJ5Hq8a8ZG/4yeSDSgWoURX4EO4TwXLym1n0lhlzVDJ0puUp/GMmy4sUwkD4vlLgH+&#10;PcYkNGO33DDDZGrQcRoZQGPFu3j3TTEJ4c9UO5fECnA48ZypyvPDkOogUlC5DctlO9V1b0AGLFmu&#10;dNh+rZl9qsRgFRfjCmkYxYDcGRG5i8GmHLxYqCX2JO1NZBsWRd7Ja2WILLlbFBEgrJdcelPZ5mBU&#10;6cpkmzIpLLM/C6EVYs9G0lyLWV9g7XLOn28uG1myjUtySMBlREPy0hZPapGFwh2FLSG2WDLlKTG1&#10;wW7nhlkCyXiflAJqqr9Mtk/5smXNOTKAVsLXycTK1gzoQG90t1k/FTRxUfJqISdwJZG32hJulHvm&#10;ifpPu9hWODK/9+ykjLwKIjpepeHCK5h3hXrl/qk7FLHqW7Bnj1nyOPAzBylFNk4pcqhy1SDXZwpA&#10;qZfWHduYyJObTngFk22qDyIrTRDAP+4xEIJYXyKFcHLHOWmVOB+tEC3a7VQ47Tc8eXBV4wl1Ae9q&#10;SsfdJMKIfM2EocAKFQOuulrWq2xgwmxJxMukKZuC3Qkdc5kUIKatXEGMqAGmg9cC6LMYHBGHUrnG&#10;P6IyutNcyZFr4tkZkiFGnhTkc7x2H8r1Sa4S+ZV18dsbkjwIJZltHRZQQ7FoGBaAC8euBwguiZUA&#10;3LagPsOsuVy6SmiiaJOF8CRxlTpmVDBcvlgG5WqRNiLawXnxwicshpoWQoANHAFPJjo9SeOMyYpj&#10;SoCsZgWHGZsQJauHUKhWuERyseZSnvBKi9AlNkyccpqKmKt89YBpJ465BaYesmxEOA54kNQrCXYN&#10;PVxGKLpjIEMyRDHMLBsUhwkotVbM1IayKLYGn66PNiTPYx0wN2skp57mRGBAUBeGpcZT0jayD6B7&#10;KXJmUkWLRf+FtEyPUs8plwnz9VAK5TcbuZ/L2kIrVJG8xUWGlcJ0ZQmKhsXiEQtYtE1eiPrOvGcp&#10;g0fKUs/cRIB0js2kNuSaXDp3KiTQn+IFS3qGOFiflfckrOM/rhJ53SX0Cm+lCRMj2EHX9WlZwobK&#10;aKlLlsoAmTWhHoxhUB2hVHGG2ozBBxrkI9dcTnKHLZfBRHlLD5ncjfSuXXORBr43dI379pdXQrBA&#10;58aJZWWZHAX+uny3EVrufOk5Y47w7HFkyu7IyOrE5M56rDJEIZZkGZZOyl3K10xaxN9LQUUwSHQ1&#10;srxax0fmhYtqAV3N8wTh9pFxba7JpOFMHU9dI+zGJIEDEKggYXk9ADaa+pckBkVaxW5jY21R4ATs&#10;SDjnVLxlYoBz5I0OoZk6Ob8BAduIkCWlKxuZVXoZCxEZihFHpqqBQkg9Z7baeLtlS5iKZKWTZoi2&#10;bymgpXpF6KH0LJpLDjRflABIqg20mZolYQAzA0e0LJmj1AyuhJvbQECgxFTS6bM8aHrhi4KDJ19m&#10;zonSeOj0MHJOKJLvQmSkuWi30eBR3sah9g9aMro+QiWAnJlHEDLMeRgZMyPJzPQ02AqvXD4yOT1K&#10;N/RZztleD7GsGfhEXY41s/x4xYYaGkkOa/OJDSpbs5yzJ8sgEyR9lR8kJDWW3bpmc1Zhg7z/0uOZ&#10;jfezORlws3UNglxTmfJu31P1BXdCg1aJe8U16sRgpLaUV5CvJulh5wxfjwMIa4b0QhK0a4LjNT/B&#10;VKSkQqWExIZa/bLdlhfhOd2DhRJfne82dmJ5YxXBL0n22MxoTnFRxU9JgDSXjUyAB1+us+a1eKv3&#10;M7N/oDpVd3mvB4g9jkwqxwt4oBbljSPlI2fkGnd1mEjsWt6vYLvN2zXgXFfNmC2zQ1RpIOobRpY7&#10;LapVpFZgQdbbmTXLuwWiGFCsJjqcLKC8mZb8yYY14yTdekogEkdOjKFNDBlY1etRMbaQazAVDdJa&#10;PnJGm4Ay2fq4KGTdSVSSQqC0qO4s0mvJSc/x9oVyNCRvhwW66X4hp6u8ukABLnJZM+oLPslFHwa1&#10;NnVn5G3X8kneiESmk5KrbquDhHqSt1loM9YuIkDJCBBSaDN+jlKFz+w2Siavdk/atrzuPWne6YXy&#10;t4fvrm9u0qJubuUl8OnunLzr/f5wc30hjekv8hmIyxc3x90Pez7gsD8/v7x9qNPb4W/ev+MbAvrf&#10;qRRwGpr/LB8DSD93UUgfk5Be0pTCAHxg4fYiTePqcn/xrf35YX99o39m2je3MhM+QmCvrZfPEaQv&#10;O/wjlvHb6dupe0J88O2Trnr58sk3373ongzfkRJ/2b588eJl/U8y2bp7dnV9cXF5K+vyr0zUXdm3&#10;Bex7F/p9iOU7E2EV98e3r5dN+i79Y+eS/expnEbaC9bi/z+tjo8h6BcF9EsIrw8XP/J1geNBP5vB&#10;Zz74w9Xh+Puz3Qc+mfH87P4f3u+Pl2e7m7+65UsJlErDhe0e0l9wzZLLPOYtr/OW/e05XT0/O384&#10;nu30Ly8e9Msc7++O12+v0pckZO9vD9/wnYg31/IFgjRDnZf95cP93R/ruw2YXvtCxuPvNiRTLNvH&#10;dx7+377bIK8YMvcpb3JSKyACKN/DwOJgNuVjGFaLgLD6dzTO3590bfXxBtnRtxe2kFcc0Zt3N3zy&#10;5C+e7qrdhx2dypWspBKnXzGH5VeJ1Nhd7ZTcWP0Q27D8ENc4tV/skqkvvyQ3Uc1f6hLwsfwQs4cP&#10;+GKfGK7lp5Rcjl/qEk+1/E4o1ab5Ypcc+fJTnMCXegRkLz/TLfxijxjf5aeUm395lgKQl19WOxJL&#10;Ff+G6zYmIjue/Hx+/pf5Af38L/MD+vlf5if06JcI5Vv5ZoiI3fqTIfLf+HgI2s8XbV6xXvkPd4d7&#10;+dqHSCai/Wrxqh+THc5+rn7Af65e6VXylOJsHv28Cb0rpH21RDyPft6Gnyu2ebW4u0c/78LPNeZ6&#10;taAg+blOynbil3wnxVRTPpOiuie7dfr2idaM6a4tusmgp198ttKLPILOlmtDMd0gcZauG3gdWeyk&#10;2ul8kup+BgSsvx5in+6gVMniPtD9mnZIL1OXQ6foHZSRTIs9l/Q+DSh6XTweuExupkmfTyTvnHUp&#10;tzwt47ZuUpOQnrLKVjm7UKAX/6aThLyQPLwMRjVNPpYEXXa3kyRtwPR+qLLq9OESprgajb/+CU/9&#10;CU/9UfFU+ioWnxxLwmifR5NvmuV/58/5R9y+/l8BAAAA//8DAFBLAwQUAAYACAAAACEACUI1xOMA&#10;AAANAQAADwAAAGRycy9kb3ducmV2LnhtbEyPwU7DMAyG70i8Q2QkbizJ2o2uNJ2mCThNSGxIaLes&#10;9dpqTVI1Wdu9PeYER/v/9Ptztp5MywbsfeOsAjkTwNAWrmxspeDr8PaUAPNB21K3zqKCG3pY5/d3&#10;mU5LN9pPHPahYlRifaoV1CF0Kee+qNFoP3MdWsrOrjc60NhXvOz1SOWm5XMhltzoxtKFWne4rbG4&#10;7K9Gwfuox00kX4fd5by9HQ+Lj++dRKUeH6bNC7CAU/iD4Vef1CEnp5O72tKzVsEyjiJCKRArGQMj&#10;JJHPC2AnWs1FnADPM/7/i/wHAAD//wMAUEsBAi0AFAAGAAgAAAAhALaDOJL+AAAA4QEAABMAAAAA&#10;AAAAAAAAAAAAAAAAAFtDb250ZW50X1R5cGVzXS54bWxQSwECLQAUAAYACAAAACEAOP0h/9YAAACU&#10;AQAACwAAAAAAAAAAAAAAAAAvAQAAX3JlbHMvLnJlbHNQSwECLQAUAAYACAAAACEAtpqjdfgeAAAM&#10;bgAADgAAAAAAAAAAAAAAAAAuAgAAZHJzL2Uyb0RvYy54bWxQSwECLQAUAAYACAAAACEACUI1xOMA&#10;AAANAQAADwAAAAAAAAAAAAAAAABSIQAAZHJzL2Rvd25yZXYueG1sUEsFBgAAAAAEAAQA8wAAAGIi&#10;AAAAAA==&#10;">
            <o:lock v:ext="edit" aspectratio="t"/>
            <v:shape id="Полилиния 3" o:spid="_x0000_s1067" style="position:absolute;width:42692;height:27805;visibility:visible;mso-wrap-style:square;v-text-anchor:middle" coordsize="4269296,2780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BtYMIA&#10;AADbAAAADwAAAGRycy9kb3ducmV2LnhtbESPQWsCMRSE70L/Q3iFXqRmu4jI1iiltFS8VUvPj81r&#10;st3Ny5KkGv+9EYQeh5n5hlltshvEkULsPCt4mlUgiFuvOzYKvg7vj0sQMSFrHDyTgjNF2KzvJits&#10;tD/xJx33yYgC4digApvS2EgZW0sO48yPxMX78cFhKjIYqQOeCtwNsq6qhXTYcVmwONKrpbbf/zkF&#10;H299bby0Weblt5nv+nD+nQalHu7zyzOIRDn9h2/trVZQL+D6pfwAu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8G1gwgAAANsAAAAPAAAAAAAAAAAAAAAAAJgCAABkcnMvZG93&#10;bnJldi54bWxQSwUGAAAAAAQABAD1AAAAhwMAAAAA&#10;" path="m172656,1169412v-26345,11047,-52689,22095,-78183,33992c68979,1215301,34420,1230598,19690,1240796v-14730,10198,-27760,22662,-13597,23795c20256,1265724,61614,1260626,104671,1247595v43057,-13030,95746,-35692,159765,-61187c328455,1160913,409471,1128620,488787,1094628v79316,-33993,168830,-76483,251545,-112175c823047,946761,909162,912768,985079,880475v75917,-32293,210753,-91780,210753,-91780c1259851,760934,1325005,735440,1369195,713911v44190,-21529,78182,-41924,91779,-54388c1474571,647059,1472872,637428,1450777,639128v-22095,1700,-75351,11331,-122374,30593c1281380,688983,1213395,729775,1168638,754703v-44757,24928,-85548,43623,-108776,64585c1036634,840250,1029269,861779,1029269,880475v,18696,-9065,45324,30593,50989c1099520,937129,1191867,925232,1267217,914468v75350,-10764,167130,-33426,244746,-47590c1589579,852714,1732915,829486,1732915,829486v58354,-10198,94613,-22095,129172,-23795c1896646,803991,1924407,811923,1940270,819288v15863,7365,17563,17564,16996,30594c1956699,862912,1953866,876509,1936870,897471v-16996,20962,-48156,48156,-81582,78183c1821862,1005681,1772573,1043639,1736314,1077632v-36259,33993,-73650,75917,-98578,101978c1612808,1205671,1604310,1211903,1586747,1233998v-17563,22095,-47023,57221,-54388,78183c1524994,1333143,1524994,1356371,1542557,1359770v17563,3399,61753,-12464,95179,-27194c1671162,1317846,1712520,1292352,1743113,1271390v30593,-20962,62886,-42491,78183,-64586c1836593,1184709,1838292,1158648,1834893,1138819v-3399,-19829,-5099,-37392,-33993,-50989c1772006,1074233,1719318,1060069,1661531,1057236v-57787,-2833,-138237,4532,-207355,13597c1385058,1079898,1328969,1087829,1246821,1111624v-82148,23795,-176194,53822,-285537,101978c851941,1261758,697275,1328044,590765,1400561v-106510,72517,-193757,165431,-268541,248146c247440,1731422,186253,1826602,142063,1896853v-44190,70251,-72518,117841,-84982,173362c44617,2125736,52549,2191455,67279,2229980v14730,38525,37392,57220,78183,71384c186253,2315528,236676,2328558,312026,2314961v75350,-13597,184693,-54954,285537,-95179c698408,2179558,812849,2129702,917093,2073614v104244,-56088,201689,-117274,305933,-190358c1327270,1810172,1455876,1708761,1542557,1635110v86681,-73651,147301,-134837,200556,-193758c1796368,1382432,1841125,1332009,1862087,1281587v20962,-50422,14730,-110475,6798,-142768c1860953,1106526,1845090,1100294,1814497,1087830v-30593,-12464,-52689,-24362,-129172,-23795c1608842,1064601,1473438,1068001,1355597,1091229v-117841,23228,-261176,62886,-377317,112175c862139,1252693,741465,1329177,658750,1386964v-82715,57787,-118407,93480,-176761,163165c423635,1619814,356216,1728590,308626,1805073v-47590,76483,-91213,148434,-112175,203955c175489,2064549,178322,2102508,182854,2138200v4532,35692,18696,66285,40791,84981c245740,2241877,273501,2251508,315425,2250375v41924,-1133,86115,-5665,159765,-33992c548841,2188056,678012,2120637,757328,2080413v79316,-40224,135404,-70251,193758,-105377c1009440,1939910,1054764,1910450,1107452,1869659v52688,-40791,112742,-95746,159765,-139370c1314240,1686665,1349366,1653806,1389590,1607916v40224,-45890,84982,-106511,118974,-152967c1542556,1408493,1579948,1360337,1593545,1329177v13597,-31160,9065,-43624,-3399,-61187c1577682,1250427,1557853,1227199,1518762,1223800v-39091,-3399,-101412,8498,-163165,23795c1293844,1262892,1213395,1290086,1148243,1315580v-65152,25494,-124073,49855,-183560,84981c905196,1435687,849675,1481577,791321,1526334v-58354,44757,-129738,90647,-176761,142769c567537,1721225,532978,1788643,509183,1839065v-23795,50422,-34559,98578,-37392,132571c468958,2005629,478023,2027724,492186,2043021v14164,15297,38525,18695,64586,20395c582833,2065116,604928,2067949,648552,2053219v43624,-14730,114442,-48723,169963,-78183c874036,1945576,981679,1876457,981679,1876457v66285,-39658,175629,-95179,234549,-139369c1275148,1692898,1302343,1656072,1335202,1611315v32859,-44757,61187,-106510,78183,-142769c1430381,1432287,1437180,1414725,1437180,1393763v,-20962,-5099,-43057,-23795,-50989c1394689,1334842,1378826,1332010,1325004,1346173v-53822,14163,-156366,44757,-234549,81582c1012272,1464580,922759,1518402,855907,1567125v-66852,48723,-126906,104810,-166564,152966c649685,1768247,628723,1822069,617959,1856062v-10764,33993,-1700,49856,6798,67985c633255,1942176,644020,1959739,668948,1964838v24928,5099,67419,,105377,-10198c812283,1944442,842310,1929712,896698,1903651v54388,-26061,137670,-65719,203955,-105377c1166938,1758616,1237757,1711026,1294411,1665703v56654,-45323,115008,-105377,146168,-139369c1471739,1492342,1477404,1481577,1481370,1461748v3966,-19829,11331,-53822,-16996,-54388c1436047,1406794,1366362,1433421,1311407,1458349v-54955,24928,-121240,64019,-176761,98578c1079125,1591486,1017938,1627745,978280,1665703v-39658,37958,-67985,88947,-81582,118974c883101,1814704,889900,1831700,896698,1845864v6798,14164,7932,30593,40791,23795c970348,1862861,1047965,1828868,1093855,1805073v45890,-23795,75350,-55521,118974,-78183c1256453,1704228,1311407,1690632,1355597,1669103v44190,-21529,90648,-49856,122374,-71385c1509697,1576189,1521595,1559194,1545956,1539931v24361,-19262,67419,-42491,78183,-57788c1634903,1466846,1631504,1444752,1610542,1448151v-20962,3399,-64586,24361,-112176,54388c1450776,1532566,1369194,1590919,1325004,1628311v-44190,37392,-79883,73651,-91780,98579c1221327,1751818,1233225,1773913,1253620,1777879v20395,3966,45889,-3399,101977,-27194c1411685,1726890,1516495,1674768,1590146,1635110v73651,-39658,158632,-92346,207355,-122373c1846224,1482710,1867185,1466846,1882482,1454949v15297,-11897,14731,-14730,6799,-13597c1881349,1442485,1866053,1448718,1834893,1461748v-31160,13030,-101978,38525,-132571,57787c1671729,1538797,1660964,1558627,1651333,1577323v-9631,18696,-11898,43057,-6799,54388c1649633,1643042,1648500,1655506,1681926,1645308v33426,-10198,163164,-74784,163164,-74784l1984460,1505938v43624,-20962,95746,-45323,122373,-61186c2133460,1428889,2141392,1417558,2144225,1410759v2833,-6798,-3966,-13030,-20396,-6798c2107399,1410193,2064909,1433988,2045647,1448151v-19262,14163,-33426,27761,-37392,40791c2004289,1501972,2003156,1525201,2021852,1526334v18696,1133,60053,-17563,98578,-30594c2158955,1482710,2215609,1460615,2253001,1448151v37392,-12464,64019,-14730,91780,-27194c2372542,1408493,2417865,1377899,2419565,1373367v1700,-4532,-44191,9632,-64586,20396c2334584,1404527,2307956,1422656,2297192,1437953v-10764,15297,-10765,38525,-6799,47590c2294359,1494608,2292659,1501972,2320986,1492341v28327,-9631,98013,-46457,139370,-64586c2501713,1409626,2543638,1397162,2569132,1383565v25494,-13597,45890,-33993,44190,-37392c2611622,1342774,2578763,1353538,2558934,1363169v-19829,9631,-48723,28895,-64586,40792c2478485,1415858,2467721,1424923,2463755,1434554v-3966,9631,-10764,25494,6799,27194c2488117,1463448,2540805,1456083,2569132,1444752v28327,-11331,52122,-35692,71384,-50989c2659779,1378466,2693772,1350139,2684707,1352972v-9065,2833,-98579,57787,-98579,57787c2546470,1433987,2474519,1471379,2446759,1492341v-27760,20962,-24928,33993,-27194,44191c2417299,1546730,2412767,1560327,2433162,1553528v20395,-6799,58354,-33427,108776,-57788c2592360,1471379,2655814,1446451,2735696,1407360v79882,-39091,164297,-77050,285537,-146168c3142473,1192074,3332832,1087263,3463137,992650v130305,-94613,231149,-192624,339925,-299134c3911838,587006,4041010,451035,4115794,353590v74784,-97445,111042,-192058,135970,-244746c4276692,56156,4268760,55588,4265361,37459,4261962,19330,4259129,634,4231368,68v-27761,-567,-58920,1699,-132571,33992c4025147,66353,3897675,123007,3789465,193825v-108210,70818,-218119,147301,-339926,265142c3327732,576808,3220090,709946,3058625,900871v-161465,190925,-430006,525185,-577874,703646c2332883,1782978,2284161,1852662,2171419,1971636v-112742,118974,-244747,240782,-367120,346725c1681926,2424304,1528960,2533080,1437180,2607297v-91780,74217,-149567,130305,-183560,156366c1219627,2789724,1223593,2782359,1233224,2763663v9631,-18696,46457,-71951,78183,-112175c1343133,2611264,1351066,2587469,1423583,2522316v72518,-65152,208488,-163165,322929,-261743c1860953,2161995,2010521,2016393,2110232,1930845v99712,-85548,141636,-114442,234549,-183560c2437694,1678167,2587261,1574490,2667710,1516136v80449,-58354,126340,-97445,159766,-118974c2860902,1375633,2877332,1369401,2868267,1386964v-9065,17563,-61187,69685,-95180,115575c2739094,1548429,2699437,1612448,2664311,1662304v-35126,49856,-81015,97446,-101977,139370c2541372,1843598,2537973,1878157,2538539,1913849v566,35692,24928,71385,27194,101978c2567999,2046420,2567999,2069649,2552136,2097409v-15863,27761,-57787,63452,-81582,84981c2446759,2203919,2429763,2219783,2409367,2226581v-20396,6799,-49856,1132,-61187,-3400c2336849,2218649,2339115,2209018,2341382,2199387e" filled="f" strokecolor="#243f60 [1604]" strokeweight=".5pt">
              <v:path arrowok="t"/>
            </v:shape>
            <v:shape id="Полилиния 4" o:spid="_x0000_s1068" style="position:absolute;left:31161;top:14558;width:5813;height:988;visibility:visible;mso-wrap-style:square;v-text-anchor:middle" coordsize="581272,98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Ah8UA&#10;AADbAAAADwAAAGRycy9kb3ducmV2LnhtbESPQWvCQBSE7wX/w/IKXkQ3DdJq6ipVECxYaNWLt2f2&#10;mQ1m34bsGtN/7xaEHoeZ+YaZLTpbiZYaXzpW8DJKQBDnTpdcKDjs18MJCB+QNVaOScEveVjMe08z&#10;zLS78Q+1u1CICGGfoQITQp1J6XNDFv3I1cTRO7vGYoiyKaRu8BbhtpJpkrxKiyXHBYM1rQzll93V&#10;Kjit22S/PKaDT2/O38etnbrT+Eup/nP38Q4iUBf+w4/2RitI3+DvS/w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ACHxQAAANsAAAAPAAAAAAAAAAAAAAAAAJgCAABkcnMv&#10;ZG93bnJldi54bWxQSwUGAAAAAAQABAD1AAAAigMAAAAA&#10;" path="m,98797c24078,79251,48156,59706,78183,44409,108210,29112,133704,14382,180160,7017,226616,-348,290070,-348,356922,219v66852,567,145601,5382,224350,10198e" filled="f" strokecolor="#243f60 [1604]" strokeweight=".5pt">
              <v:path arrowok="t" o:connecttype="custom" o:connectlocs="0,988;782,444;1802,70;3569,2;5813,104" o:connectangles="0,0,0,0,0"/>
            </v:shape>
          </v:group>
        </w:pict>
      </w:r>
    </w:p>
    <w:p w14:paraId="4D0A0AF3" w14:textId="77777777" w:rsidR="00EC2C54" w:rsidRPr="00390947" w:rsidRDefault="00EC2C54" w:rsidP="00EC2C54">
      <w:pPr>
        <w:ind w:firstLine="0"/>
        <w:jc w:val="center"/>
        <w:rPr>
          <w:szCs w:val="28"/>
        </w:rPr>
      </w:pPr>
    </w:p>
    <w:p w14:paraId="1552D88F" w14:textId="77777777" w:rsidR="00EC2C54" w:rsidRPr="00390947" w:rsidRDefault="00EC2C54" w:rsidP="00EC2C54">
      <w:pPr>
        <w:ind w:firstLine="0"/>
        <w:jc w:val="center"/>
        <w:rPr>
          <w:szCs w:val="28"/>
        </w:rPr>
      </w:pPr>
    </w:p>
    <w:p w14:paraId="264A95FB" w14:textId="77777777" w:rsidR="00EC2C54" w:rsidRPr="00390947" w:rsidRDefault="00EC2C54" w:rsidP="00EC2C54">
      <w:pPr>
        <w:ind w:firstLine="0"/>
        <w:jc w:val="center"/>
        <w:rPr>
          <w:szCs w:val="28"/>
        </w:rPr>
      </w:pPr>
    </w:p>
    <w:p w14:paraId="16688239" w14:textId="77777777" w:rsidR="00EC2C54" w:rsidRPr="009A1770" w:rsidRDefault="00EC2C54" w:rsidP="00EC2C54">
      <w:pPr>
        <w:ind w:firstLine="0"/>
        <w:jc w:val="center"/>
        <w:rPr>
          <w:szCs w:val="28"/>
        </w:rPr>
      </w:pPr>
      <w:bookmarkStart w:id="11" w:name="r1"/>
      <w:bookmarkEnd w:id="11"/>
    </w:p>
    <w:p w14:paraId="4258757C" w14:textId="77777777" w:rsidR="00EC2C54" w:rsidRPr="009A1770" w:rsidRDefault="00EC2C54" w:rsidP="00EC2C54">
      <w:pPr>
        <w:ind w:firstLine="0"/>
        <w:jc w:val="center"/>
        <w:rPr>
          <w:szCs w:val="28"/>
        </w:rPr>
      </w:pPr>
    </w:p>
    <w:p w14:paraId="569FF967" w14:textId="77777777" w:rsidR="00EC2C54" w:rsidRPr="009A1770" w:rsidRDefault="00EC2C54" w:rsidP="00EC2C54">
      <w:pPr>
        <w:ind w:firstLine="0"/>
        <w:jc w:val="center"/>
      </w:pPr>
      <w:r w:rsidRPr="009A1770">
        <w:rPr>
          <w:szCs w:val="28"/>
        </w:rPr>
        <w:t>2018</w:t>
      </w:r>
    </w:p>
    <w:p w14:paraId="522FB8B6" w14:textId="77777777" w:rsidR="00EC2C54" w:rsidRPr="00A75AE6" w:rsidRDefault="00EC2C54" w:rsidP="00EC2C54">
      <w:pPr>
        <w:rPr>
          <w:color w:val="FF0000"/>
        </w:rPr>
        <w:sectPr w:rsidR="00EC2C54" w:rsidRPr="00A75AE6" w:rsidSect="00DA3C70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p w14:paraId="37DB3D33" w14:textId="77777777" w:rsidR="00B11924" w:rsidRPr="000E1280" w:rsidRDefault="00B11924" w:rsidP="00B11924">
      <w:pPr>
        <w:keepNext/>
        <w:spacing w:after="240"/>
        <w:jc w:val="center"/>
        <w:outlineLvl w:val="0"/>
        <w:rPr>
          <w:b/>
        </w:rPr>
      </w:pPr>
      <w:bookmarkStart w:id="12" w:name="OLE_LINK72"/>
      <w:bookmarkStart w:id="13" w:name="OLE_LINK73"/>
      <w:bookmarkStart w:id="14" w:name="OLE_LINK74"/>
      <w:bookmarkStart w:id="15" w:name="OLE_LINK109"/>
      <w:bookmarkStart w:id="16" w:name="OLE_LINK78"/>
      <w:bookmarkStart w:id="17" w:name="OLE_LINK99"/>
      <w:bookmarkStart w:id="18" w:name="OLE_LINK100"/>
      <w:bookmarkStart w:id="19" w:name="OLE_LINK390"/>
      <w:bookmarkStart w:id="20" w:name="OLE_LINK391"/>
      <w:bookmarkEnd w:id="4"/>
      <w:bookmarkEnd w:id="5"/>
      <w:r w:rsidRPr="000E1280">
        <w:rPr>
          <w:b/>
        </w:rPr>
        <w:lastRenderedPageBreak/>
        <w:t>Список разработчиков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2778"/>
        <w:gridCol w:w="2381"/>
      </w:tblGrid>
      <w:tr w:rsidR="000E1280" w:rsidRPr="000E1280" w14:paraId="74B57289" w14:textId="77777777" w:rsidTr="00257368">
        <w:trPr>
          <w:trHeight w:val="680"/>
          <w:jc w:val="center"/>
        </w:trPr>
        <w:tc>
          <w:tcPr>
            <w:tcW w:w="4764" w:type="dxa"/>
            <w:vAlign w:val="center"/>
          </w:tcPr>
          <w:p w14:paraId="70C79096" w14:textId="77777777" w:rsidR="00B11924" w:rsidRPr="00E375A8" w:rsidRDefault="00B11924" w:rsidP="00E375A8">
            <w:pPr>
              <w:pStyle w:val="af5"/>
            </w:pPr>
            <w:r w:rsidRPr="00E375A8">
              <w:t>Должность</w:t>
            </w:r>
          </w:p>
        </w:tc>
        <w:tc>
          <w:tcPr>
            <w:tcW w:w="2778" w:type="dxa"/>
            <w:vAlign w:val="center"/>
          </w:tcPr>
          <w:p w14:paraId="3302BA23" w14:textId="77777777" w:rsidR="00B11924" w:rsidRPr="00E375A8" w:rsidRDefault="00B11924" w:rsidP="00E375A8">
            <w:pPr>
              <w:pStyle w:val="af5"/>
            </w:pPr>
            <w:r w:rsidRPr="00E375A8">
              <w:t>Фамилия</w:t>
            </w:r>
          </w:p>
        </w:tc>
        <w:tc>
          <w:tcPr>
            <w:tcW w:w="2381" w:type="dxa"/>
            <w:vAlign w:val="center"/>
          </w:tcPr>
          <w:p w14:paraId="0AAB9D12" w14:textId="77777777" w:rsidR="00B11924" w:rsidRPr="00E375A8" w:rsidRDefault="00B11924" w:rsidP="00E375A8">
            <w:pPr>
              <w:pStyle w:val="af5"/>
            </w:pPr>
            <w:r w:rsidRPr="00E375A8">
              <w:t>Подпись</w:t>
            </w:r>
          </w:p>
        </w:tc>
      </w:tr>
      <w:tr w:rsidR="000E1280" w:rsidRPr="000E1280" w14:paraId="506F6111" w14:textId="77777777" w:rsidTr="00257368">
        <w:trPr>
          <w:trHeight w:val="454"/>
          <w:jc w:val="center"/>
        </w:trPr>
        <w:tc>
          <w:tcPr>
            <w:tcW w:w="4764" w:type="dxa"/>
            <w:vAlign w:val="center"/>
          </w:tcPr>
          <w:p w14:paraId="6FF7D80B" w14:textId="77777777" w:rsidR="00B11924" w:rsidRPr="00E375A8" w:rsidRDefault="00B11924" w:rsidP="00E375A8">
            <w:pPr>
              <w:pStyle w:val="afffc"/>
            </w:pPr>
            <w:bookmarkStart w:id="21" w:name="_Hlk519451372"/>
            <w:r w:rsidRPr="00E375A8">
              <w:t>Вед.градостроитель</w:t>
            </w:r>
          </w:p>
        </w:tc>
        <w:tc>
          <w:tcPr>
            <w:tcW w:w="2778" w:type="dxa"/>
            <w:vAlign w:val="center"/>
          </w:tcPr>
          <w:p w14:paraId="12281BF4" w14:textId="77777777" w:rsidR="00B11924" w:rsidRPr="00E375A8" w:rsidRDefault="00B11924" w:rsidP="00E375A8">
            <w:pPr>
              <w:pStyle w:val="afffc"/>
            </w:pPr>
            <w:bookmarkStart w:id="22" w:name="OLE_LINK64"/>
            <w:bookmarkStart w:id="23" w:name="OLE_LINK65"/>
            <w:bookmarkStart w:id="24" w:name="OLE_LINK86"/>
            <w:bookmarkStart w:id="25" w:name="OLE_LINK448"/>
            <w:bookmarkStart w:id="26" w:name="OLE_LINK454"/>
            <w:r w:rsidRPr="00E375A8">
              <w:t>М.Е.Гилева</w:t>
            </w:r>
            <w:bookmarkEnd w:id="22"/>
            <w:bookmarkEnd w:id="23"/>
            <w:bookmarkEnd w:id="24"/>
            <w:bookmarkEnd w:id="25"/>
            <w:bookmarkEnd w:id="26"/>
          </w:p>
        </w:tc>
        <w:tc>
          <w:tcPr>
            <w:tcW w:w="2381" w:type="dxa"/>
            <w:vAlign w:val="center"/>
          </w:tcPr>
          <w:p w14:paraId="27C52028" w14:textId="6A1C5A68" w:rsidR="00B11924" w:rsidRPr="00E375A8" w:rsidRDefault="00B11924" w:rsidP="00E375A8">
            <w:pPr>
              <w:pStyle w:val="afffc"/>
            </w:pPr>
          </w:p>
        </w:tc>
      </w:tr>
      <w:tr w:rsidR="000E1280" w:rsidRPr="000E1280" w14:paraId="3ABE2993" w14:textId="77777777" w:rsidTr="00257368">
        <w:trPr>
          <w:trHeight w:val="454"/>
          <w:jc w:val="center"/>
        </w:trPr>
        <w:tc>
          <w:tcPr>
            <w:tcW w:w="4764" w:type="dxa"/>
            <w:vAlign w:val="center"/>
          </w:tcPr>
          <w:p w14:paraId="5BEBAE67" w14:textId="77777777" w:rsidR="00B11924" w:rsidRPr="00E375A8" w:rsidRDefault="00B11924" w:rsidP="00E375A8">
            <w:pPr>
              <w:pStyle w:val="afffc"/>
            </w:pPr>
            <w:r w:rsidRPr="00E375A8">
              <w:t>Ведущий специалист</w:t>
            </w:r>
          </w:p>
        </w:tc>
        <w:tc>
          <w:tcPr>
            <w:tcW w:w="2778" w:type="dxa"/>
            <w:vAlign w:val="center"/>
          </w:tcPr>
          <w:p w14:paraId="7B8E8E77" w14:textId="77777777" w:rsidR="00B11924" w:rsidRPr="00E375A8" w:rsidRDefault="00B11924" w:rsidP="00E375A8">
            <w:pPr>
              <w:pStyle w:val="afffc"/>
            </w:pPr>
            <w:r w:rsidRPr="00E375A8">
              <w:t>М.Н.Попов</w:t>
            </w:r>
          </w:p>
        </w:tc>
        <w:tc>
          <w:tcPr>
            <w:tcW w:w="2381" w:type="dxa"/>
            <w:vAlign w:val="center"/>
          </w:tcPr>
          <w:p w14:paraId="26FC5E66" w14:textId="77777777" w:rsidR="00B11924" w:rsidRPr="00E375A8" w:rsidRDefault="00B11924" w:rsidP="00E375A8">
            <w:pPr>
              <w:pStyle w:val="afffc"/>
            </w:pPr>
          </w:p>
        </w:tc>
      </w:tr>
      <w:tr w:rsidR="000E1280" w:rsidRPr="000E1280" w14:paraId="59824C6A" w14:textId="77777777" w:rsidTr="00257368">
        <w:trPr>
          <w:trHeight w:val="454"/>
          <w:jc w:val="center"/>
        </w:trPr>
        <w:tc>
          <w:tcPr>
            <w:tcW w:w="4764" w:type="dxa"/>
            <w:vAlign w:val="center"/>
          </w:tcPr>
          <w:p w14:paraId="2C4DC0EC" w14:textId="77777777" w:rsidR="00B11924" w:rsidRPr="00E375A8" w:rsidRDefault="00B11924" w:rsidP="00E375A8">
            <w:pPr>
              <w:pStyle w:val="afffc"/>
            </w:pPr>
            <w:r w:rsidRPr="00E375A8">
              <w:t>Градостроитель</w:t>
            </w:r>
          </w:p>
        </w:tc>
        <w:tc>
          <w:tcPr>
            <w:tcW w:w="2778" w:type="dxa"/>
            <w:vAlign w:val="center"/>
          </w:tcPr>
          <w:p w14:paraId="3DEEF361" w14:textId="77777777" w:rsidR="00B11924" w:rsidRPr="00E375A8" w:rsidRDefault="00B11924" w:rsidP="00E375A8">
            <w:pPr>
              <w:pStyle w:val="afffc"/>
            </w:pPr>
            <w:r w:rsidRPr="00E375A8">
              <w:t xml:space="preserve">А.А.Мусихина </w:t>
            </w:r>
          </w:p>
        </w:tc>
        <w:tc>
          <w:tcPr>
            <w:tcW w:w="2381" w:type="dxa"/>
            <w:vAlign w:val="center"/>
          </w:tcPr>
          <w:p w14:paraId="12FB9B52" w14:textId="77777777" w:rsidR="00B11924" w:rsidRPr="00E375A8" w:rsidRDefault="00B11924" w:rsidP="00E375A8">
            <w:pPr>
              <w:pStyle w:val="afffc"/>
            </w:pPr>
          </w:p>
        </w:tc>
      </w:tr>
      <w:tr w:rsidR="000E1280" w:rsidRPr="000E1280" w14:paraId="38287CD3" w14:textId="77777777" w:rsidTr="00257368">
        <w:trPr>
          <w:trHeight w:val="454"/>
          <w:jc w:val="center"/>
        </w:trPr>
        <w:tc>
          <w:tcPr>
            <w:tcW w:w="4764" w:type="dxa"/>
            <w:vAlign w:val="center"/>
          </w:tcPr>
          <w:p w14:paraId="76BA5E1D" w14:textId="77777777" w:rsidR="00B11924" w:rsidRPr="00E375A8" w:rsidRDefault="00B11924" w:rsidP="00E375A8">
            <w:pPr>
              <w:pStyle w:val="afffc"/>
            </w:pPr>
            <w:r w:rsidRPr="00E375A8">
              <w:t>Техник</w:t>
            </w:r>
          </w:p>
        </w:tc>
        <w:tc>
          <w:tcPr>
            <w:tcW w:w="2778" w:type="dxa"/>
            <w:vAlign w:val="center"/>
          </w:tcPr>
          <w:p w14:paraId="66B9760B" w14:textId="77777777" w:rsidR="00B11924" w:rsidRPr="00E375A8" w:rsidRDefault="00B11924" w:rsidP="00E375A8">
            <w:pPr>
              <w:pStyle w:val="afffc"/>
            </w:pPr>
            <w:r w:rsidRPr="00E375A8">
              <w:t>Е.В.Макеева</w:t>
            </w:r>
          </w:p>
        </w:tc>
        <w:tc>
          <w:tcPr>
            <w:tcW w:w="2381" w:type="dxa"/>
            <w:vAlign w:val="center"/>
          </w:tcPr>
          <w:p w14:paraId="73F27968" w14:textId="77777777" w:rsidR="00B11924" w:rsidRPr="00E375A8" w:rsidRDefault="00B11924" w:rsidP="00E375A8">
            <w:pPr>
              <w:pStyle w:val="afffc"/>
            </w:pPr>
          </w:p>
        </w:tc>
      </w:tr>
      <w:bookmarkEnd w:id="21"/>
    </w:tbl>
    <w:p w14:paraId="04496FD1" w14:textId="77777777" w:rsidR="00B11924" w:rsidRPr="000E1280" w:rsidRDefault="00B11924" w:rsidP="00B11924"/>
    <w:p w14:paraId="4F0EE1EF" w14:textId="77777777" w:rsidR="008718A7" w:rsidRPr="00ED4D90" w:rsidRDefault="008718A7" w:rsidP="008718A7">
      <w:pPr>
        <w:pageBreakBefore/>
        <w:spacing w:after="240"/>
        <w:jc w:val="center"/>
        <w:outlineLvl w:val="0"/>
        <w:rPr>
          <w:b/>
          <w:szCs w:val="28"/>
        </w:rPr>
      </w:pPr>
      <w:bookmarkStart w:id="27" w:name="OLE_LINK12"/>
      <w:bookmarkStart w:id="28" w:name="OLE_LINK13"/>
      <w:bookmarkStart w:id="29" w:name="OLE_LINK14"/>
      <w:bookmarkStart w:id="30" w:name="OLE_LINK155"/>
      <w:bookmarkStart w:id="31" w:name="OLE_LINK416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ED4D90">
        <w:rPr>
          <w:b/>
          <w:szCs w:val="28"/>
        </w:rPr>
        <w:lastRenderedPageBreak/>
        <w:t>Состав документации по планировке территории</w:t>
      </w:r>
    </w:p>
    <w:tbl>
      <w:tblPr>
        <w:tblW w:w="991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5"/>
        <w:gridCol w:w="1275"/>
        <w:gridCol w:w="1275"/>
      </w:tblGrid>
      <w:tr w:rsidR="008718A7" w:rsidRPr="00ED4D90" w14:paraId="6C80E81B" w14:textId="77777777" w:rsidTr="00CE1CE3">
        <w:trPr>
          <w:cantSplit/>
          <w:trHeight w:val="680"/>
          <w:jc w:val="center"/>
        </w:trPr>
        <w:tc>
          <w:tcPr>
            <w:tcW w:w="850" w:type="dxa"/>
            <w:vAlign w:val="center"/>
          </w:tcPr>
          <w:p w14:paraId="08FE6F29" w14:textId="77777777" w:rsidR="008718A7" w:rsidRPr="00ED4D90" w:rsidRDefault="008718A7" w:rsidP="00CE1CE3">
            <w:pPr>
              <w:pStyle w:val="af5"/>
            </w:pPr>
            <w:bookmarkStart w:id="32" w:name="OLE_LINK26"/>
            <w:bookmarkStart w:id="33" w:name="OLE_LINK27"/>
            <w:r w:rsidRPr="00ED4D90">
              <w:t>№</w:t>
            </w:r>
          </w:p>
        </w:tc>
        <w:tc>
          <w:tcPr>
            <w:tcW w:w="5244" w:type="dxa"/>
            <w:vAlign w:val="center"/>
          </w:tcPr>
          <w:p w14:paraId="23FB2980" w14:textId="77777777" w:rsidR="008718A7" w:rsidRPr="00ED4D90" w:rsidRDefault="008718A7" w:rsidP="00CE1CE3">
            <w:pPr>
              <w:pStyle w:val="af5"/>
            </w:pPr>
            <w:r w:rsidRPr="00ED4D90">
              <w:t>Наименование</w:t>
            </w:r>
          </w:p>
        </w:tc>
        <w:tc>
          <w:tcPr>
            <w:tcW w:w="1275" w:type="dxa"/>
            <w:vAlign w:val="center"/>
          </w:tcPr>
          <w:p w14:paraId="7573D06A" w14:textId="77777777" w:rsidR="008718A7" w:rsidRPr="00ED4D90" w:rsidRDefault="008718A7" w:rsidP="00CE1CE3">
            <w:pPr>
              <w:pStyle w:val="af5"/>
            </w:pPr>
            <w:r w:rsidRPr="00ED4D90">
              <w:t>Масштаб</w:t>
            </w:r>
          </w:p>
        </w:tc>
        <w:tc>
          <w:tcPr>
            <w:tcW w:w="1275" w:type="dxa"/>
            <w:vAlign w:val="center"/>
          </w:tcPr>
          <w:p w14:paraId="770F6632" w14:textId="77777777" w:rsidR="008718A7" w:rsidRPr="00ED4D90" w:rsidRDefault="008718A7" w:rsidP="00CE1CE3">
            <w:pPr>
              <w:pStyle w:val="af5"/>
            </w:pPr>
            <w:r w:rsidRPr="00ED4D90">
              <w:t>Количество листов</w:t>
            </w:r>
          </w:p>
        </w:tc>
        <w:tc>
          <w:tcPr>
            <w:tcW w:w="1275" w:type="dxa"/>
            <w:vAlign w:val="center"/>
          </w:tcPr>
          <w:p w14:paraId="24D07763" w14:textId="77777777" w:rsidR="008718A7" w:rsidRPr="00ED4D90" w:rsidRDefault="008718A7" w:rsidP="00CE1CE3">
            <w:pPr>
              <w:pStyle w:val="af5"/>
            </w:pPr>
            <w:r w:rsidRPr="00ED4D90">
              <w:t>Гриф секретности</w:t>
            </w:r>
          </w:p>
        </w:tc>
      </w:tr>
    </w:tbl>
    <w:p w14:paraId="2855372A" w14:textId="77777777" w:rsidR="008718A7" w:rsidRPr="00ED4D90" w:rsidRDefault="008718A7" w:rsidP="008718A7">
      <w:pPr>
        <w:pStyle w:val="afffa"/>
        <w:suppressAutoHyphens/>
        <w:ind w:firstLine="567"/>
      </w:pP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4"/>
        <w:gridCol w:w="1274"/>
        <w:gridCol w:w="1274"/>
      </w:tblGrid>
      <w:tr w:rsidR="008718A7" w:rsidRPr="00ED4D90" w14:paraId="709136E2" w14:textId="77777777" w:rsidTr="00CE1CE3">
        <w:trPr>
          <w:cantSplit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1AB3" w14:textId="77777777" w:rsidR="008718A7" w:rsidRPr="00ED4D90" w:rsidRDefault="008718A7" w:rsidP="00CE1CE3">
            <w:pPr>
              <w:pStyle w:val="afe"/>
              <w:suppressAutoHyphens/>
              <w:ind w:firstLine="567"/>
            </w:pPr>
            <w:r w:rsidRPr="00ED4D90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73A10" w14:textId="77777777" w:rsidR="008718A7" w:rsidRPr="00ED4D90" w:rsidRDefault="008718A7" w:rsidP="00CE1CE3">
            <w:pPr>
              <w:pStyle w:val="afe"/>
              <w:suppressAutoHyphens/>
              <w:ind w:firstLine="567"/>
            </w:pPr>
            <w:r w:rsidRPr="00ED4D90"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6D61" w14:textId="77777777" w:rsidR="008718A7" w:rsidRPr="00ED4D90" w:rsidRDefault="008718A7" w:rsidP="00CE1CE3">
            <w:pPr>
              <w:pStyle w:val="afe"/>
              <w:suppressAutoHyphens/>
              <w:ind w:firstLine="567"/>
            </w:pPr>
            <w:r w:rsidRPr="00ED4D90"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D57D" w14:textId="77777777" w:rsidR="008718A7" w:rsidRPr="00ED4D90" w:rsidRDefault="008718A7" w:rsidP="00CE1CE3">
            <w:pPr>
              <w:pStyle w:val="afe"/>
              <w:suppressAutoHyphens/>
              <w:ind w:firstLine="567"/>
            </w:pPr>
            <w:r w:rsidRPr="00ED4D90"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FF8A" w14:textId="77777777" w:rsidR="008718A7" w:rsidRPr="00ED4D90" w:rsidRDefault="008718A7" w:rsidP="00CE1CE3">
            <w:pPr>
              <w:pStyle w:val="afe"/>
              <w:suppressAutoHyphens/>
              <w:ind w:firstLine="567"/>
            </w:pPr>
            <w:r w:rsidRPr="00ED4D90">
              <w:t>5</w:t>
            </w:r>
          </w:p>
        </w:tc>
      </w:tr>
      <w:tr w:rsidR="008718A7" w:rsidRPr="00ED4D90" w14:paraId="4F0BE411" w14:textId="77777777" w:rsidTr="00CE1CE3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6F92" w14:textId="77777777" w:rsidR="008718A7" w:rsidRPr="00ED4D90" w:rsidRDefault="008718A7" w:rsidP="00CE1CE3">
            <w:pPr>
              <w:pStyle w:val="af6"/>
              <w:suppressAutoHyphens/>
              <w:ind w:firstLine="567"/>
              <w:rPr>
                <w:szCs w:val="24"/>
              </w:rPr>
            </w:pPr>
            <w:bookmarkStart w:id="34" w:name="OLE_LINK217"/>
            <w:r w:rsidRPr="00ED4D90">
              <w:rPr>
                <w:b/>
                <w:szCs w:val="24"/>
              </w:rPr>
              <w:t xml:space="preserve">Материалы </w:t>
            </w:r>
            <w:bookmarkStart w:id="35" w:name="OLE_LINK103"/>
            <w:bookmarkStart w:id="36" w:name="OLE_LINK104"/>
            <w:bookmarkStart w:id="37" w:name="OLE_LINK105"/>
            <w:r w:rsidRPr="00ED4D90">
              <w:rPr>
                <w:b/>
                <w:szCs w:val="24"/>
              </w:rPr>
              <w:t>основной (утверждаемой) части</w:t>
            </w:r>
            <w:bookmarkEnd w:id="35"/>
            <w:bookmarkEnd w:id="36"/>
            <w:bookmarkEnd w:id="37"/>
            <w:r w:rsidRPr="00ED4D90">
              <w:rPr>
                <w:b/>
                <w:szCs w:val="24"/>
              </w:rPr>
              <w:t xml:space="preserve"> проекта планировки территории</w:t>
            </w:r>
            <w:bookmarkEnd w:id="34"/>
          </w:p>
        </w:tc>
      </w:tr>
      <w:tr w:rsidR="008718A7" w:rsidRPr="00ED4D90" w14:paraId="69F15D07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94A94" w14:textId="77777777" w:rsidR="008718A7" w:rsidRPr="00ED4D90" w:rsidRDefault="008718A7" w:rsidP="00CE1CE3">
            <w:pPr>
              <w:pStyle w:val="af6"/>
            </w:pPr>
            <w:r w:rsidRPr="00ED4D90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C08C" w14:textId="77777777" w:rsidR="008718A7" w:rsidRPr="00ED4D90" w:rsidRDefault="008718A7" w:rsidP="00CE1CE3">
            <w:pPr>
              <w:pStyle w:val="afffc"/>
              <w:suppressAutoHyphens/>
              <w:ind w:firstLine="567"/>
              <w:rPr>
                <w:szCs w:val="24"/>
                <w:u w:val="single"/>
              </w:rPr>
            </w:pPr>
            <w:r w:rsidRPr="00ED4D90">
              <w:rPr>
                <w:szCs w:val="24"/>
                <w:u w:val="single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77DB" w14:textId="77777777" w:rsidR="008718A7" w:rsidRPr="00ED4D90" w:rsidRDefault="008718A7" w:rsidP="00CE1CE3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A7D" w14:textId="77777777" w:rsidR="008718A7" w:rsidRPr="00ED4D90" w:rsidRDefault="008718A7" w:rsidP="00CE1CE3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3483" w14:textId="77777777" w:rsidR="008718A7" w:rsidRPr="00ED4D90" w:rsidRDefault="008718A7" w:rsidP="00CE1CE3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8718A7" w:rsidRPr="00ED4D90" w14:paraId="00DB2D43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D4C5" w14:textId="77777777" w:rsidR="008718A7" w:rsidRPr="00ED4D90" w:rsidRDefault="008718A7" w:rsidP="00CE1CE3">
            <w:pPr>
              <w:pStyle w:val="af6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73BD" w14:textId="77777777" w:rsidR="008718A7" w:rsidRPr="00ED4D90" w:rsidRDefault="008718A7" w:rsidP="00CE1CE3">
            <w:pPr>
              <w:pStyle w:val="afffc"/>
            </w:pPr>
            <w:r w:rsidRPr="00ED4D90">
              <w:t xml:space="preserve">Пояснительная записка. Книга 1 </w:t>
            </w:r>
          </w:p>
          <w:p w14:paraId="60920255" w14:textId="77777777" w:rsidR="008718A7" w:rsidRPr="00ED4D90" w:rsidRDefault="008718A7" w:rsidP="00CE1CE3">
            <w:pPr>
              <w:pStyle w:val="afffc"/>
            </w:pPr>
            <w:bookmarkStart w:id="38" w:name="OLE_LINK132"/>
            <w:bookmarkStart w:id="39" w:name="OLE_LINK133"/>
            <w:r w:rsidRPr="00ED4D90">
              <w:t xml:space="preserve">Положения о характеристиках и об очередности планируемого развития территории </w:t>
            </w:r>
            <w:bookmarkEnd w:id="38"/>
            <w:bookmarkEnd w:id="39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6D90" w14:textId="77777777" w:rsidR="008718A7" w:rsidRPr="00ED4D90" w:rsidRDefault="008718A7" w:rsidP="00CE1CE3">
            <w:pPr>
              <w:pStyle w:val="af6"/>
            </w:pPr>
            <w:r w:rsidRPr="00ED4D90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22B9" w14:textId="77777777" w:rsidR="008718A7" w:rsidRPr="00BB0B9F" w:rsidRDefault="008718A7" w:rsidP="00CE1CE3">
            <w:pPr>
              <w:pStyle w:val="af6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053F" w14:textId="77777777" w:rsidR="008718A7" w:rsidRPr="00ED4D90" w:rsidRDefault="008718A7" w:rsidP="00CE1CE3">
            <w:pPr>
              <w:pStyle w:val="af6"/>
            </w:pPr>
          </w:p>
        </w:tc>
      </w:tr>
      <w:tr w:rsidR="008718A7" w:rsidRPr="00ED4D90" w14:paraId="2CA803B0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220D" w14:textId="77777777" w:rsidR="008718A7" w:rsidRPr="00ED4D90" w:rsidRDefault="008718A7" w:rsidP="00CE1CE3">
            <w:pPr>
              <w:pStyle w:val="af6"/>
            </w:pPr>
            <w:r w:rsidRPr="00ED4D90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4E33" w14:textId="77777777" w:rsidR="008718A7" w:rsidRPr="00ED4D90" w:rsidRDefault="008718A7" w:rsidP="00CE1CE3">
            <w:pPr>
              <w:pStyle w:val="afffc"/>
            </w:pPr>
            <w:r w:rsidRPr="00ED4D90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DB1D" w14:textId="77777777" w:rsidR="008718A7" w:rsidRPr="00ED4D90" w:rsidRDefault="008718A7" w:rsidP="00CE1CE3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A02E" w14:textId="77777777" w:rsidR="008718A7" w:rsidRPr="00ED4D90" w:rsidRDefault="008718A7" w:rsidP="00CE1CE3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EAD7" w14:textId="77777777" w:rsidR="008718A7" w:rsidRPr="00ED4D90" w:rsidRDefault="008718A7" w:rsidP="00CE1CE3">
            <w:pPr>
              <w:pStyle w:val="af6"/>
            </w:pPr>
          </w:p>
        </w:tc>
      </w:tr>
      <w:tr w:rsidR="008718A7" w:rsidRPr="00ED4D90" w14:paraId="7894D05C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38A6" w14:textId="77777777" w:rsidR="008718A7" w:rsidRPr="00ED4D90" w:rsidRDefault="008718A7" w:rsidP="00CE1CE3">
            <w:pPr>
              <w:pStyle w:val="af6"/>
            </w:pPr>
            <w:r w:rsidRPr="00ED4D90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1D9C" w14:textId="77777777" w:rsidR="008718A7" w:rsidRPr="00ED4D90" w:rsidRDefault="008718A7" w:rsidP="00CE1CE3">
            <w:pPr>
              <w:pStyle w:val="afffc"/>
            </w:pPr>
            <w:r w:rsidRPr="00ED4D90">
              <w:t xml:space="preserve">Чертеж планировки территории планировочного квартала 01:01:02.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B355" w14:textId="77777777" w:rsidR="008718A7" w:rsidRPr="00ED4D90" w:rsidRDefault="008718A7" w:rsidP="00CE1CE3">
            <w:pPr>
              <w:pStyle w:val="af6"/>
            </w:pPr>
            <w:r w:rsidRPr="00ED4D90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6632" w14:textId="77777777" w:rsidR="008718A7" w:rsidRPr="00ED4D90" w:rsidRDefault="008718A7" w:rsidP="00CE1CE3">
            <w:pPr>
              <w:pStyle w:val="af6"/>
            </w:pPr>
            <w:r w:rsidRPr="00ED4D90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6D59" w14:textId="77777777" w:rsidR="008718A7" w:rsidRPr="00ED4D90" w:rsidRDefault="008718A7" w:rsidP="00CE1CE3">
            <w:pPr>
              <w:pStyle w:val="af6"/>
            </w:pPr>
          </w:p>
        </w:tc>
      </w:tr>
      <w:tr w:rsidR="008718A7" w:rsidRPr="00ED4D90" w14:paraId="04C37337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623F" w14:textId="77777777" w:rsidR="008718A7" w:rsidRPr="00ED4D90" w:rsidRDefault="008718A7" w:rsidP="00CE1CE3">
            <w:pPr>
              <w:pStyle w:val="af6"/>
            </w:pPr>
            <w:r w:rsidRPr="00ED4D90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B213" w14:textId="77777777" w:rsidR="008718A7" w:rsidRPr="00ED4D90" w:rsidRDefault="008718A7" w:rsidP="00CE1CE3">
            <w:pPr>
              <w:pStyle w:val="afffc"/>
            </w:pPr>
            <w:r w:rsidRPr="00ED4D90">
              <w:t>Схема развития транспортного обслуживания и инженерного обеспечения территории планировочного квартала 01:01:02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75CAC" w14:textId="77777777" w:rsidR="008718A7" w:rsidRPr="00ED4D90" w:rsidRDefault="008718A7" w:rsidP="00CE1CE3">
            <w:pPr>
              <w:pStyle w:val="af6"/>
            </w:pPr>
            <w:r w:rsidRPr="00ED4D90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E477" w14:textId="77777777" w:rsidR="008718A7" w:rsidRPr="00ED4D90" w:rsidRDefault="008718A7" w:rsidP="00CE1CE3">
            <w:pPr>
              <w:pStyle w:val="af6"/>
            </w:pPr>
            <w:r w:rsidRPr="00ED4D90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62A0" w14:textId="77777777" w:rsidR="008718A7" w:rsidRPr="00ED4D90" w:rsidRDefault="008718A7" w:rsidP="00CE1CE3">
            <w:pPr>
              <w:pStyle w:val="af6"/>
            </w:pPr>
          </w:p>
        </w:tc>
      </w:tr>
      <w:tr w:rsidR="008718A7" w:rsidRPr="00ED4D90" w14:paraId="0941002F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A559" w14:textId="77777777" w:rsidR="008718A7" w:rsidRPr="00ED4D90" w:rsidRDefault="008718A7" w:rsidP="00CE1CE3">
            <w:pPr>
              <w:pStyle w:val="af6"/>
            </w:pPr>
            <w:r w:rsidRPr="00ED4D90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3327" w14:textId="77777777" w:rsidR="008718A7" w:rsidRPr="00ED4D90" w:rsidRDefault="008718A7" w:rsidP="00CE1CE3">
            <w:pPr>
              <w:pStyle w:val="afffc"/>
            </w:pPr>
            <w:r w:rsidRPr="00ED4D90">
              <w:t>Чертеж</w:t>
            </w:r>
            <w:r>
              <w:t xml:space="preserve"> </w:t>
            </w:r>
            <w:r w:rsidRPr="00ED4D90">
              <w:t>межевания</w:t>
            </w:r>
            <w:r>
              <w:t xml:space="preserve"> </w:t>
            </w:r>
            <w:r w:rsidRPr="00ED4D90">
              <w:t>территории</w:t>
            </w:r>
            <w:r>
              <w:t xml:space="preserve"> </w:t>
            </w:r>
            <w:r w:rsidRPr="00ED4D90">
              <w:t>планировочного</w:t>
            </w:r>
            <w:r>
              <w:t xml:space="preserve"> </w:t>
            </w:r>
            <w:r w:rsidRPr="00ED4D90">
              <w:t>квартала</w:t>
            </w:r>
            <w:r>
              <w:t xml:space="preserve"> </w:t>
            </w:r>
            <w:r w:rsidRPr="00ED4D90">
              <w:t xml:space="preserve">01:01:02.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479E" w14:textId="77777777" w:rsidR="008718A7" w:rsidRPr="00ED4D90" w:rsidRDefault="008718A7" w:rsidP="00CE1CE3">
            <w:pPr>
              <w:pStyle w:val="af6"/>
            </w:pPr>
            <w:r w:rsidRPr="00ED4D90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5A2E" w14:textId="77777777" w:rsidR="008718A7" w:rsidRPr="00ED4D90" w:rsidRDefault="008718A7" w:rsidP="00CE1CE3">
            <w:pPr>
              <w:pStyle w:val="af6"/>
            </w:pPr>
            <w:r w:rsidRPr="00ED4D90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7221" w14:textId="77777777" w:rsidR="008718A7" w:rsidRPr="00ED4D90" w:rsidRDefault="008718A7" w:rsidP="00CE1CE3">
            <w:pPr>
              <w:pStyle w:val="af6"/>
            </w:pPr>
          </w:p>
        </w:tc>
      </w:tr>
      <w:tr w:rsidR="008718A7" w:rsidRPr="00B51227" w14:paraId="1F012A9D" w14:textId="77777777" w:rsidTr="00CE1CE3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B44A" w14:textId="77777777" w:rsidR="008718A7" w:rsidRPr="00ED4D90" w:rsidRDefault="008718A7" w:rsidP="00CE1CE3">
            <w:pPr>
              <w:pStyle w:val="af6"/>
              <w:rPr>
                <w:b/>
              </w:rPr>
            </w:pPr>
            <w:bookmarkStart w:id="40" w:name="OLE_LINK106"/>
            <w:bookmarkStart w:id="41" w:name="OLE_LINK107"/>
            <w:r w:rsidRPr="00ED4D90">
              <w:rPr>
                <w:b/>
              </w:rPr>
              <w:t>Материалы по обоснованию проекта планировки территории</w:t>
            </w:r>
            <w:bookmarkEnd w:id="40"/>
            <w:bookmarkEnd w:id="41"/>
          </w:p>
        </w:tc>
      </w:tr>
      <w:tr w:rsidR="008718A7" w:rsidRPr="00B51227" w14:paraId="0459C783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9790" w14:textId="77777777" w:rsidR="008718A7" w:rsidRPr="00ED4D90" w:rsidRDefault="008718A7" w:rsidP="00CE1CE3">
            <w:pPr>
              <w:pStyle w:val="af6"/>
            </w:pPr>
            <w:r w:rsidRPr="00ED4D90"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3093" w14:textId="77777777" w:rsidR="008718A7" w:rsidRPr="00ED4D90" w:rsidRDefault="008718A7" w:rsidP="00CE1CE3">
            <w:pPr>
              <w:pStyle w:val="afffc"/>
            </w:pPr>
            <w:r w:rsidRPr="00ED4D90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5942" w14:textId="77777777" w:rsidR="008718A7" w:rsidRPr="00ED4D90" w:rsidRDefault="008718A7" w:rsidP="00CE1CE3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1B5C" w14:textId="77777777" w:rsidR="008718A7" w:rsidRPr="00ED4D90" w:rsidRDefault="008718A7" w:rsidP="00CE1CE3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5EDB" w14:textId="77777777" w:rsidR="008718A7" w:rsidRPr="00ED4D90" w:rsidRDefault="008718A7" w:rsidP="00CE1CE3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</w:tr>
      <w:tr w:rsidR="008718A7" w:rsidRPr="00B51227" w14:paraId="39A82960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98CD" w14:textId="77777777" w:rsidR="008718A7" w:rsidRPr="00ED4D90" w:rsidRDefault="008718A7" w:rsidP="00CE1CE3">
            <w:pPr>
              <w:pStyle w:val="af6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AA64" w14:textId="77777777" w:rsidR="008718A7" w:rsidRPr="00DA43AC" w:rsidRDefault="008718A7" w:rsidP="00CE1CE3">
            <w:pPr>
              <w:pStyle w:val="afffc"/>
            </w:pPr>
            <w:r w:rsidRPr="00DA43AC">
              <w:t xml:space="preserve">Пояснительная записка. Книга 2 </w:t>
            </w:r>
          </w:p>
          <w:p w14:paraId="433EA7D4" w14:textId="77777777" w:rsidR="008718A7" w:rsidRPr="00DA43AC" w:rsidRDefault="008718A7" w:rsidP="00CE1CE3">
            <w:pPr>
              <w:pStyle w:val="afffc"/>
            </w:pPr>
            <w:r w:rsidRPr="00DA43AC">
              <w:t>Материалы по обоснованию проекта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5757" w14:textId="77777777" w:rsidR="008718A7" w:rsidRPr="00ED4D90" w:rsidRDefault="008718A7" w:rsidP="00CE1CE3">
            <w:pPr>
              <w:pStyle w:val="af6"/>
            </w:pPr>
            <w:r w:rsidRPr="00ED4D90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90F4" w14:textId="2C8EBAB0" w:rsidR="008718A7" w:rsidRPr="00ED4D90" w:rsidRDefault="00F861FE" w:rsidP="00CE1CE3">
            <w:pPr>
              <w:pStyle w:val="af6"/>
            </w:pPr>
            <w:r>
              <w:t>31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AD24" w14:textId="77777777" w:rsidR="008718A7" w:rsidRPr="00ED4D90" w:rsidRDefault="008718A7" w:rsidP="00CE1CE3">
            <w:pPr>
              <w:pStyle w:val="af6"/>
            </w:pPr>
          </w:p>
        </w:tc>
      </w:tr>
      <w:tr w:rsidR="008718A7" w:rsidRPr="00B51227" w14:paraId="4F32C7F7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25EA" w14:textId="77777777" w:rsidR="008718A7" w:rsidRPr="00ED4D90" w:rsidRDefault="008718A7" w:rsidP="00CE1CE3">
            <w:pPr>
              <w:pStyle w:val="af6"/>
            </w:pPr>
            <w:r w:rsidRPr="00ED4D90"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33EA" w14:textId="77777777" w:rsidR="008718A7" w:rsidRPr="00DA43AC" w:rsidRDefault="008718A7" w:rsidP="00CE1CE3">
            <w:pPr>
              <w:pStyle w:val="afffc"/>
            </w:pPr>
            <w:r w:rsidRPr="00DA43AC"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4A71" w14:textId="77777777" w:rsidR="008718A7" w:rsidRPr="00ED4D90" w:rsidRDefault="008718A7" w:rsidP="00CE1CE3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7E87" w14:textId="77777777" w:rsidR="008718A7" w:rsidRPr="00ED4D90" w:rsidRDefault="008718A7" w:rsidP="00CE1CE3">
            <w:pPr>
              <w:pStyle w:val="af6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DD13" w14:textId="77777777" w:rsidR="008718A7" w:rsidRPr="00ED4D90" w:rsidRDefault="008718A7" w:rsidP="00CE1CE3">
            <w:pPr>
              <w:pStyle w:val="af6"/>
            </w:pPr>
          </w:p>
        </w:tc>
      </w:tr>
      <w:tr w:rsidR="008718A7" w:rsidRPr="00B51227" w14:paraId="4D0B5312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330F" w14:textId="77777777" w:rsidR="008718A7" w:rsidRPr="00DA43AC" w:rsidRDefault="008718A7" w:rsidP="00CE1CE3">
            <w:pPr>
              <w:pStyle w:val="af6"/>
            </w:pPr>
            <w:r w:rsidRPr="00DA43AC"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A89C" w14:textId="77777777" w:rsidR="008718A7" w:rsidRPr="00DA43AC" w:rsidRDefault="008718A7" w:rsidP="00CE1CE3">
            <w:pPr>
              <w:pStyle w:val="afffc"/>
            </w:pPr>
            <w:r w:rsidRPr="00DA43AC">
              <w:t>Схема</w:t>
            </w:r>
            <w:r>
              <w:t xml:space="preserve"> </w:t>
            </w:r>
            <w:r w:rsidRPr="00DA43AC">
              <w:t>современного</w:t>
            </w:r>
            <w:r>
              <w:t xml:space="preserve"> </w:t>
            </w:r>
            <w:r w:rsidRPr="00DA43AC">
              <w:t>использования</w:t>
            </w:r>
            <w:r>
              <w:t xml:space="preserve"> </w:t>
            </w:r>
            <w:r w:rsidRPr="00DA43AC">
              <w:t>и</w:t>
            </w:r>
            <w:r>
              <w:t xml:space="preserve"> </w:t>
            </w:r>
            <w:r w:rsidRPr="00DA43AC">
              <w:t>комплексной</w:t>
            </w:r>
            <w:r>
              <w:t xml:space="preserve"> </w:t>
            </w:r>
            <w:r w:rsidRPr="00DA43AC">
              <w:t>оценки</w:t>
            </w:r>
            <w:r>
              <w:t xml:space="preserve"> </w:t>
            </w:r>
            <w:r w:rsidRPr="00DA43AC">
              <w:t xml:space="preserve">территории </w:t>
            </w:r>
            <w:r>
              <w:t>п</w:t>
            </w:r>
            <w:r w:rsidRPr="00DA43AC">
              <w:t>ланировочного квартала 01:01:02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1A33" w14:textId="77777777" w:rsidR="008718A7" w:rsidRPr="00DA43AC" w:rsidRDefault="008718A7" w:rsidP="00CE1CE3">
            <w:pPr>
              <w:pStyle w:val="af6"/>
            </w:pPr>
            <w:r w:rsidRPr="00DA43AC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F2D8" w14:textId="77777777" w:rsidR="008718A7" w:rsidRPr="00DA43AC" w:rsidRDefault="008718A7" w:rsidP="00CE1CE3">
            <w:pPr>
              <w:pStyle w:val="af6"/>
            </w:pPr>
            <w:r w:rsidRPr="00DA43AC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F38E" w14:textId="77777777" w:rsidR="008718A7" w:rsidRPr="00DA43AC" w:rsidRDefault="008718A7" w:rsidP="00CE1CE3">
            <w:pPr>
              <w:pStyle w:val="af6"/>
            </w:pPr>
          </w:p>
        </w:tc>
      </w:tr>
      <w:tr w:rsidR="008718A7" w:rsidRPr="00B51227" w14:paraId="0D4FDEE0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B421" w14:textId="77777777" w:rsidR="008718A7" w:rsidRPr="00DA43AC" w:rsidRDefault="008718A7" w:rsidP="00CE1CE3">
            <w:pPr>
              <w:pStyle w:val="af6"/>
            </w:pPr>
            <w:r w:rsidRPr="00DA43AC"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209F" w14:textId="77777777" w:rsidR="008718A7" w:rsidRPr="00DA43AC" w:rsidRDefault="008718A7" w:rsidP="00CE1CE3">
            <w:pPr>
              <w:pStyle w:val="afffc"/>
            </w:pPr>
            <w:r w:rsidRPr="00DA43AC">
              <w:t>Схема</w:t>
            </w:r>
            <w:r>
              <w:t xml:space="preserve"> </w:t>
            </w:r>
            <w:r w:rsidRPr="00DA43AC">
              <w:t>современного</w:t>
            </w:r>
            <w:r>
              <w:t xml:space="preserve"> </w:t>
            </w:r>
            <w:r w:rsidRPr="00DA43AC">
              <w:t>транспортного</w:t>
            </w:r>
            <w:r>
              <w:t xml:space="preserve"> </w:t>
            </w:r>
            <w:r w:rsidRPr="00DA43AC">
              <w:t>обслуживания</w:t>
            </w:r>
            <w:r>
              <w:t xml:space="preserve"> </w:t>
            </w:r>
            <w:r w:rsidRPr="00DA43AC">
              <w:t>и</w:t>
            </w:r>
            <w:r>
              <w:t xml:space="preserve"> </w:t>
            </w:r>
            <w:r w:rsidRPr="00DA43AC">
              <w:t>инженерного обеспечения территории планировочного квартала 01:01:01:02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23F1" w14:textId="77777777" w:rsidR="008718A7" w:rsidRPr="00DA43AC" w:rsidRDefault="008718A7" w:rsidP="00CE1CE3">
            <w:pPr>
              <w:pStyle w:val="af6"/>
            </w:pPr>
            <w:r w:rsidRPr="00DA43AC"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A686" w14:textId="77777777" w:rsidR="008718A7" w:rsidRPr="00DA43AC" w:rsidRDefault="008718A7" w:rsidP="00CE1CE3">
            <w:pPr>
              <w:pStyle w:val="af6"/>
            </w:pPr>
            <w:r w:rsidRPr="00DA43AC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3195" w14:textId="77777777" w:rsidR="008718A7" w:rsidRPr="00DA43AC" w:rsidRDefault="008718A7" w:rsidP="00CE1CE3">
            <w:pPr>
              <w:pStyle w:val="af6"/>
            </w:pPr>
          </w:p>
        </w:tc>
      </w:tr>
      <w:tr w:rsidR="008718A7" w:rsidRPr="00B51227" w14:paraId="2BFE908B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DE43" w14:textId="77777777" w:rsidR="008718A7" w:rsidRPr="00DA43AC" w:rsidRDefault="008718A7" w:rsidP="00CE1CE3">
            <w:pPr>
              <w:pStyle w:val="af6"/>
            </w:pPr>
            <w:r w:rsidRPr="00DA43AC"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9498" w14:textId="77777777" w:rsidR="008718A7" w:rsidRPr="00DA43AC" w:rsidRDefault="008718A7" w:rsidP="00CE1CE3">
            <w:pPr>
              <w:pStyle w:val="afffc"/>
            </w:pPr>
            <w:r w:rsidRPr="00DA43AC">
              <w:t>Разбивочный</w:t>
            </w:r>
            <w:r>
              <w:t xml:space="preserve"> </w:t>
            </w:r>
            <w:r w:rsidRPr="00DA43AC">
              <w:t>чертеж</w:t>
            </w:r>
            <w:r>
              <w:t xml:space="preserve"> </w:t>
            </w:r>
            <w:r w:rsidRPr="00DA43AC">
              <w:t>красных</w:t>
            </w:r>
            <w:r>
              <w:t xml:space="preserve"> </w:t>
            </w:r>
            <w:r w:rsidRPr="00DA43AC">
              <w:t>линий</w:t>
            </w:r>
            <w:r>
              <w:t xml:space="preserve"> </w:t>
            </w:r>
            <w:r w:rsidRPr="00DA43AC">
              <w:t>и</w:t>
            </w:r>
            <w:r>
              <w:t xml:space="preserve"> </w:t>
            </w:r>
            <w:r w:rsidRPr="00DA43AC">
              <w:t>элементов</w:t>
            </w:r>
            <w:r>
              <w:t xml:space="preserve"> </w:t>
            </w:r>
            <w:r w:rsidRPr="00DA43AC">
              <w:t>благоустройства планировочного квартала 01:01:02.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6668" w14:textId="77777777" w:rsidR="008718A7" w:rsidRPr="00DA43AC" w:rsidRDefault="008718A7" w:rsidP="00CE1CE3">
            <w:pPr>
              <w:pStyle w:val="af6"/>
            </w:pPr>
            <w:r w:rsidRPr="00DA43AC">
              <w:t>М 1:1000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7FCC" w14:textId="77777777" w:rsidR="008718A7" w:rsidRPr="00DA43AC" w:rsidRDefault="008718A7" w:rsidP="00CE1CE3">
            <w:pPr>
              <w:pStyle w:val="af6"/>
            </w:pPr>
            <w:r w:rsidRPr="00DA43AC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6AAE" w14:textId="77777777" w:rsidR="008718A7" w:rsidRPr="00DA43AC" w:rsidRDefault="008718A7" w:rsidP="00CE1CE3">
            <w:pPr>
              <w:pStyle w:val="af6"/>
            </w:pPr>
          </w:p>
        </w:tc>
      </w:tr>
      <w:tr w:rsidR="008718A7" w:rsidRPr="00B51227" w14:paraId="39AF7B5F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FDBC" w14:textId="77777777" w:rsidR="008718A7" w:rsidRPr="00DA43AC" w:rsidRDefault="008718A7" w:rsidP="00CE1CE3">
            <w:pPr>
              <w:pStyle w:val="af6"/>
            </w:pPr>
            <w:r w:rsidRPr="00DA43AC"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FBF2" w14:textId="77777777" w:rsidR="008718A7" w:rsidRPr="00DA43AC" w:rsidRDefault="008718A7" w:rsidP="00CE1CE3">
            <w:pPr>
              <w:pStyle w:val="afffc"/>
            </w:pPr>
            <w:r w:rsidRPr="00DA43AC">
              <w:t>Схема вертикальной планировки и инженерной подготовки территории планировочного квартала 01:01:02.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6D46" w14:textId="77777777" w:rsidR="008718A7" w:rsidRPr="00DA43AC" w:rsidRDefault="008718A7" w:rsidP="00CE1CE3">
            <w:pPr>
              <w:pStyle w:val="af6"/>
            </w:pPr>
            <w:r w:rsidRPr="00DA43AC">
              <w:t>М 1:1000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E1A9" w14:textId="77777777" w:rsidR="008718A7" w:rsidRPr="00DA43AC" w:rsidRDefault="008718A7" w:rsidP="00CE1CE3">
            <w:pPr>
              <w:pStyle w:val="af6"/>
            </w:pPr>
            <w:r w:rsidRPr="00DA43AC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D1F5" w14:textId="77777777" w:rsidR="008718A7" w:rsidRPr="00DA43AC" w:rsidRDefault="008718A7" w:rsidP="00CE1CE3">
            <w:pPr>
              <w:pStyle w:val="af6"/>
            </w:pPr>
          </w:p>
        </w:tc>
      </w:tr>
      <w:tr w:rsidR="008718A7" w:rsidRPr="00B51227" w14:paraId="159B2D14" w14:textId="77777777" w:rsidTr="00CE1CE3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CBD69" w14:textId="77777777" w:rsidR="008718A7" w:rsidRPr="00DA43AC" w:rsidRDefault="008718A7" w:rsidP="00CE1CE3">
            <w:pPr>
              <w:pStyle w:val="af6"/>
              <w:rPr>
                <w:b/>
              </w:rPr>
            </w:pPr>
            <w:r w:rsidRPr="00DA43AC">
              <w:rPr>
                <w:b/>
              </w:rPr>
              <w:t xml:space="preserve">Материалы основной (утверждаемой) части </w:t>
            </w:r>
            <w:bookmarkStart w:id="42" w:name="OLE_LINK112"/>
            <w:bookmarkStart w:id="43" w:name="OLE_LINK113"/>
            <w:bookmarkStart w:id="44" w:name="OLE_LINK114"/>
            <w:r w:rsidRPr="00DA43AC">
              <w:rPr>
                <w:b/>
              </w:rPr>
              <w:t>проекта межевания территории</w:t>
            </w:r>
            <w:bookmarkEnd w:id="42"/>
            <w:bookmarkEnd w:id="43"/>
            <w:bookmarkEnd w:id="44"/>
          </w:p>
        </w:tc>
      </w:tr>
      <w:tr w:rsidR="008718A7" w:rsidRPr="00B51227" w14:paraId="124E2A59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1A20" w14:textId="77777777" w:rsidR="008718A7" w:rsidRPr="00B51227" w:rsidRDefault="008718A7" w:rsidP="00CE1CE3">
            <w:pPr>
              <w:pStyle w:val="af6"/>
              <w:rPr>
                <w:color w:val="FF0000"/>
              </w:rPr>
            </w:pPr>
            <w:r w:rsidRPr="00ED4D90">
              <w:t>III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30DD" w14:textId="77777777" w:rsidR="008718A7" w:rsidRPr="00ED4D90" w:rsidRDefault="008718A7" w:rsidP="00CE1CE3">
            <w:pPr>
              <w:pStyle w:val="afffc"/>
            </w:pPr>
            <w:r w:rsidRPr="00ED4D90"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7636" w14:textId="77777777" w:rsidR="008718A7" w:rsidRPr="00ED4D90" w:rsidRDefault="008718A7" w:rsidP="00CE1CE3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CCFD" w14:textId="77777777" w:rsidR="008718A7" w:rsidRPr="00ED4D90" w:rsidRDefault="008718A7" w:rsidP="00CE1CE3">
            <w:pPr>
              <w:pStyle w:val="af6"/>
              <w:suppressAutoHyphens/>
              <w:ind w:firstLine="567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B171" w14:textId="77777777" w:rsidR="008718A7" w:rsidRPr="00B51227" w:rsidRDefault="008718A7" w:rsidP="00CE1CE3">
            <w:pPr>
              <w:pStyle w:val="af6"/>
              <w:suppressAutoHyphens/>
              <w:ind w:firstLine="567"/>
              <w:rPr>
                <w:color w:val="FF0000"/>
                <w:szCs w:val="24"/>
              </w:rPr>
            </w:pPr>
          </w:p>
        </w:tc>
      </w:tr>
      <w:tr w:rsidR="008718A7" w:rsidRPr="00B51227" w14:paraId="74D0BD1D" w14:textId="77777777" w:rsidTr="00CE1CE3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5A31" w14:textId="77777777" w:rsidR="008718A7" w:rsidRPr="00B51227" w:rsidRDefault="008718A7" w:rsidP="00CE1CE3">
            <w:pPr>
              <w:pStyle w:val="af6"/>
              <w:rPr>
                <w:color w:val="FF000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FFD0A" w14:textId="77777777" w:rsidR="008718A7" w:rsidRPr="00ED4D90" w:rsidRDefault="008718A7" w:rsidP="00CE1CE3">
            <w:pPr>
              <w:pStyle w:val="afffc"/>
            </w:pPr>
            <w:bookmarkStart w:id="45" w:name="OLE_LINK53"/>
            <w:bookmarkStart w:id="46" w:name="OLE_LINK54"/>
            <w:r w:rsidRPr="00ED4D90">
              <w:t>Пояснительная записка. Книга 3</w:t>
            </w:r>
          </w:p>
          <w:p w14:paraId="721B5068" w14:textId="77777777" w:rsidR="008718A7" w:rsidRPr="00ED4D90" w:rsidRDefault="008718A7" w:rsidP="00CE1CE3">
            <w:pPr>
              <w:pStyle w:val="afffc"/>
            </w:pPr>
            <w:r w:rsidRPr="00ED4D90">
              <w:t>Сведения об образуемых земельных участках</w:t>
            </w:r>
            <w:bookmarkEnd w:id="45"/>
            <w:bookmarkEnd w:id="46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9594" w14:textId="77777777" w:rsidR="008718A7" w:rsidRPr="00ED4D90" w:rsidRDefault="008718A7" w:rsidP="00CE1CE3">
            <w:pPr>
              <w:pStyle w:val="af6"/>
            </w:pPr>
            <w:r w:rsidRPr="00ED4D90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028B" w14:textId="5816FCAD" w:rsidR="008718A7" w:rsidRPr="00ED4D90" w:rsidRDefault="005549B1" w:rsidP="00CE1CE3">
            <w:pPr>
              <w:pStyle w:val="af6"/>
            </w:pPr>
            <w:r>
              <w:t>41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55AE" w14:textId="77777777" w:rsidR="008718A7" w:rsidRPr="00B51227" w:rsidRDefault="008718A7" w:rsidP="00CE1CE3">
            <w:pPr>
              <w:pStyle w:val="af6"/>
              <w:rPr>
                <w:color w:val="FF0000"/>
              </w:rPr>
            </w:pPr>
          </w:p>
        </w:tc>
      </w:tr>
    </w:tbl>
    <w:bookmarkEnd w:id="27"/>
    <w:bookmarkEnd w:id="28"/>
    <w:bookmarkEnd w:id="29"/>
    <w:bookmarkEnd w:id="30"/>
    <w:bookmarkEnd w:id="31"/>
    <w:bookmarkEnd w:id="32"/>
    <w:bookmarkEnd w:id="33"/>
    <w:p w14:paraId="74DCD84E" w14:textId="77777777" w:rsidR="007A171C" w:rsidRPr="00BE13A9" w:rsidRDefault="007A171C" w:rsidP="0047726D">
      <w:pPr>
        <w:pageBreakBefore/>
        <w:spacing w:after="240"/>
        <w:ind w:firstLine="0"/>
        <w:jc w:val="center"/>
        <w:outlineLvl w:val="0"/>
        <w:rPr>
          <w:rFonts w:eastAsia="Calibri"/>
          <w:b/>
          <w:szCs w:val="28"/>
        </w:rPr>
      </w:pPr>
      <w:r w:rsidRPr="00BE13A9">
        <w:rPr>
          <w:rFonts w:eastAsia="Calibri"/>
          <w:b/>
          <w:szCs w:val="28"/>
        </w:rPr>
        <w:lastRenderedPageBreak/>
        <w:t>Содержание</w:t>
      </w:r>
    </w:p>
    <w:p w14:paraId="0907DCDF" w14:textId="77777777" w:rsidR="005C7EB5" w:rsidRDefault="00E9388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75AE6">
        <w:rPr>
          <w:color w:val="FF0000"/>
          <w:highlight w:val="yellow"/>
        </w:rPr>
        <w:fldChar w:fldCharType="begin"/>
      </w:r>
      <w:r w:rsidR="007A171C" w:rsidRPr="00A75AE6">
        <w:rPr>
          <w:color w:val="FF0000"/>
          <w:highlight w:val="yellow"/>
        </w:rPr>
        <w:instrText xml:space="preserve"> TOC \h \z \t  "Заголовок 1;1;Заголовок 2;2" </w:instrText>
      </w:r>
      <w:r w:rsidRPr="00A75AE6">
        <w:rPr>
          <w:color w:val="FF0000"/>
          <w:highlight w:val="yellow"/>
        </w:rPr>
        <w:fldChar w:fldCharType="separate"/>
      </w:r>
      <w:hyperlink w:anchor="_Toc526521401" w:history="1">
        <w:r w:rsidR="005C7EB5" w:rsidRPr="00293315">
          <w:rPr>
            <w:rStyle w:val="af8"/>
            <w:noProof/>
          </w:rPr>
          <w:t>Введение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_Toc526521401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5</w:t>
        </w:r>
        <w:r w:rsidR="005C7EB5">
          <w:rPr>
            <w:noProof/>
            <w:webHidden/>
          </w:rPr>
          <w:fldChar w:fldCharType="end"/>
        </w:r>
      </w:hyperlink>
    </w:p>
    <w:p w14:paraId="0DB10CAA" w14:textId="77777777" w:rsidR="005C7EB5" w:rsidRDefault="00B624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521402" w:history="1">
        <w:r w:rsidR="005C7EB5" w:rsidRPr="00293315">
          <w:rPr>
            <w:rStyle w:val="af8"/>
            <w:rFonts w:eastAsia="Calibri"/>
            <w:noProof/>
          </w:rPr>
          <w:t>2 ХАРАКТЕРИСТИКИ ПЛАНИРУЕМОГО РАЗВИТИЯ ТЕРРИТОРИИ.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_Toc526521402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8</w:t>
        </w:r>
        <w:r w:rsidR="005C7EB5">
          <w:rPr>
            <w:noProof/>
            <w:webHidden/>
          </w:rPr>
          <w:fldChar w:fldCharType="end"/>
        </w:r>
      </w:hyperlink>
    </w:p>
    <w:p w14:paraId="5C3F8B55" w14:textId="77777777" w:rsidR="005C7EB5" w:rsidRDefault="00B6241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521403" w:history="1">
        <w:r w:rsidR="005C7EB5" w:rsidRPr="00293315">
          <w:rPr>
            <w:rStyle w:val="af8"/>
            <w:noProof/>
          </w:rPr>
          <w:t>2.1 Определение границ зон планируемого размещения объектов капитального строительства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_Toc526521403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8</w:t>
        </w:r>
        <w:r w:rsidR="005C7EB5">
          <w:rPr>
            <w:noProof/>
            <w:webHidden/>
          </w:rPr>
          <w:fldChar w:fldCharType="end"/>
        </w:r>
      </w:hyperlink>
    </w:p>
    <w:p w14:paraId="0CD110DA" w14:textId="77777777" w:rsidR="005C7EB5" w:rsidRDefault="00B6241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521404" w:history="1">
        <w:r w:rsidR="005C7EB5" w:rsidRPr="00293315">
          <w:rPr>
            <w:rStyle w:val="af8"/>
            <w:rFonts w:eastAsia="Calibri"/>
            <w:noProof/>
          </w:rPr>
          <w:t>2.2 Архитектурно-планировочные решения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_Toc526521404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8</w:t>
        </w:r>
        <w:r w:rsidR="005C7EB5">
          <w:rPr>
            <w:noProof/>
            <w:webHidden/>
          </w:rPr>
          <w:fldChar w:fldCharType="end"/>
        </w:r>
      </w:hyperlink>
    </w:p>
    <w:p w14:paraId="4B802DEC" w14:textId="77777777" w:rsidR="005C7EB5" w:rsidRDefault="00B6241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521405" w:history="1">
        <w:r w:rsidR="005C7EB5" w:rsidRPr="00293315">
          <w:rPr>
            <w:rStyle w:val="af8"/>
            <w:rFonts w:eastAsia="Calibri"/>
            <w:noProof/>
          </w:rPr>
          <w:t>2.3 Жилая застройка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_Toc526521405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9</w:t>
        </w:r>
        <w:r w:rsidR="005C7EB5">
          <w:rPr>
            <w:noProof/>
            <w:webHidden/>
          </w:rPr>
          <w:fldChar w:fldCharType="end"/>
        </w:r>
      </w:hyperlink>
    </w:p>
    <w:p w14:paraId="0F6E8F74" w14:textId="77777777" w:rsidR="005C7EB5" w:rsidRDefault="00B6241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521406" w:history="1">
        <w:r w:rsidR="005C7EB5" w:rsidRPr="00293315">
          <w:rPr>
            <w:rStyle w:val="af8"/>
            <w:rFonts w:eastAsia="Calibri"/>
            <w:noProof/>
          </w:rPr>
          <w:t>2.4 Общественно-деловая застройка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_Toc526521406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10</w:t>
        </w:r>
        <w:r w:rsidR="005C7EB5">
          <w:rPr>
            <w:noProof/>
            <w:webHidden/>
          </w:rPr>
          <w:fldChar w:fldCharType="end"/>
        </w:r>
      </w:hyperlink>
    </w:p>
    <w:p w14:paraId="1F820B04" w14:textId="77777777" w:rsidR="005C7EB5" w:rsidRDefault="00B6241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521407" w:history="1">
        <w:r w:rsidR="005C7EB5" w:rsidRPr="00293315">
          <w:rPr>
            <w:rStyle w:val="af8"/>
            <w:rFonts w:eastAsia="Calibri"/>
            <w:noProof/>
          </w:rPr>
          <w:t>2.5 Транспортное обслуживание территории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_Toc526521407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11</w:t>
        </w:r>
        <w:r w:rsidR="005C7EB5">
          <w:rPr>
            <w:noProof/>
            <w:webHidden/>
          </w:rPr>
          <w:fldChar w:fldCharType="end"/>
        </w:r>
      </w:hyperlink>
    </w:p>
    <w:p w14:paraId="5AED62EE" w14:textId="77777777" w:rsidR="005C7EB5" w:rsidRDefault="00B6241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521408" w:history="1">
        <w:r w:rsidR="005C7EB5" w:rsidRPr="00293315">
          <w:rPr>
            <w:rStyle w:val="af8"/>
            <w:rFonts w:eastAsia="Calibri"/>
            <w:noProof/>
          </w:rPr>
          <w:t>2.6 Инженерное обеспечение территории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_Toc526521408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11</w:t>
        </w:r>
        <w:r w:rsidR="005C7EB5">
          <w:rPr>
            <w:noProof/>
            <w:webHidden/>
          </w:rPr>
          <w:fldChar w:fldCharType="end"/>
        </w:r>
      </w:hyperlink>
    </w:p>
    <w:p w14:paraId="5FF9336E" w14:textId="77777777" w:rsidR="005C7EB5" w:rsidRDefault="00B6241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521409" w:history="1">
        <w:r w:rsidR="005C7EB5" w:rsidRPr="00293315">
          <w:rPr>
            <w:rStyle w:val="af8"/>
            <w:rFonts w:eastAsia="Calibri"/>
            <w:noProof/>
          </w:rPr>
          <w:t>2.7 Благоустройство и озеленение территории.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_Toc526521409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13</w:t>
        </w:r>
        <w:r w:rsidR="005C7EB5">
          <w:rPr>
            <w:noProof/>
            <w:webHidden/>
          </w:rPr>
          <w:fldChar w:fldCharType="end"/>
        </w:r>
      </w:hyperlink>
    </w:p>
    <w:p w14:paraId="7636DD2C" w14:textId="77777777" w:rsidR="005C7EB5" w:rsidRDefault="00B624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521410" w:history="1">
        <w:r w:rsidR="005C7EB5" w:rsidRPr="00293315">
          <w:rPr>
            <w:rStyle w:val="af8"/>
            <w:rFonts w:eastAsia="Calibri"/>
            <w:noProof/>
            <w:highlight w:val="cyan"/>
          </w:rPr>
          <w:t>3 Последовательность осуществления мероприятий  (очередность строительства)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_Toc526521410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14</w:t>
        </w:r>
        <w:r w:rsidR="005C7EB5">
          <w:rPr>
            <w:noProof/>
            <w:webHidden/>
          </w:rPr>
          <w:fldChar w:fldCharType="end"/>
        </w:r>
      </w:hyperlink>
    </w:p>
    <w:p w14:paraId="31CFD580" w14:textId="77777777" w:rsidR="005C7EB5" w:rsidRDefault="00B624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521411" w:history="1">
        <w:r w:rsidR="005C7EB5" w:rsidRPr="00293315">
          <w:rPr>
            <w:rStyle w:val="af8"/>
            <w:rFonts w:eastAsia="Calibri"/>
            <w:noProof/>
          </w:rPr>
          <w:t>4 ОСНОВНЫЕ ТЕХНИКО-ЭКОНОМИЧЕСКИЕ ПОКАЗАТЕЛИ ПРОЕКТА</w:t>
        </w:r>
        <w:r w:rsidR="005C7EB5">
          <w:rPr>
            <w:noProof/>
            <w:webHidden/>
          </w:rPr>
          <w:tab/>
        </w:r>
        <w:r w:rsidR="005C7EB5">
          <w:rPr>
            <w:noProof/>
            <w:webHidden/>
          </w:rPr>
          <w:fldChar w:fldCharType="begin"/>
        </w:r>
        <w:r w:rsidR="005C7EB5">
          <w:rPr>
            <w:noProof/>
            <w:webHidden/>
          </w:rPr>
          <w:instrText xml:space="preserve"> PAGEREF _Toc526521411 \h </w:instrText>
        </w:r>
        <w:r w:rsidR="005C7EB5">
          <w:rPr>
            <w:noProof/>
            <w:webHidden/>
          </w:rPr>
        </w:r>
        <w:r w:rsidR="005C7EB5">
          <w:rPr>
            <w:noProof/>
            <w:webHidden/>
          </w:rPr>
          <w:fldChar w:fldCharType="separate"/>
        </w:r>
        <w:r w:rsidR="005C7EB5">
          <w:rPr>
            <w:noProof/>
            <w:webHidden/>
          </w:rPr>
          <w:t>15</w:t>
        </w:r>
        <w:r w:rsidR="005C7EB5">
          <w:rPr>
            <w:noProof/>
            <w:webHidden/>
          </w:rPr>
          <w:fldChar w:fldCharType="end"/>
        </w:r>
      </w:hyperlink>
    </w:p>
    <w:p w14:paraId="750A735C" w14:textId="21C30105" w:rsidR="00CE2943" w:rsidRPr="0015081A" w:rsidRDefault="00E9388A" w:rsidP="00B6255F">
      <w:pPr>
        <w:pStyle w:val="1"/>
      </w:pPr>
      <w:r w:rsidRPr="00A75AE6">
        <w:rPr>
          <w:color w:val="FF0000"/>
          <w:highlight w:val="yellow"/>
        </w:rPr>
        <w:lastRenderedPageBreak/>
        <w:fldChar w:fldCharType="end"/>
      </w:r>
      <w:bookmarkStart w:id="47" w:name="_Toc526521401"/>
      <w:bookmarkEnd w:id="6"/>
      <w:bookmarkEnd w:id="7"/>
      <w:bookmarkEnd w:id="8"/>
      <w:bookmarkEnd w:id="9"/>
      <w:bookmarkEnd w:id="10"/>
      <w:r w:rsidR="008E14F3" w:rsidRPr="0015081A">
        <w:t>Введение</w:t>
      </w:r>
      <w:bookmarkEnd w:id="47"/>
    </w:p>
    <w:p w14:paraId="41A36336" w14:textId="494D917A" w:rsidR="0015081A" w:rsidRPr="00DA43AC" w:rsidRDefault="0015081A" w:rsidP="0015081A">
      <w:pPr>
        <w:rPr>
          <w:rFonts w:eastAsia="Calibri"/>
        </w:rPr>
      </w:pPr>
      <w:bookmarkStart w:id="48" w:name="OLE_LINK417"/>
      <w:bookmarkStart w:id="49" w:name="OLE_LINK418"/>
      <w:bookmarkStart w:id="50" w:name="OLE_LINK136"/>
      <w:bookmarkStart w:id="51" w:name="OLE_LINK137"/>
      <w:bookmarkStart w:id="52" w:name="_Toc415142540"/>
      <w:bookmarkStart w:id="53" w:name="_Toc415155861"/>
      <w:bookmarkStart w:id="54" w:name="_Toc403990188"/>
      <w:bookmarkStart w:id="55" w:name="_Toc403995298"/>
      <w:bookmarkStart w:id="56" w:name="_Toc447270626"/>
      <w:r w:rsidRPr="00DA43AC">
        <w:t xml:space="preserve">Корректировка проекта планировки и проект межевания территории планировочного квартала 01:01:02 в г. Лабытнанги </w:t>
      </w:r>
      <w:r w:rsidRPr="00DA43AC">
        <w:rPr>
          <w:rFonts w:eastAsia="Calibri"/>
        </w:rPr>
        <w:t>выполнена в соответствии с техническим заданием.</w:t>
      </w:r>
    </w:p>
    <w:p w14:paraId="3421F74B" w14:textId="77777777" w:rsidR="0015081A" w:rsidRPr="00DA43AC" w:rsidRDefault="0015081A" w:rsidP="0015081A">
      <w:pPr>
        <w:rPr>
          <w:szCs w:val="28"/>
        </w:rPr>
      </w:pPr>
      <w:r w:rsidRPr="00DA43AC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14:paraId="1618C892" w14:textId="77777777" w:rsidR="0015081A" w:rsidRPr="00DA43AC" w:rsidRDefault="0015081A" w:rsidP="0015081A">
      <w:r w:rsidRPr="00DA43AC">
        <w:t>- Градостроительный кодекс Российской Федерации;</w:t>
      </w:r>
    </w:p>
    <w:p w14:paraId="4FD35816" w14:textId="77777777" w:rsidR="0015081A" w:rsidRPr="00DA43AC" w:rsidRDefault="0015081A" w:rsidP="0015081A">
      <w:r w:rsidRPr="00DA43AC">
        <w:t>- Земельный кодекс Российской Федерации;</w:t>
      </w:r>
    </w:p>
    <w:p w14:paraId="79E73608" w14:textId="77777777" w:rsidR="0015081A" w:rsidRPr="00DA43AC" w:rsidRDefault="0015081A" w:rsidP="0015081A">
      <w:r w:rsidRPr="00DA43AC">
        <w:t>- Лесной кодекс Российской Федерации;</w:t>
      </w:r>
    </w:p>
    <w:p w14:paraId="3610BC48" w14:textId="77777777" w:rsidR="0015081A" w:rsidRPr="00DA43AC" w:rsidRDefault="0015081A" w:rsidP="0015081A">
      <w:pPr>
        <w:rPr>
          <w:rFonts w:eastAsia="Calibri"/>
        </w:rPr>
      </w:pPr>
      <w:r w:rsidRPr="00DA43AC">
        <w:rPr>
          <w:rFonts w:eastAsia="Calibri"/>
        </w:rPr>
        <w:t xml:space="preserve">- Водный кодекс </w:t>
      </w:r>
      <w:r w:rsidRPr="00DA43AC">
        <w:t>Российской Федерации</w:t>
      </w:r>
      <w:r w:rsidRPr="00DA43AC">
        <w:rPr>
          <w:rFonts w:eastAsia="Calibri"/>
        </w:rPr>
        <w:t>;</w:t>
      </w:r>
    </w:p>
    <w:p w14:paraId="3B13D4DF" w14:textId="77777777" w:rsidR="0015081A" w:rsidRPr="00DA43AC" w:rsidRDefault="0015081A" w:rsidP="0015081A">
      <w:r w:rsidRPr="00DA43AC">
        <w:rPr>
          <w:rFonts w:eastAsia="Calibri"/>
        </w:rPr>
        <w:t>-</w:t>
      </w:r>
      <w:r w:rsidRPr="00DA43AC">
        <w:t> Федеральный закон от 22 июля 2008 года № 123</w:t>
      </w:r>
      <w:r w:rsidRPr="00DA43AC">
        <w:noBreakHyphen/>
        <w:t>ФЗ «Технический регламент о требованиях пожарной безопасности»;</w:t>
      </w:r>
    </w:p>
    <w:p w14:paraId="02DA4A21" w14:textId="77777777" w:rsidR="0015081A" w:rsidRPr="00DA43AC" w:rsidRDefault="0015081A" w:rsidP="0015081A">
      <w:r w:rsidRPr="00DA43AC">
        <w:t>- постановление Правительства Российской Федерации от 01.03.1993 № 177 «Об утверждении положения о порядке использования,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времени»;</w:t>
      </w:r>
    </w:p>
    <w:p w14:paraId="0B5A82AC" w14:textId="77777777" w:rsidR="0015081A" w:rsidRPr="00DA43AC" w:rsidRDefault="0015081A" w:rsidP="0015081A">
      <w:r w:rsidRPr="00DA43AC">
        <w:t>- постановление Правительства Российской Федерации от 03.10.1998 №1149 «О порядке отнесения территорий к группам по гражданской обороне»;</w:t>
      </w:r>
    </w:p>
    <w:p w14:paraId="2A53BA2F" w14:textId="77777777" w:rsidR="0015081A" w:rsidRPr="00DA43AC" w:rsidRDefault="0015081A" w:rsidP="0015081A">
      <w:r w:rsidRPr="00DA43AC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691A624C" w14:textId="77777777" w:rsidR="0015081A" w:rsidRPr="00DA43AC" w:rsidRDefault="0015081A" w:rsidP="0015081A">
      <w:r w:rsidRPr="00DA43AC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3439E845" w14:textId="77777777" w:rsidR="0015081A" w:rsidRPr="00DA43AC" w:rsidRDefault="0015081A" w:rsidP="0015081A">
      <w:r w:rsidRPr="00DA43AC">
        <w:t>- постановление Правительства Российской Федерации от 3.03.2018 № 222 «Об утверждении правил установления санитарно-защитных зон и использования земельных участков, расположенных в границах санитарно-защитных зон» (далее Правила установления санитарно-защитных зон);</w:t>
      </w:r>
    </w:p>
    <w:p w14:paraId="2C907B61" w14:textId="77777777" w:rsidR="0015081A" w:rsidRPr="00F605EB" w:rsidRDefault="0015081A" w:rsidP="0015081A">
      <w:pPr>
        <w:contextualSpacing/>
      </w:pPr>
      <w:bookmarkStart w:id="57" w:name="OLE_LINK178"/>
      <w:bookmarkStart w:id="58" w:name="OLE_LINK179"/>
      <w:bookmarkStart w:id="59" w:name="OLE_LINK180"/>
      <w:bookmarkStart w:id="60" w:name="OLE_LINK198"/>
      <w:r w:rsidRPr="00DA43AC">
        <w:t>- </w:t>
      </w:r>
      <w:bookmarkEnd w:id="57"/>
      <w:bookmarkEnd w:id="58"/>
      <w:bookmarkEnd w:id="59"/>
      <w:bookmarkEnd w:id="60"/>
      <w:r w:rsidRPr="00DA43AC">
        <w:t xml:space="preserve">закон </w:t>
      </w:r>
      <w:bookmarkStart w:id="61" w:name="OLE_LINK174"/>
      <w:bookmarkStart w:id="62" w:name="OLE_LINK175"/>
      <w:r w:rsidRPr="00DA43AC">
        <w:t xml:space="preserve">Ямало-Ненецкого автономного округа </w:t>
      </w:r>
      <w:bookmarkEnd w:id="61"/>
      <w:bookmarkEnd w:id="62"/>
      <w:r w:rsidRPr="00DA43AC">
        <w:t>от 18.04.2007 года №36-ЗАО Градостроительный устав Ямало-Ненецкого автономного округа (с изменениями на 23.04.2018 года);</w:t>
      </w:r>
    </w:p>
    <w:p w14:paraId="07C8F1AE" w14:textId="7FDD5266" w:rsidR="00C71770" w:rsidRPr="00F605EB" w:rsidRDefault="00C71770" w:rsidP="00C71770">
      <w:pPr>
        <w:contextualSpacing/>
        <w:rPr>
          <w:color w:val="FF0000"/>
        </w:rPr>
      </w:pPr>
      <w:r w:rsidRPr="004A0580">
        <w:rPr>
          <w:color w:val="FF0000"/>
        </w:rPr>
        <w:t>- решение городской думы муниципального образования город Лабытнанги от 25.06.2018 №403 «О внесении изменения в Решение Городской Думы от 18.03.2015 № 71 «Об утверждении местных нормативов градостроительного проектирования городского округа Лабытнанги» (далее Местные нормативы);</w:t>
      </w:r>
    </w:p>
    <w:p w14:paraId="3DDA09B0" w14:textId="77777777" w:rsidR="0015081A" w:rsidRPr="00DA43AC" w:rsidRDefault="0015081A" w:rsidP="0015081A">
      <w:pPr>
        <w:contextualSpacing/>
      </w:pPr>
      <w:bookmarkStart w:id="63" w:name="OLE_LINK206"/>
      <w:bookmarkStart w:id="64" w:name="OLE_LINK207"/>
      <w:r w:rsidRPr="00DA43AC">
        <w:t xml:space="preserve">- решение городской думы муниципального образования город Лабытнанги от </w:t>
      </w:r>
      <w:bookmarkEnd w:id="63"/>
      <w:bookmarkEnd w:id="64"/>
      <w:r w:rsidRPr="00DA43AC">
        <w:t>15.03.2017 №295 «О внесении изменения в Решение Городской Думы от 18.03.2015 № 71 «Об утверждении местных нормативов градостроительного проектирования городского округа Лабытнанги» (далее Местные нормативы);</w:t>
      </w:r>
    </w:p>
    <w:p w14:paraId="70B2696B" w14:textId="77777777" w:rsidR="0015081A" w:rsidRPr="00DA43AC" w:rsidRDefault="0015081A" w:rsidP="0015081A">
      <w:bookmarkStart w:id="65" w:name="OLE_LINK210"/>
      <w:bookmarkStart w:id="66" w:name="OLE_LINK211"/>
      <w:r w:rsidRPr="00DA43AC">
        <w:t xml:space="preserve">- решение городской думы муниципального образования город Лабытнанги от </w:t>
      </w:r>
      <w:bookmarkEnd w:id="65"/>
      <w:bookmarkEnd w:id="66"/>
      <w:r w:rsidRPr="00DA43AC">
        <w:t xml:space="preserve">15.03.2017 №294 «О внесении изменения в Решение Городской </w:t>
      </w:r>
      <w:r w:rsidRPr="00DA43AC">
        <w:lastRenderedPageBreak/>
        <w:t>Думы от 26.01.2007 № 213 «Об утверждении генерального плана городского округа Лабытнанги»</w:t>
      </w:r>
      <w:r w:rsidRPr="00DA43AC">
        <w:rPr>
          <w:rFonts w:eastAsia="Calibri"/>
        </w:rPr>
        <w:t xml:space="preserve"> (далее – Генеральный план)</w:t>
      </w:r>
      <w:r w:rsidRPr="00DA43AC">
        <w:t>;</w:t>
      </w:r>
    </w:p>
    <w:p w14:paraId="07832ED4" w14:textId="77777777" w:rsidR="0015081A" w:rsidRPr="00DA43AC" w:rsidRDefault="0015081A" w:rsidP="0015081A">
      <w:bookmarkStart w:id="67" w:name="OLE_LINK216"/>
      <w:bookmarkStart w:id="68" w:name="OLE_LINK218"/>
      <w:r w:rsidRPr="00DA43AC">
        <w:t>- решение городской думы муниципального образования город Лабытнанги от</w:t>
      </w:r>
      <w:bookmarkEnd w:id="67"/>
      <w:bookmarkEnd w:id="68"/>
      <w:r w:rsidRPr="00DA43AC">
        <w:t xml:space="preserve"> 14.03.2018 №381 «О внесении изменения в Решение Городской Думы от 28.11.2008 № 557 «Об утверждении Правил землепользования и застройки муниципального образования город Лабытнанги»</w:t>
      </w:r>
      <w:r w:rsidRPr="00DA43AC">
        <w:rPr>
          <w:rFonts w:eastAsia="Calibri"/>
        </w:rPr>
        <w:t xml:space="preserve"> (далее – </w:t>
      </w:r>
      <w:r w:rsidRPr="00DA43AC">
        <w:t>Правила землепользования и застройки</w:t>
      </w:r>
      <w:r w:rsidRPr="00DA43AC">
        <w:rPr>
          <w:rFonts w:eastAsia="Calibri"/>
        </w:rPr>
        <w:t>)</w:t>
      </w:r>
      <w:r w:rsidRPr="00DA43AC">
        <w:t>;</w:t>
      </w:r>
    </w:p>
    <w:p w14:paraId="4EA81F5B" w14:textId="77777777" w:rsidR="0015081A" w:rsidRPr="00DA43AC" w:rsidRDefault="0015081A" w:rsidP="0015081A">
      <w:r w:rsidRPr="00DA43AC">
        <w:t>- </w:t>
      </w:r>
      <w:bookmarkStart w:id="69" w:name="OLE_LINK219"/>
      <w:bookmarkStart w:id="70" w:name="OLE_LINK220"/>
      <w:r w:rsidRPr="00DA43AC">
        <w:t>решение городской думы муниципального образования город Лабытнанги от 15.03.2017 № 296 «Об утверждении Правил благоустройства территории муниципального образования город Лабытнанги»</w:t>
      </w:r>
      <w:bookmarkEnd w:id="69"/>
      <w:bookmarkEnd w:id="70"/>
      <w:r w:rsidRPr="00DA43AC">
        <w:t xml:space="preserve"> (далее Правила благоустройства);</w:t>
      </w:r>
    </w:p>
    <w:p w14:paraId="22C7C392" w14:textId="77777777" w:rsidR="0015081A" w:rsidRPr="00DA43AC" w:rsidRDefault="0015081A" w:rsidP="0015081A">
      <w:bookmarkStart w:id="71" w:name="OLE_LINK148"/>
      <w:bookmarkStart w:id="72" w:name="OLE_LINK149"/>
      <w:bookmarkStart w:id="73" w:name="OLE_LINK150"/>
      <w:r w:rsidRPr="00DA43AC">
        <w:t xml:space="preserve">- постановление Администрации города Лабытнанги от 07.11.2014 № 762 «Об утверждении муниципальной программы </w:t>
      </w:r>
      <w:bookmarkStart w:id="74" w:name="OLE_LINK201"/>
      <w:bookmarkStart w:id="75" w:name="OLE_LINK202"/>
      <w:r w:rsidRPr="00DA43AC">
        <w:t>муниципального образования город Лабытнанги</w:t>
      </w:r>
      <w:bookmarkEnd w:id="74"/>
      <w:bookmarkEnd w:id="75"/>
      <w:r w:rsidRPr="00DA43AC">
        <w:t xml:space="preserve"> «Обеспечение комфортным жильем и коммунальной инфраструктурой в муниципальном образовании город Лабытнанги» на 2015-2020 годы»;</w:t>
      </w:r>
    </w:p>
    <w:p w14:paraId="64A685E3" w14:textId="77777777" w:rsidR="0015081A" w:rsidRPr="00DA43AC" w:rsidRDefault="0015081A" w:rsidP="0015081A">
      <w:pPr>
        <w:contextualSpacing/>
      </w:pPr>
      <w:bookmarkStart w:id="76" w:name="OLE_LINK5"/>
      <w:bookmarkStart w:id="77" w:name="OLE_LINK6"/>
      <w:bookmarkStart w:id="78" w:name="OLE_LINK7"/>
      <w:bookmarkEnd w:id="71"/>
      <w:bookmarkEnd w:id="72"/>
      <w:bookmarkEnd w:id="73"/>
      <w:r w:rsidRPr="00DA43AC">
        <w:t>- </w:t>
      </w:r>
      <w:bookmarkEnd w:id="76"/>
      <w:bookmarkEnd w:id="77"/>
      <w:bookmarkEnd w:id="78"/>
      <w:r w:rsidRPr="00DA43AC">
        <w:t>руководящий документ системы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14:paraId="636B4B1A" w14:textId="77777777" w:rsidR="0015081A" w:rsidRPr="00DA43AC" w:rsidRDefault="0015081A" w:rsidP="0015081A">
      <w:pPr>
        <w:contextualSpacing/>
      </w:pPr>
      <w:r w:rsidRPr="00DA43AC">
        <w:t>- инструкция по проектированию городских электрических сетей РД 34.20.185</w:t>
      </w:r>
      <w:r w:rsidRPr="00DA43AC">
        <w:noBreakHyphen/>
        <w:t>94;</w:t>
      </w:r>
    </w:p>
    <w:p w14:paraId="262D0508" w14:textId="77777777" w:rsidR="0015081A" w:rsidRPr="00DA43AC" w:rsidRDefault="0015081A" w:rsidP="0015081A">
      <w:pPr>
        <w:contextualSpacing/>
      </w:pPr>
      <w:bookmarkStart w:id="79" w:name="_Toc369620688"/>
      <w:bookmarkStart w:id="80" w:name="_Toc289767108"/>
      <w:r w:rsidRPr="00DA43AC">
        <w:t>- строительные нормы и правила Российской Федерации СНиП 11</w:t>
      </w:r>
      <w:r w:rsidRPr="00DA43AC">
        <w:noBreakHyphen/>
        <w:t>04</w:t>
      </w:r>
      <w:r w:rsidRPr="00DA43AC">
        <w:noBreakHyphen/>
        <w:t>2003 «Инструкция о порядке разработки, согласования, экспертизы и утверждения градостроительной документации»;</w:t>
      </w:r>
    </w:p>
    <w:p w14:paraId="2826BC8E" w14:textId="77777777" w:rsidR="0015081A" w:rsidRPr="00DA43AC" w:rsidRDefault="0015081A" w:rsidP="0015081A">
      <w:r w:rsidRPr="00DA43AC">
        <w:t>- строительные нормы и правила Российской Федерации СНиП 2.01.51</w:t>
      </w:r>
      <w:r w:rsidRPr="00DA43AC">
        <w:noBreakHyphen/>
        <w:t>90 «Инженерно-технические мероприятия гражданской обороны»;</w:t>
      </w:r>
    </w:p>
    <w:bookmarkEnd w:id="79"/>
    <w:bookmarkEnd w:id="80"/>
    <w:p w14:paraId="711C5359" w14:textId="77777777" w:rsidR="0015081A" w:rsidRPr="00DA43AC" w:rsidRDefault="0015081A" w:rsidP="0015081A">
      <w:pPr>
        <w:contextualSpacing/>
      </w:pPr>
      <w:r w:rsidRPr="00DA43AC">
        <w:t xml:space="preserve">- санитарно-эпидемиологические правила и нормативы </w:t>
      </w:r>
      <w:bookmarkStart w:id="81" w:name="OLE_LINK45"/>
      <w:r w:rsidRPr="00DA43AC">
        <w:t>СанПиН 2.2.1/2.1.1.1200-03</w:t>
      </w:r>
      <w:bookmarkEnd w:id="81"/>
      <w:r w:rsidRPr="00DA43AC">
        <w:t xml:space="preserve"> «Санитарно-защитные зоны и санитарная классификация предприятий, сооружений и иных объектов»;</w:t>
      </w:r>
    </w:p>
    <w:p w14:paraId="66B66D46" w14:textId="77777777" w:rsidR="0015081A" w:rsidRPr="00DA43AC" w:rsidRDefault="0015081A" w:rsidP="0015081A">
      <w:pPr>
        <w:contextualSpacing/>
      </w:pPr>
      <w:r w:rsidRPr="00DA43AC">
        <w:t>- </w:t>
      </w:r>
      <w:bookmarkStart w:id="82" w:name="OLE_LINK46"/>
      <w:r w:rsidRPr="00DA43AC">
        <w:t>санитарные правила СанПиН 42</w:t>
      </w:r>
      <w:r w:rsidRPr="00DA43AC">
        <w:noBreakHyphen/>
        <w:t>128</w:t>
      </w:r>
      <w:r w:rsidRPr="00DA43AC">
        <w:noBreakHyphen/>
        <w:t>4690</w:t>
      </w:r>
      <w:r w:rsidRPr="00DA43AC">
        <w:noBreakHyphen/>
        <w:t>88</w:t>
      </w:r>
      <w:bookmarkEnd w:id="82"/>
      <w:r w:rsidRPr="00DA43AC">
        <w:t xml:space="preserve"> «Санитарные правила содержания территорий населенных мест»;</w:t>
      </w:r>
    </w:p>
    <w:p w14:paraId="7F8AFEA7" w14:textId="77777777" w:rsidR="0015081A" w:rsidRPr="00DA43AC" w:rsidRDefault="0015081A" w:rsidP="0015081A">
      <w:pPr>
        <w:contextualSpacing/>
      </w:pPr>
      <w:r w:rsidRPr="00DA43AC">
        <w:t>- свод правил СП 4.13130.2013 «Системы противопожарной защиты. Ограничение распространения пожара на объектах защиты. Требования к объёмно-планировочным и конструктивным решениям»;</w:t>
      </w:r>
    </w:p>
    <w:p w14:paraId="12583FE9" w14:textId="77777777" w:rsidR="0015081A" w:rsidRPr="00DA43AC" w:rsidRDefault="0015081A" w:rsidP="0015081A">
      <w:pPr>
        <w:contextualSpacing/>
      </w:pPr>
      <w:r w:rsidRPr="00DA43AC">
        <w:t>- свод правил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14:paraId="5E988F35" w14:textId="77777777" w:rsidR="0015081A" w:rsidRPr="00DA43AC" w:rsidRDefault="0015081A" w:rsidP="0015081A">
      <w:r w:rsidRPr="00DA43AC">
        <w:t>- свод правил СП 42.13330.2016 «Свод правил. Градостроительство. Планировка и застройка городских и сельских поселений. Актуализированная редакция СНиП 2.07.01-89*»;</w:t>
      </w:r>
    </w:p>
    <w:p w14:paraId="1DBABB9F" w14:textId="77777777" w:rsidR="0015081A" w:rsidRPr="00DA43AC" w:rsidRDefault="0015081A" w:rsidP="0015081A">
      <w:r w:rsidRPr="00DA43AC">
        <w:t xml:space="preserve">- свод правил </w:t>
      </w:r>
      <w:r w:rsidRPr="00DA43AC">
        <w:rPr>
          <w:rFonts w:eastAsia="Calibri"/>
        </w:rPr>
        <w:t>СП 59.13330.2016 «Доступность зданий и сооружений для маломобильных групп населения»;</w:t>
      </w:r>
    </w:p>
    <w:p w14:paraId="1FBC94A9" w14:textId="77777777" w:rsidR="0015081A" w:rsidRPr="00DA43AC" w:rsidRDefault="0015081A" w:rsidP="0015081A">
      <w:pPr>
        <w:rPr>
          <w:rFonts w:eastAsia="Calibri"/>
        </w:rPr>
      </w:pPr>
      <w:r w:rsidRPr="00DA43AC">
        <w:rPr>
          <w:rFonts w:eastAsia="Calibri"/>
        </w:rPr>
        <w:t>- свод правил СП 62.13330.2011 «Газораспределительные системы. Актуализированная редакция СНиП 42-01-2002»;</w:t>
      </w:r>
    </w:p>
    <w:p w14:paraId="209FDF54" w14:textId="77777777" w:rsidR="0015081A" w:rsidRPr="00DA43AC" w:rsidRDefault="0015081A" w:rsidP="0015081A">
      <w:r w:rsidRPr="00DA43AC">
        <w:rPr>
          <w:rFonts w:eastAsia="Calibri"/>
        </w:rPr>
        <w:lastRenderedPageBreak/>
        <w:t>- </w:t>
      </w:r>
      <w:r w:rsidRPr="00DA43AC">
        <w:t>строительные нормы и правила СНиП 2.04.03-85</w:t>
      </w:r>
      <w:r w:rsidRPr="00DA43AC">
        <w:br/>
        <w:t>«Канализация. Наружные сети и сооружения»;</w:t>
      </w:r>
    </w:p>
    <w:p w14:paraId="30475B61" w14:textId="77777777" w:rsidR="0015081A" w:rsidRPr="00DA43AC" w:rsidRDefault="0015081A" w:rsidP="0015081A">
      <w:r w:rsidRPr="00DA43AC">
        <w:rPr>
          <w:rFonts w:eastAsia="Calibri"/>
        </w:rPr>
        <w:t xml:space="preserve">- свод правил </w:t>
      </w:r>
      <w:r w:rsidRPr="00DA43AC">
        <w:t>СП 237.1326000.2015 «Инфраструктура железнодорожного транспорта. Общие требования»;</w:t>
      </w:r>
    </w:p>
    <w:p w14:paraId="3C89651E" w14:textId="77777777" w:rsidR="0015081A" w:rsidRPr="00DA43AC" w:rsidRDefault="0015081A" w:rsidP="0015081A">
      <w:r w:rsidRPr="00DA43AC">
        <w:rPr>
          <w:rFonts w:eastAsia="Calibri"/>
        </w:rPr>
        <w:t>- межгосударственный стандарт</w:t>
      </w:r>
      <w:r w:rsidRPr="00DA43AC">
        <w:t xml:space="preserve"> ГОСТ 33150-2014 «Дороги автомобильные общего пользования. Проектирование пешеходных и велосипедных дорожек. Общие требования;</w:t>
      </w:r>
    </w:p>
    <w:p w14:paraId="7DF8F14F" w14:textId="77777777" w:rsidR="0015081A" w:rsidRPr="00DA43AC" w:rsidRDefault="0015081A" w:rsidP="0015081A">
      <w:r w:rsidRPr="00DA43AC">
        <w:rPr>
          <w:rFonts w:eastAsia="Calibri"/>
        </w:rPr>
        <w:t xml:space="preserve">- межгосударственный стандарт </w:t>
      </w:r>
      <w:r w:rsidRPr="00DA43AC">
        <w:t>ГОСТ 22.0.03-97 «Безопасность в чрезвычайных ситуациях. Природные чрезвычайные ситуации. Термины и определения»;</w:t>
      </w:r>
    </w:p>
    <w:p w14:paraId="524E537E" w14:textId="77777777" w:rsidR="0015081A" w:rsidRPr="00DA43AC" w:rsidRDefault="0015081A" w:rsidP="0015081A">
      <w:r w:rsidRPr="00DA43AC">
        <w:rPr>
          <w:rFonts w:eastAsia="Calibri"/>
        </w:rPr>
        <w:t xml:space="preserve">- межгосударственный стандарт </w:t>
      </w:r>
      <w:r w:rsidRPr="00DA43AC">
        <w:t>ГОСТ 22.0.05-97 «Безопасность в чрезвычайных ситуациях. Техногенные чрезвычайные ситуации. Термины и определения»;</w:t>
      </w:r>
    </w:p>
    <w:p w14:paraId="21E5E2EA" w14:textId="77777777" w:rsidR="0015081A" w:rsidRPr="00DA43AC" w:rsidRDefault="0015081A" w:rsidP="0015081A">
      <w:pPr>
        <w:contextualSpacing/>
        <w:rPr>
          <w:rFonts w:eastAsia="Calibri"/>
        </w:rPr>
      </w:pPr>
      <w:r w:rsidRPr="00DA43AC">
        <w:rPr>
          <w:rFonts w:eastAsia="Calibri"/>
        </w:rPr>
        <w:t>- кадастровый план территории;</w:t>
      </w:r>
    </w:p>
    <w:p w14:paraId="0B3EF231" w14:textId="77777777" w:rsidR="0015081A" w:rsidRPr="00DA43AC" w:rsidRDefault="0015081A" w:rsidP="0015081A">
      <w:pPr>
        <w:contextualSpacing/>
        <w:rPr>
          <w:rFonts w:eastAsia="Calibri"/>
        </w:rPr>
      </w:pPr>
      <w:r w:rsidRPr="00DA43AC">
        <w:rPr>
          <w:rFonts w:eastAsia="Calibri"/>
        </w:rPr>
        <w:t>- топографическая основа в масштабе 1:2000.</w:t>
      </w:r>
    </w:p>
    <w:p w14:paraId="3D727B57" w14:textId="08DE0AB6" w:rsidR="00BB6238" w:rsidRDefault="0015081A" w:rsidP="0015081A">
      <w:pPr>
        <w:rPr>
          <w:rFonts w:eastAsia="Calibri"/>
          <w:color w:val="FF0000"/>
        </w:rPr>
      </w:pPr>
      <w:r w:rsidRPr="00DA43AC">
        <w:rPr>
          <w:rFonts w:eastAsia="Calibri"/>
        </w:rPr>
        <w:t>Документация по планировке территории выполнена в системе координат МСК-89 (далее – МСК-89).</w:t>
      </w:r>
      <w:bookmarkEnd w:id="48"/>
      <w:bookmarkEnd w:id="49"/>
    </w:p>
    <w:p w14:paraId="6FCE76AE" w14:textId="77777777" w:rsidR="00BB6238" w:rsidRDefault="00BB6238" w:rsidP="00991D60">
      <w:pPr>
        <w:rPr>
          <w:rFonts w:eastAsia="Calibri"/>
          <w:color w:val="FF0000"/>
        </w:rPr>
      </w:pPr>
    </w:p>
    <w:p w14:paraId="7B4B86A0" w14:textId="6539353C" w:rsidR="00776F37" w:rsidRDefault="00776F37" w:rsidP="00776F37">
      <w:pPr>
        <w:pStyle w:val="1"/>
        <w:rPr>
          <w:rFonts w:eastAsia="Calibri"/>
        </w:rPr>
      </w:pPr>
      <w:bookmarkStart w:id="83" w:name="_Toc526521402"/>
      <w:r w:rsidRPr="00776F37">
        <w:rPr>
          <w:rFonts w:eastAsia="Calibri"/>
        </w:rPr>
        <w:lastRenderedPageBreak/>
        <w:t>2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ХАРАКТЕРИСТИКИ ПЛАНИРУЕМОГО РАЗВИТИЯ ТЕРРИТОРИИ.</w:t>
      </w:r>
      <w:bookmarkEnd w:id="83"/>
      <w:r w:rsidRPr="00776F37">
        <w:rPr>
          <w:rFonts w:eastAsia="Calibri"/>
        </w:rPr>
        <w:t xml:space="preserve"> </w:t>
      </w:r>
    </w:p>
    <w:p w14:paraId="632C39A9" w14:textId="32ACEDA0" w:rsidR="002F3C92" w:rsidRDefault="002F3C92" w:rsidP="002F3C92">
      <w:pPr>
        <w:pStyle w:val="20"/>
        <w:rPr>
          <w:color w:val="FF0000"/>
        </w:rPr>
      </w:pPr>
      <w:bookmarkStart w:id="84" w:name="_Toc369620717"/>
      <w:bookmarkStart w:id="85" w:name="_Toc456345443"/>
      <w:bookmarkStart w:id="86" w:name="_Toc472371733"/>
      <w:bookmarkStart w:id="87" w:name="_Toc493243325"/>
      <w:bookmarkStart w:id="88" w:name="_Toc521317446"/>
      <w:bookmarkStart w:id="89" w:name="_Toc526521403"/>
      <w:bookmarkStart w:id="90" w:name="OLE_LINK232"/>
      <w:bookmarkStart w:id="91" w:name="OLE_LINK233"/>
      <w:bookmarkStart w:id="92" w:name="OLE_LINK234"/>
      <w:r w:rsidRPr="002F3C92">
        <w:rPr>
          <w:color w:val="FF0000"/>
        </w:rPr>
        <w:t>2.1 </w:t>
      </w:r>
      <w:bookmarkEnd w:id="84"/>
      <w:bookmarkEnd w:id="85"/>
      <w:bookmarkEnd w:id="86"/>
      <w:bookmarkEnd w:id="87"/>
      <w:bookmarkEnd w:id="88"/>
      <w:r w:rsidRPr="002F3C92">
        <w:rPr>
          <w:color w:val="FF0000"/>
        </w:rPr>
        <w:t>Определение границ зон планируемого размещения объектов капитального строительства</w:t>
      </w:r>
      <w:bookmarkEnd w:id="89"/>
    </w:p>
    <w:p w14:paraId="0DAC1D6F" w14:textId="77777777" w:rsidR="002F3C92" w:rsidRDefault="002F3C92" w:rsidP="002F3C92">
      <w:pPr>
        <w:rPr>
          <w:rFonts w:eastAsia="Calibri"/>
          <w:color w:val="FF0000"/>
        </w:rPr>
      </w:pPr>
      <w:r w:rsidRPr="002F3C92">
        <w:rPr>
          <w:rFonts w:eastAsia="Calibri"/>
          <w:color w:val="FF0000"/>
        </w:rPr>
        <w:t xml:space="preserve">Границами проекта планировки территории являются существующие ул. Школьная, ул. Обская, ул. Гагарина и ул. Карьерная. В соответствии с планировочной организацией территории города, разработанной в составе системы информационного обеспечения градостроительной деятельности г. Лабытнанги, указанная территория входит в состав планировочного квартала 01:01:02. </w:t>
      </w:r>
    </w:p>
    <w:p w14:paraId="780137E3" w14:textId="72542C75" w:rsidR="002F3C92" w:rsidRPr="006E4DC4" w:rsidRDefault="002F3C92" w:rsidP="002F3C92">
      <w:pPr>
        <w:rPr>
          <w:color w:val="FF0000"/>
          <w:szCs w:val="28"/>
        </w:rPr>
      </w:pPr>
      <w:r w:rsidRPr="006E4DC4">
        <w:rPr>
          <w:color w:val="FF0000"/>
          <w:szCs w:val="28"/>
        </w:rPr>
        <w:t xml:space="preserve">Въезд на территорию квартала предусматривается с </w:t>
      </w:r>
      <w:r>
        <w:rPr>
          <w:color w:val="FF0000"/>
          <w:szCs w:val="28"/>
        </w:rPr>
        <w:t>северной стороны на территорию индивидуальной жилой застройки, с северо-западной</w:t>
      </w:r>
      <w:r w:rsidRPr="006E4DC4">
        <w:rPr>
          <w:color w:val="FF0000"/>
          <w:szCs w:val="28"/>
        </w:rPr>
        <w:t xml:space="preserve"> стороны с улицы </w:t>
      </w:r>
      <w:r>
        <w:rPr>
          <w:color w:val="FF0000"/>
          <w:szCs w:val="28"/>
        </w:rPr>
        <w:t>Школьной</w:t>
      </w:r>
      <w:r w:rsidRPr="006E4DC4">
        <w:rPr>
          <w:color w:val="FF0000"/>
          <w:szCs w:val="28"/>
        </w:rPr>
        <w:t xml:space="preserve">. </w:t>
      </w:r>
    </w:p>
    <w:p w14:paraId="61C9FDCB" w14:textId="77777777" w:rsidR="002F3C92" w:rsidRPr="009904F3" w:rsidRDefault="002F3C92" w:rsidP="002F3C92">
      <w:pPr>
        <w:rPr>
          <w:color w:val="FF0000"/>
          <w:szCs w:val="28"/>
        </w:rPr>
      </w:pPr>
      <w:r w:rsidRPr="009904F3">
        <w:rPr>
          <w:color w:val="FF0000"/>
          <w:szCs w:val="28"/>
        </w:rPr>
        <w:t xml:space="preserve">Красные линии квартала формируются с учетом границ существующих участков и улично-дорожной сети. </w:t>
      </w:r>
    </w:p>
    <w:p w14:paraId="1D1A382E" w14:textId="7E62B8F7" w:rsidR="002F3C92" w:rsidRPr="009904F3" w:rsidRDefault="002F3C92" w:rsidP="002F3C92">
      <w:pPr>
        <w:keepNext/>
        <w:rPr>
          <w:color w:val="FF0000"/>
          <w:szCs w:val="28"/>
        </w:rPr>
      </w:pPr>
      <w:r w:rsidRPr="009904F3">
        <w:rPr>
          <w:color w:val="FF0000"/>
          <w:szCs w:val="28"/>
        </w:rPr>
        <w:t xml:space="preserve">На территории проектируемого </w:t>
      </w:r>
      <w:r>
        <w:rPr>
          <w:color w:val="FF0000"/>
          <w:szCs w:val="28"/>
        </w:rPr>
        <w:t>квартала</w:t>
      </w:r>
      <w:r w:rsidRPr="009904F3">
        <w:rPr>
          <w:color w:val="FF0000"/>
          <w:szCs w:val="28"/>
        </w:rPr>
        <w:t xml:space="preserve"> проектом определены следующие виды функциональных зон:</w:t>
      </w:r>
    </w:p>
    <w:p w14:paraId="11E9F19D" w14:textId="77777777" w:rsidR="002F3C92" w:rsidRPr="009904F3" w:rsidRDefault="002F3C92" w:rsidP="002F3C92">
      <w:pPr>
        <w:rPr>
          <w:color w:val="FF0000"/>
          <w:szCs w:val="28"/>
        </w:rPr>
      </w:pPr>
      <w:r w:rsidRPr="009904F3">
        <w:rPr>
          <w:color w:val="FF0000"/>
          <w:szCs w:val="28"/>
        </w:rPr>
        <w:t>- жилая зона;</w:t>
      </w:r>
    </w:p>
    <w:p w14:paraId="56E6D0A7" w14:textId="77777777" w:rsidR="002F3C92" w:rsidRPr="00D73907" w:rsidRDefault="002F3C92" w:rsidP="002F3C92">
      <w:pPr>
        <w:rPr>
          <w:color w:val="FF0000"/>
          <w:szCs w:val="28"/>
        </w:rPr>
      </w:pPr>
      <w:r w:rsidRPr="00D73907">
        <w:rPr>
          <w:color w:val="FF0000"/>
          <w:szCs w:val="28"/>
        </w:rPr>
        <w:t>- общественно-деловая зона;</w:t>
      </w:r>
    </w:p>
    <w:p w14:paraId="6FDF6E7B" w14:textId="77777777" w:rsidR="002F3C92" w:rsidRPr="00D73907" w:rsidRDefault="002F3C92" w:rsidP="002F3C92">
      <w:pPr>
        <w:rPr>
          <w:color w:val="FF0000"/>
          <w:szCs w:val="28"/>
        </w:rPr>
      </w:pPr>
      <w:r w:rsidRPr="00D73907">
        <w:rPr>
          <w:color w:val="FF0000"/>
          <w:szCs w:val="28"/>
        </w:rPr>
        <w:t>- зона транспортной и инженерной инфраструктуры;</w:t>
      </w:r>
    </w:p>
    <w:p w14:paraId="699E6063" w14:textId="77777777" w:rsidR="002F3C92" w:rsidRPr="00D73907" w:rsidRDefault="002F3C92" w:rsidP="002F3C92">
      <w:pPr>
        <w:rPr>
          <w:color w:val="FF0000"/>
          <w:szCs w:val="28"/>
        </w:rPr>
      </w:pPr>
      <w:r w:rsidRPr="00D73907">
        <w:rPr>
          <w:color w:val="FF0000"/>
          <w:szCs w:val="28"/>
        </w:rPr>
        <w:t>- зона общего пользования;</w:t>
      </w:r>
    </w:p>
    <w:p w14:paraId="7BE4B1F8" w14:textId="77777777" w:rsidR="002F3C92" w:rsidRDefault="002F3C92" w:rsidP="002F3C92">
      <w:pPr>
        <w:rPr>
          <w:color w:val="FF0000"/>
          <w:szCs w:val="28"/>
        </w:rPr>
      </w:pPr>
      <w:r w:rsidRPr="00D73907">
        <w:rPr>
          <w:color w:val="FF0000"/>
          <w:szCs w:val="28"/>
        </w:rPr>
        <w:t>- рекреационная зона.</w:t>
      </w:r>
    </w:p>
    <w:p w14:paraId="67D06395" w14:textId="07765C75" w:rsidR="002F3C92" w:rsidRDefault="002F3C92" w:rsidP="002F3C92">
      <w:pPr>
        <w:spacing w:before="120"/>
        <w:rPr>
          <w:color w:val="FF0000"/>
        </w:rPr>
      </w:pPr>
      <w:r w:rsidRPr="000A0821">
        <w:rPr>
          <w:color w:val="FF0000"/>
        </w:rPr>
        <w:t xml:space="preserve">Жилая зона представлена существующей территорией малоэтажной жилой застройки вдоль улицы </w:t>
      </w:r>
      <w:r>
        <w:rPr>
          <w:color w:val="FF0000"/>
        </w:rPr>
        <w:t>Школьной</w:t>
      </w:r>
      <w:r w:rsidRPr="000A0821">
        <w:rPr>
          <w:color w:val="FF0000"/>
        </w:rPr>
        <w:t xml:space="preserve">, и </w:t>
      </w:r>
      <w:r>
        <w:rPr>
          <w:color w:val="FF0000"/>
        </w:rPr>
        <w:t>индивидуальной жилой застройкой в северной части квартала и планируемой индивидуальной жилой заной</w:t>
      </w:r>
      <w:r w:rsidRPr="007C79E9">
        <w:rPr>
          <w:color w:val="FF0000"/>
        </w:rPr>
        <w:t>. Жилые группы формируются в границах квартала.</w:t>
      </w:r>
      <w:r>
        <w:rPr>
          <w:color w:val="FF0000"/>
        </w:rPr>
        <w:t xml:space="preserve"> Общественно- деловая зона представлена планируемыми объектами общественно-делового назначения.</w:t>
      </w:r>
    </w:p>
    <w:p w14:paraId="3FF291B9" w14:textId="0BB86B47" w:rsidR="00B726D8" w:rsidRPr="007C79E9" w:rsidRDefault="00B726D8" w:rsidP="002F3C92">
      <w:pPr>
        <w:spacing w:before="120"/>
        <w:rPr>
          <w:color w:val="FF0000"/>
        </w:rPr>
      </w:pPr>
      <w:r>
        <w:rPr>
          <w:color w:val="FF0000"/>
        </w:rPr>
        <w:t xml:space="preserve">В соответствии с Генеральным планом на пересечении улиц Обская и Гагарина запланировано размещение спортивно оздоровительного комплекса. По улице Школьной запланировано размещение здания многофункционального назначения и торгового центра. </w:t>
      </w:r>
    </w:p>
    <w:p w14:paraId="2819432A" w14:textId="77777777" w:rsidR="002F3C92" w:rsidRPr="0082559F" w:rsidRDefault="002F3C92" w:rsidP="002F3C92">
      <w:pPr>
        <w:spacing w:before="240"/>
        <w:rPr>
          <w:color w:val="FF0000"/>
        </w:rPr>
      </w:pPr>
      <w:r w:rsidRPr="0082559F">
        <w:rPr>
          <w:color w:val="FF0000"/>
        </w:rPr>
        <w:t>Зона инженерной инфраструктуры включает участки существующих и проектируемых объектов инженерной инфраструктуры.</w:t>
      </w:r>
    </w:p>
    <w:p w14:paraId="16CBEB94" w14:textId="6C327726" w:rsidR="002F3C92" w:rsidRPr="00D73907" w:rsidRDefault="002F3C92" w:rsidP="002F3C92">
      <w:pPr>
        <w:rPr>
          <w:color w:val="FF0000"/>
          <w:szCs w:val="28"/>
        </w:rPr>
      </w:pPr>
      <w:r w:rsidRPr="0082559F">
        <w:rPr>
          <w:color w:val="FF0000"/>
        </w:rPr>
        <w:t>Рекреационная зона представлена озелененными территориями ограниченного и общего пользования.</w:t>
      </w:r>
      <w:bookmarkEnd w:id="90"/>
      <w:bookmarkEnd w:id="91"/>
      <w:bookmarkEnd w:id="92"/>
    </w:p>
    <w:p w14:paraId="1B7893B9" w14:textId="610B144D" w:rsidR="00776F37" w:rsidRPr="00776F37" w:rsidRDefault="00776F37" w:rsidP="00776F37">
      <w:pPr>
        <w:pStyle w:val="20"/>
        <w:rPr>
          <w:rFonts w:eastAsia="Calibri"/>
        </w:rPr>
      </w:pPr>
      <w:bookmarkStart w:id="93" w:name="_Toc526521404"/>
      <w:r w:rsidRPr="00776F37">
        <w:rPr>
          <w:rFonts w:eastAsia="Calibri"/>
        </w:rPr>
        <w:t>2.</w:t>
      </w:r>
      <w:r w:rsidR="00D62713">
        <w:rPr>
          <w:rFonts w:eastAsia="Calibri"/>
        </w:rPr>
        <w:t>2</w:t>
      </w:r>
      <w:r w:rsidRPr="00776F37">
        <w:rPr>
          <w:rFonts w:eastAsia="Calibri"/>
        </w:rPr>
        <w:t xml:space="preserve"> Архитектурно-планировочные решения</w:t>
      </w:r>
      <w:bookmarkEnd w:id="93"/>
      <w:r w:rsidRPr="00776F37">
        <w:rPr>
          <w:rFonts w:eastAsia="Calibri"/>
        </w:rPr>
        <w:t xml:space="preserve"> </w:t>
      </w:r>
    </w:p>
    <w:p w14:paraId="6DEA080B" w14:textId="12AA8651" w:rsidR="00776F37" w:rsidRPr="00776F37" w:rsidRDefault="00776F37" w:rsidP="00776F37">
      <w:pPr>
        <w:rPr>
          <w:rFonts w:eastAsia="Calibri"/>
        </w:rPr>
      </w:pPr>
      <w:bookmarkStart w:id="94" w:name="OLE_LINK235"/>
      <w:bookmarkStart w:id="95" w:name="OLE_LINK236"/>
      <w:r w:rsidRPr="00776F37">
        <w:rPr>
          <w:rFonts w:eastAsia="Calibri"/>
        </w:rPr>
        <w:t>Основная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часть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территории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квартала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представляет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собой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неосвоенные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природные территории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и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имеет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сложный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рельеф.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По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территории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квартала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протекает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ручей,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имеющий водоохранную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зону.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На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архитектурно-планировочное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решение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квартала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 xml:space="preserve">повлияли особенности рельефа местности. Территория </w:t>
      </w:r>
      <w:r w:rsidRPr="00776F37">
        <w:rPr>
          <w:rFonts w:eastAsia="Calibri"/>
        </w:rPr>
        <w:lastRenderedPageBreak/>
        <w:t>квартала, подлежащая застройке, разделена на территорию индивидуальной жилой застройки, территорию капитальной застройки средней этажности и коммунально-складскую территорию. Застройка средней этажности формирует фасад улицы Школьной. Индивидуальная жилая застройка находится в юго-западной части</w:t>
      </w:r>
      <w:r>
        <w:rPr>
          <w:rFonts w:eastAsia="Calibri"/>
        </w:rPr>
        <w:t xml:space="preserve"> </w:t>
      </w:r>
      <w:r w:rsidRPr="00776F37">
        <w:rPr>
          <w:rFonts w:eastAsia="Calibri"/>
        </w:rPr>
        <w:t xml:space="preserve">квартала и расположена вдоль ул. Карьерная. Коммунально-складская территория квартала располагается в его центральной части. </w:t>
      </w:r>
    </w:p>
    <w:p w14:paraId="1E446700" w14:textId="7BF2F7D9" w:rsidR="005046B8" w:rsidRPr="00F605EB" w:rsidRDefault="005046B8" w:rsidP="005046B8">
      <w:pPr>
        <w:rPr>
          <w:rFonts w:eastAsia="Calibri"/>
          <w:color w:val="FF0000"/>
        </w:rPr>
      </w:pPr>
      <w:r w:rsidRPr="00F605EB">
        <w:rPr>
          <w:rFonts w:eastAsia="Calibri"/>
          <w:color w:val="FF0000"/>
        </w:rPr>
        <w:t xml:space="preserve">Типы предлагаемой индивидуальной жилой застройки – индивидуальные 2 этажные жилые дома и индивидуальные 2 этажные жилые дома с объектами обслуживания в 1 этаже (1 здание). Запланированный к строительству жилищный фонд составит 14 индивидуальных жилых домов. </w:t>
      </w:r>
    </w:p>
    <w:p w14:paraId="41303BB3" w14:textId="77777777" w:rsidR="005046B8" w:rsidRPr="004C01CF" w:rsidRDefault="005046B8" w:rsidP="005046B8">
      <w:pPr>
        <w:rPr>
          <w:rFonts w:eastAsia="Calibri"/>
        </w:rPr>
      </w:pPr>
      <w:r w:rsidRPr="004C01CF">
        <w:rPr>
          <w:rFonts w:eastAsia="Calibri"/>
        </w:rPr>
        <w:t xml:space="preserve">В целях обеспечения квартала объектами социальной сферы на территории квартала запланировано строительство следующих объектов: </w:t>
      </w:r>
    </w:p>
    <w:p w14:paraId="726F0D8D" w14:textId="77777777" w:rsidR="005046B8" w:rsidRPr="001B0C26" w:rsidRDefault="005046B8" w:rsidP="005046B8">
      <w:pPr>
        <w:rPr>
          <w:rFonts w:eastAsia="Calibri"/>
          <w:color w:val="00B050"/>
        </w:rPr>
      </w:pPr>
      <w:r w:rsidRPr="001B0C26">
        <w:rPr>
          <w:rFonts w:eastAsia="Calibri"/>
          <w:color w:val="00B050"/>
        </w:rPr>
        <w:t>1. Объект многофункционального назначения.</w:t>
      </w:r>
      <w:r>
        <w:rPr>
          <w:rFonts w:eastAsia="Calibri"/>
          <w:color w:val="00B050"/>
        </w:rPr>
        <w:t xml:space="preserve"> </w:t>
      </w:r>
    </w:p>
    <w:p w14:paraId="2967DE06" w14:textId="77777777" w:rsidR="005046B8" w:rsidRPr="004C01CF" w:rsidRDefault="005046B8" w:rsidP="005046B8">
      <w:pPr>
        <w:rPr>
          <w:rFonts w:eastAsia="Calibri"/>
        </w:rPr>
      </w:pPr>
      <w:r w:rsidRPr="004C01CF">
        <w:rPr>
          <w:rFonts w:eastAsia="Calibri"/>
        </w:rPr>
        <w:t>2. Торгово-офисного здания.</w:t>
      </w:r>
      <w:r>
        <w:rPr>
          <w:rFonts w:eastAsia="Calibri"/>
        </w:rPr>
        <w:t xml:space="preserve"> </w:t>
      </w:r>
    </w:p>
    <w:p w14:paraId="10BD5324" w14:textId="77777777" w:rsidR="005046B8" w:rsidRPr="004C01CF" w:rsidRDefault="005046B8" w:rsidP="005046B8">
      <w:pPr>
        <w:rPr>
          <w:rFonts w:eastAsia="Calibri"/>
        </w:rPr>
      </w:pPr>
      <w:r w:rsidRPr="004C01CF">
        <w:rPr>
          <w:rFonts w:eastAsia="Calibri"/>
        </w:rPr>
        <w:t>3. Спортивно-оздоровительного комплекса.</w:t>
      </w:r>
      <w:r>
        <w:rPr>
          <w:rFonts w:eastAsia="Calibri"/>
        </w:rPr>
        <w:t xml:space="preserve"> </w:t>
      </w:r>
    </w:p>
    <w:p w14:paraId="4A2B4014" w14:textId="77777777" w:rsidR="005046B8" w:rsidRPr="004C01CF" w:rsidRDefault="005046B8" w:rsidP="005046B8">
      <w:pPr>
        <w:rPr>
          <w:rFonts w:eastAsia="Calibri"/>
        </w:rPr>
      </w:pPr>
      <w:r w:rsidRPr="004C01CF">
        <w:rPr>
          <w:rFonts w:eastAsia="Calibri"/>
        </w:rPr>
        <w:t>Размещение</w:t>
      </w:r>
      <w:r>
        <w:rPr>
          <w:rFonts w:eastAsia="Calibri"/>
        </w:rPr>
        <w:t xml:space="preserve"> </w:t>
      </w:r>
      <w:r>
        <w:rPr>
          <w:rFonts w:eastAsia="Calibri"/>
          <w:color w:val="00B050"/>
        </w:rPr>
        <w:t>о</w:t>
      </w:r>
      <w:r w:rsidRPr="001B0C26">
        <w:rPr>
          <w:rFonts w:eastAsia="Calibri"/>
          <w:color w:val="00B050"/>
        </w:rPr>
        <w:t>бъект</w:t>
      </w:r>
      <w:r>
        <w:rPr>
          <w:rFonts w:eastAsia="Calibri"/>
          <w:color w:val="00B050"/>
        </w:rPr>
        <w:t>а</w:t>
      </w:r>
      <w:r w:rsidRPr="001B0C26">
        <w:rPr>
          <w:rFonts w:eastAsia="Calibri"/>
          <w:color w:val="00B050"/>
        </w:rPr>
        <w:t xml:space="preserve"> многофункционального назначения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предложено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в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северо-западной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части территории, где возможно комплексное решение – строительство многофункционального объекта. Такое решение обеспечивает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необходимую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пешеходную и транспортную доступность к зданию.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Проектом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предусмотрено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размещение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в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северо-восточной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части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квартала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ул. Школьной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торгово-офисного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здания.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Спортивно-оздоровительный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комплекс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проектными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 xml:space="preserve">решениями размещен на пересечении ул. Обской и Гагарина, обеспечивая доступность к объекту со стороны прилегающих планировочных кварталов. </w:t>
      </w:r>
      <w:r w:rsidRPr="00A27379">
        <w:rPr>
          <w:rFonts w:eastAsia="Calibri"/>
          <w:color w:val="00B050"/>
        </w:rPr>
        <w:t xml:space="preserve">В зоне коммунально-складской территории планируется размещение котельной и электроподстанции. </w:t>
      </w:r>
    </w:p>
    <w:p w14:paraId="76D977BF" w14:textId="7CFBFE33" w:rsidR="00776F37" w:rsidRPr="00776F37" w:rsidRDefault="00776F37" w:rsidP="00776F37">
      <w:pPr>
        <w:rPr>
          <w:rFonts w:eastAsia="Calibri"/>
        </w:rPr>
      </w:pPr>
      <w:r w:rsidRPr="00776F37">
        <w:rPr>
          <w:rFonts w:eastAsia="Calibri"/>
        </w:rPr>
        <w:t>Мероприятиями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по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благоустройству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территории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являются: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организация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водоотвода дождевых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и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паводковых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вод;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устройство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пешеходных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тротуаров;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организация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проездов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и парковок,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хозяйственных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площадок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и площадок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сбора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мусора.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На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природных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территориях квартала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планируется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устройство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пешеходных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дорожек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для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>связи</w:t>
      </w:r>
      <w:r w:rsidR="005329B4">
        <w:rPr>
          <w:rFonts w:eastAsia="Calibri"/>
        </w:rPr>
        <w:t xml:space="preserve"> </w:t>
      </w:r>
      <w:r w:rsidRPr="00776F37">
        <w:rPr>
          <w:rFonts w:eastAsia="Calibri"/>
        </w:rPr>
        <w:t xml:space="preserve">территории индивидуальной жилой застройки и застройки средней этажности. </w:t>
      </w:r>
    </w:p>
    <w:p w14:paraId="4D7E444A" w14:textId="5CE02BDB" w:rsidR="00776F37" w:rsidRPr="00776F37" w:rsidRDefault="00776F37" w:rsidP="00776F37">
      <w:pPr>
        <w:pStyle w:val="20"/>
        <w:rPr>
          <w:rFonts w:eastAsia="Calibri"/>
        </w:rPr>
      </w:pPr>
      <w:bookmarkStart w:id="96" w:name="_Toc526521405"/>
      <w:bookmarkEnd w:id="94"/>
      <w:bookmarkEnd w:id="95"/>
      <w:r w:rsidRPr="00776F37">
        <w:rPr>
          <w:rFonts w:eastAsia="Calibri"/>
        </w:rPr>
        <w:t>2.</w:t>
      </w:r>
      <w:r w:rsidR="00D62713">
        <w:rPr>
          <w:rFonts w:eastAsia="Calibri"/>
        </w:rPr>
        <w:t>3</w:t>
      </w:r>
      <w:r w:rsidRPr="00776F37">
        <w:rPr>
          <w:rFonts w:eastAsia="Calibri"/>
        </w:rPr>
        <w:t xml:space="preserve"> Жилая застройка</w:t>
      </w:r>
      <w:bookmarkEnd w:id="96"/>
      <w:r w:rsidRPr="00776F37">
        <w:rPr>
          <w:rFonts w:eastAsia="Calibri"/>
        </w:rPr>
        <w:t xml:space="preserve"> </w:t>
      </w:r>
    </w:p>
    <w:p w14:paraId="2FE11DBA" w14:textId="1EA9C927" w:rsidR="00F861FE" w:rsidRPr="004C01CF" w:rsidRDefault="00F861FE" w:rsidP="00F861FE">
      <w:pPr>
        <w:rPr>
          <w:rFonts w:eastAsia="Calibri"/>
        </w:rPr>
      </w:pPr>
      <w:bookmarkStart w:id="97" w:name="OLE_LINK39"/>
      <w:bookmarkStart w:id="98" w:name="OLE_LINK40"/>
      <w:bookmarkStart w:id="99" w:name="OLE_LINK237"/>
      <w:bookmarkStart w:id="100" w:name="OLE_LINK238"/>
      <w:bookmarkStart w:id="101" w:name="OLE_LINK239"/>
      <w:r w:rsidRPr="004C01CF">
        <w:rPr>
          <w:rFonts w:eastAsia="Calibri"/>
        </w:rPr>
        <w:t xml:space="preserve">Общая площадь существующего сохраняемого жилищного составляет </w:t>
      </w:r>
      <w:r w:rsidR="001D5401">
        <w:rPr>
          <w:color w:val="00B050"/>
        </w:rPr>
        <w:t>6490</w:t>
      </w:r>
      <w:r w:rsidRPr="00AE3D48">
        <w:rPr>
          <w:rFonts w:eastAsia="Calibri"/>
          <w:color w:val="00B050"/>
        </w:rPr>
        <w:t xml:space="preserve"> кв.м. (11 домов).</w:t>
      </w:r>
      <w:r>
        <w:rPr>
          <w:rFonts w:eastAsia="Calibri"/>
          <w:color w:val="00B050"/>
        </w:rPr>
        <w:t xml:space="preserve"> </w:t>
      </w:r>
      <w:r w:rsidRPr="004C01CF">
        <w:rPr>
          <w:rFonts w:eastAsia="Calibri"/>
        </w:rPr>
        <w:t>Запланирован снос 2 многоквартирных 2-этажных жилых домов (общей площадью 98</w:t>
      </w:r>
      <w:r w:rsidR="001D5401">
        <w:rPr>
          <w:rFonts w:eastAsia="Calibri"/>
        </w:rPr>
        <w:t>4</w:t>
      </w:r>
      <w:r w:rsidRPr="004C01CF">
        <w:rPr>
          <w:rFonts w:eastAsia="Calibri"/>
        </w:rPr>
        <w:t xml:space="preserve"> кв.м.). </w:t>
      </w:r>
      <w:bookmarkEnd w:id="97"/>
      <w:bookmarkEnd w:id="98"/>
    </w:p>
    <w:p w14:paraId="6A3E3059" w14:textId="66745938" w:rsidR="00F861FE" w:rsidRPr="004C01CF" w:rsidRDefault="00F861FE" w:rsidP="00F861FE">
      <w:pPr>
        <w:rPr>
          <w:rFonts w:eastAsia="Calibri"/>
        </w:rPr>
      </w:pPr>
      <w:r w:rsidRPr="00CA3B61">
        <w:rPr>
          <w:rFonts w:eastAsia="Calibri"/>
          <w:color w:val="FF0000"/>
        </w:rPr>
        <w:t>Решением проекта планировки предлагается строительство 13 индивидуальных двухэтажных и 1 двухэтажного жилого дома со встроенным магазином.</w:t>
      </w:r>
      <w:r w:rsidRPr="004C01CF">
        <w:rPr>
          <w:rFonts w:eastAsia="Calibri"/>
        </w:rPr>
        <w:t xml:space="preserve"> Общий объем нового строительства жилищного фонда составит</w:t>
      </w:r>
      <w:r>
        <w:rPr>
          <w:rFonts w:eastAsia="Calibri"/>
        </w:rPr>
        <w:t xml:space="preserve"> </w:t>
      </w:r>
      <w:r w:rsidR="001D5401">
        <w:rPr>
          <w:color w:val="FF0000"/>
        </w:rPr>
        <w:t>2738</w:t>
      </w:r>
      <w:r w:rsidRPr="00CA3B61">
        <w:rPr>
          <w:rFonts w:eastAsia="Calibri"/>
          <w:color w:val="FF0000"/>
        </w:rPr>
        <w:t xml:space="preserve"> кв.м.</w:t>
      </w:r>
      <w:r w:rsidRPr="008A6C17">
        <w:rPr>
          <w:rFonts w:eastAsia="Calibri"/>
          <w:color w:val="00B050"/>
        </w:rPr>
        <w:t xml:space="preserve"> </w:t>
      </w:r>
      <w:r w:rsidRPr="004C01CF">
        <w:rPr>
          <w:rFonts w:eastAsia="Calibri"/>
        </w:rPr>
        <w:t xml:space="preserve">общей площади. </w:t>
      </w:r>
    </w:p>
    <w:p w14:paraId="6ED1C6FB" w14:textId="77777777" w:rsidR="00F861FE" w:rsidRDefault="00F861FE" w:rsidP="00F861FE">
      <w:pPr>
        <w:rPr>
          <w:rFonts w:eastAsia="Calibri"/>
        </w:rPr>
      </w:pPr>
      <w:r w:rsidRPr="004C01CF">
        <w:rPr>
          <w:rFonts w:eastAsia="Calibri"/>
        </w:rPr>
        <w:t>Характеристика жилищного фонда размещенного в квартале 01:01:02 приведена в таблице 1.</w:t>
      </w:r>
    </w:p>
    <w:p w14:paraId="68535FE6" w14:textId="77777777" w:rsidR="005046B8" w:rsidRDefault="005046B8" w:rsidP="005046B8">
      <w:pPr>
        <w:pStyle w:val="af3"/>
        <w:rPr>
          <w:rFonts w:eastAsia="Calibri"/>
        </w:rPr>
      </w:pPr>
      <w:bookmarkStart w:id="102" w:name="OLE_LINK240"/>
      <w:bookmarkStart w:id="103" w:name="OLE_LINK241"/>
      <w:bookmarkStart w:id="104" w:name="OLE_LINK242"/>
      <w:bookmarkEnd w:id="99"/>
      <w:bookmarkEnd w:id="100"/>
      <w:bookmarkEnd w:id="101"/>
      <w:r>
        <w:rPr>
          <w:rFonts w:eastAsia="Calibri"/>
        </w:rPr>
        <w:lastRenderedPageBreak/>
        <w:t>Т</w:t>
      </w:r>
      <w:r w:rsidRPr="004C01CF">
        <w:rPr>
          <w:rFonts w:eastAsia="Calibri"/>
        </w:rPr>
        <w:t>аблиц</w:t>
      </w:r>
      <w:r>
        <w:rPr>
          <w:rFonts w:eastAsia="Calibri"/>
        </w:rPr>
        <w:t xml:space="preserve">а </w:t>
      </w:r>
      <w:r w:rsidRPr="004C01CF">
        <w:rPr>
          <w:rFonts w:eastAsia="Calibri"/>
        </w:rPr>
        <w:t>1.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992"/>
        <w:gridCol w:w="992"/>
        <w:gridCol w:w="993"/>
        <w:gridCol w:w="850"/>
        <w:gridCol w:w="1003"/>
        <w:gridCol w:w="839"/>
        <w:gridCol w:w="1808"/>
      </w:tblGrid>
      <w:tr w:rsidR="00376ED6" w14:paraId="6C6DA693" w14:textId="77777777" w:rsidTr="00575D00">
        <w:tc>
          <w:tcPr>
            <w:tcW w:w="534" w:type="dxa"/>
            <w:vMerge w:val="restart"/>
          </w:tcPr>
          <w:p w14:paraId="7BA7A643" w14:textId="20936224" w:rsidR="00376ED6" w:rsidRPr="00FE5202" w:rsidRDefault="00376ED6" w:rsidP="00627DAA">
            <w:pPr>
              <w:pStyle w:val="af5"/>
            </w:pPr>
            <w:r>
              <w:t>№ эксплик</w:t>
            </w:r>
          </w:p>
        </w:tc>
        <w:tc>
          <w:tcPr>
            <w:tcW w:w="2126" w:type="dxa"/>
            <w:vMerge w:val="restart"/>
          </w:tcPr>
          <w:p w14:paraId="3A4D1715" w14:textId="21EC272D" w:rsidR="00376ED6" w:rsidRDefault="00376ED6" w:rsidP="00CE1CE3">
            <w:pPr>
              <w:pStyle w:val="af5"/>
            </w:pPr>
            <w:r w:rsidRPr="00FE5202">
              <w:t>Назначение объекта</w:t>
            </w:r>
          </w:p>
        </w:tc>
        <w:tc>
          <w:tcPr>
            <w:tcW w:w="992" w:type="dxa"/>
            <w:vMerge w:val="restart"/>
          </w:tcPr>
          <w:p w14:paraId="3A7B40FE" w14:textId="77777777" w:rsidR="00376ED6" w:rsidRPr="00FE5202" w:rsidRDefault="00376ED6" w:rsidP="00CE1CE3">
            <w:pPr>
              <w:pStyle w:val="af5"/>
            </w:pPr>
            <w:r w:rsidRPr="00FE5202">
              <w:t>Кол-</w:t>
            </w:r>
          </w:p>
          <w:p w14:paraId="25792B3D" w14:textId="77777777" w:rsidR="00376ED6" w:rsidRPr="00FE5202" w:rsidRDefault="00376ED6" w:rsidP="00CE1CE3">
            <w:pPr>
              <w:pStyle w:val="af5"/>
            </w:pPr>
            <w:r w:rsidRPr="00FE5202">
              <w:t xml:space="preserve">во </w:t>
            </w:r>
          </w:p>
          <w:p w14:paraId="347C8A45" w14:textId="77777777" w:rsidR="00376ED6" w:rsidRDefault="00376ED6" w:rsidP="00CE1CE3">
            <w:pPr>
              <w:pStyle w:val="af5"/>
            </w:pPr>
            <w:r w:rsidRPr="00FE5202">
              <w:t>домов</w:t>
            </w:r>
          </w:p>
        </w:tc>
        <w:tc>
          <w:tcPr>
            <w:tcW w:w="992" w:type="dxa"/>
            <w:vMerge w:val="restart"/>
          </w:tcPr>
          <w:p w14:paraId="28D13B01" w14:textId="77777777" w:rsidR="00376ED6" w:rsidRPr="00FE5202" w:rsidRDefault="00376ED6" w:rsidP="00CE1CE3">
            <w:pPr>
              <w:pStyle w:val="af5"/>
            </w:pPr>
            <w:r w:rsidRPr="00FE5202">
              <w:t>Этаж-</w:t>
            </w:r>
          </w:p>
          <w:p w14:paraId="7DD16934" w14:textId="77777777" w:rsidR="00376ED6" w:rsidRDefault="00376ED6" w:rsidP="00CE1CE3">
            <w:pPr>
              <w:pStyle w:val="af5"/>
            </w:pPr>
            <w:r w:rsidRPr="00FE5202">
              <w:t>ность</w:t>
            </w:r>
          </w:p>
        </w:tc>
        <w:tc>
          <w:tcPr>
            <w:tcW w:w="1843" w:type="dxa"/>
            <w:gridSpan w:val="2"/>
          </w:tcPr>
          <w:p w14:paraId="65BDF9E8" w14:textId="77777777" w:rsidR="00376ED6" w:rsidRPr="00FE5202" w:rsidRDefault="00376ED6" w:rsidP="00CE1CE3">
            <w:pPr>
              <w:pStyle w:val="af5"/>
            </w:pPr>
            <w:r w:rsidRPr="00FE5202">
              <w:t>Площадь за-</w:t>
            </w:r>
          </w:p>
          <w:p w14:paraId="44292999" w14:textId="77777777" w:rsidR="00376ED6" w:rsidRDefault="00376ED6" w:rsidP="00CE1CE3">
            <w:pPr>
              <w:pStyle w:val="af5"/>
            </w:pPr>
            <w:r w:rsidRPr="00FE5202">
              <w:t>стройки, кв. м.</w:t>
            </w:r>
          </w:p>
        </w:tc>
        <w:tc>
          <w:tcPr>
            <w:tcW w:w="1842" w:type="dxa"/>
            <w:gridSpan w:val="2"/>
          </w:tcPr>
          <w:p w14:paraId="7A2DB722" w14:textId="77777777" w:rsidR="00376ED6" w:rsidRPr="00FE5202" w:rsidRDefault="00376ED6" w:rsidP="00CE1CE3">
            <w:pPr>
              <w:pStyle w:val="af5"/>
            </w:pPr>
            <w:r w:rsidRPr="00FE5202">
              <w:t>Площадь об-</w:t>
            </w:r>
          </w:p>
          <w:p w14:paraId="46D78A6A" w14:textId="77777777" w:rsidR="00376ED6" w:rsidRDefault="00376ED6" w:rsidP="00CE1CE3">
            <w:pPr>
              <w:pStyle w:val="af5"/>
            </w:pPr>
            <w:r w:rsidRPr="00FE5202">
              <w:t>щая, кв. м.</w:t>
            </w:r>
          </w:p>
        </w:tc>
        <w:tc>
          <w:tcPr>
            <w:tcW w:w="1808" w:type="dxa"/>
            <w:vMerge w:val="restart"/>
          </w:tcPr>
          <w:p w14:paraId="55E5D01C" w14:textId="77777777" w:rsidR="00376ED6" w:rsidRDefault="00376ED6" w:rsidP="00CE1CE3">
            <w:pPr>
              <w:pStyle w:val="af5"/>
            </w:pPr>
            <w:r w:rsidRPr="00FE5202">
              <w:t>Статус</w:t>
            </w:r>
          </w:p>
        </w:tc>
      </w:tr>
      <w:tr w:rsidR="00627DAA" w14:paraId="0F0BFFFE" w14:textId="77777777" w:rsidTr="00575D00">
        <w:tc>
          <w:tcPr>
            <w:tcW w:w="534" w:type="dxa"/>
            <w:vMerge/>
          </w:tcPr>
          <w:p w14:paraId="124B93C5" w14:textId="77777777" w:rsidR="00376ED6" w:rsidRDefault="00376ED6" w:rsidP="00CE1CE3">
            <w:pPr>
              <w:ind w:firstLine="0"/>
              <w:rPr>
                <w:rFonts w:eastAsia="Calibri"/>
              </w:rPr>
            </w:pPr>
          </w:p>
        </w:tc>
        <w:tc>
          <w:tcPr>
            <w:tcW w:w="2126" w:type="dxa"/>
            <w:vMerge/>
          </w:tcPr>
          <w:p w14:paraId="459C3E87" w14:textId="69A24C07" w:rsidR="00376ED6" w:rsidRDefault="00376ED6" w:rsidP="00CE1CE3">
            <w:pPr>
              <w:ind w:firstLine="0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161794E4" w14:textId="77777777" w:rsidR="00376ED6" w:rsidRDefault="00376ED6" w:rsidP="00CE1CE3">
            <w:pPr>
              <w:ind w:firstLine="0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21B7AC1F" w14:textId="77777777" w:rsidR="00376ED6" w:rsidRDefault="00376ED6" w:rsidP="00CE1CE3">
            <w:pPr>
              <w:ind w:firstLine="0"/>
              <w:rPr>
                <w:rFonts w:eastAsia="Calibri"/>
              </w:rPr>
            </w:pPr>
          </w:p>
        </w:tc>
        <w:tc>
          <w:tcPr>
            <w:tcW w:w="993" w:type="dxa"/>
          </w:tcPr>
          <w:p w14:paraId="1E52EB12" w14:textId="77777777" w:rsidR="00376ED6" w:rsidRDefault="00376ED6" w:rsidP="00CE1CE3">
            <w:pPr>
              <w:pStyle w:val="af5"/>
            </w:pPr>
            <w:r w:rsidRPr="00B44187">
              <w:t>на ед.</w:t>
            </w:r>
            <w:r>
              <w:t xml:space="preserve"> </w:t>
            </w:r>
          </w:p>
        </w:tc>
        <w:tc>
          <w:tcPr>
            <w:tcW w:w="850" w:type="dxa"/>
          </w:tcPr>
          <w:p w14:paraId="6E10C1CA" w14:textId="77777777" w:rsidR="00376ED6" w:rsidRDefault="00376ED6" w:rsidP="00CE1CE3">
            <w:pPr>
              <w:pStyle w:val="af5"/>
            </w:pPr>
            <w:r w:rsidRPr="00B44187">
              <w:t xml:space="preserve">общая </w:t>
            </w:r>
          </w:p>
        </w:tc>
        <w:tc>
          <w:tcPr>
            <w:tcW w:w="1003" w:type="dxa"/>
          </w:tcPr>
          <w:p w14:paraId="13E761B0" w14:textId="77777777" w:rsidR="00376ED6" w:rsidRDefault="00376ED6" w:rsidP="00CE1CE3">
            <w:pPr>
              <w:pStyle w:val="af5"/>
            </w:pPr>
            <w:r w:rsidRPr="00B44187">
              <w:t>на ед.</w:t>
            </w:r>
            <w:r>
              <w:t xml:space="preserve"> </w:t>
            </w:r>
          </w:p>
        </w:tc>
        <w:tc>
          <w:tcPr>
            <w:tcW w:w="839" w:type="dxa"/>
          </w:tcPr>
          <w:p w14:paraId="2E9B67CB" w14:textId="77777777" w:rsidR="00376ED6" w:rsidRDefault="00376ED6" w:rsidP="00CE1CE3">
            <w:pPr>
              <w:pStyle w:val="af5"/>
            </w:pPr>
            <w:r w:rsidRPr="00B44187">
              <w:t xml:space="preserve">общая </w:t>
            </w:r>
          </w:p>
        </w:tc>
        <w:tc>
          <w:tcPr>
            <w:tcW w:w="1808" w:type="dxa"/>
            <w:vMerge/>
          </w:tcPr>
          <w:p w14:paraId="1AE99BD5" w14:textId="77777777" w:rsidR="00376ED6" w:rsidRDefault="00376ED6" w:rsidP="00CE1CE3">
            <w:pPr>
              <w:ind w:firstLine="0"/>
              <w:rPr>
                <w:rFonts w:eastAsia="Calibri"/>
              </w:rPr>
            </w:pPr>
          </w:p>
        </w:tc>
      </w:tr>
      <w:tr w:rsidR="0010354C" w14:paraId="72685178" w14:textId="77777777" w:rsidTr="00575D00">
        <w:tc>
          <w:tcPr>
            <w:tcW w:w="534" w:type="dxa"/>
          </w:tcPr>
          <w:p w14:paraId="134E3C75" w14:textId="28DD076B" w:rsidR="0010354C" w:rsidRPr="00FE5202" w:rsidRDefault="0010354C" w:rsidP="0010354C">
            <w:pPr>
              <w:pStyle w:val="afffc"/>
            </w:pPr>
            <w:bookmarkStart w:id="105" w:name="_Hlk522735004"/>
            <w:r>
              <w:t>3</w:t>
            </w:r>
          </w:p>
        </w:tc>
        <w:tc>
          <w:tcPr>
            <w:tcW w:w="2126" w:type="dxa"/>
          </w:tcPr>
          <w:p w14:paraId="5A685CEF" w14:textId="78709D44" w:rsidR="0010354C" w:rsidRDefault="0010354C" w:rsidP="0010354C">
            <w:pPr>
              <w:pStyle w:val="afffc"/>
            </w:pPr>
            <w:bookmarkStart w:id="106" w:name="_Hlk522563676"/>
            <w:r w:rsidRPr="00FE5202">
              <w:t>Жилой дом</w:t>
            </w:r>
          </w:p>
        </w:tc>
        <w:tc>
          <w:tcPr>
            <w:tcW w:w="992" w:type="dxa"/>
            <w:vAlign w:val="center"/>
          </w:tcPr>
          <w:p w14:paraId="70C2165C" w14:textId="211B8FBF" w:rsidR="0010354C" w:rsidRDefault="0010354C" w:rsidP="0010354C">
            <w:pPr>
              <w:pStyle w:val="af6"/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60E0C9F2" w14:textId="27CEB034" w:rsidR="0010354C" w:rsidRDefault="0010354C" w:rsidP="0010354C">
            <w:pPr>
              <w:pStyle w:val="af6"/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2AB032F0" w14:textId="284A5D5C" w:rsidR="0010354C" w:rsidRDefault="0010354C" w:rsidP="0010354C">
            <w:pPr>
              <w:pStyle w:val="af6"/>
            </w:pPr>
            <w:r>
              <w:rPr>
                <w:color w:val="000000"/>
              </w:rPr>
              <w:t>618</w:t>
            </w:r>
          </w:p>
        </w:tc>
        <w:tc>
          <w:tcPr>
            <w:tcW w:w="850" w:type="dxa"/>
            <w:vAlign w:val="center"/>
          </w:tcPr>
          <w:p w14:paraId="449EFBDA" w14:textId="54277654" w:rsidR="0010354C" w:rsidRDefault="0010354C" w:rsidP="0010354C">
            <w:pPr>
              <w:pStyle w:val="af6"/>
            </w:pPr>
            <w:r>
              <w:rPr>
                <w:color w:val="000000"/>
              </w:rPr>
              <w:t>618</w:t>
            </w:r>
          </w:p>
        </w:tc>
        <w:tc>
          <w:tcPr>
            <w:tcW w:w="1003" w:type="dxa"/>
            <w:vAlign w:val="center"/>
          </w:tcPr>
          <w:p w14:paraId="2230ABCB" w14:textId="7C78C38B" w:rsidR="0010354C" w:rsidRDefault="0010354C" w:rsidP="0010354C">
            <w:pPr>
              <w:pStyle w:val="af6"/>
            </w:pPr>
            <w:r>
              <w:rPr>
                <w:color w:val="000000"/>
              </w:rPr>
              <w:t>1236</w:t>
            </w:r>
          </w:p>
        </w:tc>
        <w:tc>
          <w:tcPr>
            <w:tcW w:w="839" w:type="dxa"/>
            <w:vAlign w:val="center"/>
          </w:tcPr>
          <w:p w14:paraId="403B5D2B" w14:textId="5878C8D1" w:rsidR="0010354C" w:rsidRDefault="0010354C" w:rsidP="0010354C">
            <w:pPr>
              <w:pStyle w:val="af6"/>
            </w:pPr>
            <w:r>
              <w:rPr>
                <w:color w:val="000000"/>
              </w:rPr>
              <w:t>1236</w:t>
            </w:r>
          </w:p>
        </w:tc>
        <w:tc>
          <w:tcPr>
            <w:tcW w:w="1808" w:type="dxa"/>
          </w:tcPr>
          <w:p w14:paraId="40720CF8" w14:textId="77777777" w:rsidR="0010354C" w:rsidRDefault="0010354C" w:rsidP="0010354C">
            <w:pPr>
              <w:pStyle w:val="af6"/>
            </w:pPr>
            <w:r>
              <w:t>сохраняемый</w:t>
            </w:r>
          </w:p>
        </w:tc>
      </w:tr>
      <w:tr w:rsidR="0010354C" w14:paraId="0FEA998C" w14:textId="77777777" w:rsidTr="00575D00">
        <w:tc>
          <w:tcPr>
            <w:tcW w:w="534" w:type="dxa"/>
          </w:tcPr>
          <w:p w14:paraId="20753C30" w14:textId="77777777" w:rsidR="0010354C" w:rsidRPr="00FE5202" w:rsidRDefault="0010354C" w:rsidP="0010354C">
            <w:pPr>
              <w:pStyle w:val="afffc"/>
            </w:pPr>
          </w:p>
        </w:tc>
        <w:tc>
          <w:tcPr>
            <w:tcW w:w="2126" w:type="dxa"/>
          </w:tcPr>
          <w:p w14:paraId="270A5E75" w14:textId="3B7206A2" w:rsidR="0010354C" w:rsidRDefault="0010354C" w:rsidP="0010354C">
            <w:pPr>
              <w:pStyle w:val="afffc"/>
            </w:pPr>
            <w:r w:rsidRPr="00FE5202">
              <w:t>Жилой дом</w:t>
            </w:r>
          </w:p>
        </w:tc>
        <w:tc>
          <w:tcPr>
            <w:tcW w:w="992" w:type="dxa"/>
            <w:vAlign w:val="center"/>
          </w:tcPr>
          <w:p w14:paraId="53D67DB4" w14:textId="620983E7" w:rsidR="0010354C" w:rsidRDefault="0010354C" w:rsidP="0010354C">
            <w:pPr>
              <w:pStyle w:val="af6"/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14:paraId="66A13C01" w14:textId="43215B92" w:rsidR="0010354C" w:rsidRDefault="0010354C" w:rsidP="0010354C">
            <w:pPr>
              <w:pStyle w:val="af6"/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5287D57E" w14:textId="59C1A328" w:rsidR="0010354C" w:rsidRDefault="0010354C" w:rsidP="0010354C">
            <w:pPr>
              <w:pStyle w:val="af6"/>
            </w:pPr>
            <w:r>
              <w:rPr>
                <w:color w:val="000000"/>
              </w:rPr>
              <w:t>308</w:t>
            </w:r>
          </w:p>
        </w:tc>
        <w:tc>
          <w:tcPr>
            <w:tcW w:w="850" w:type="dxa"/>
            <w:vAlign w:val="center"/>
          </w:tcPr>
          <w:p w14:paraId="40162887" w14:textId="4C181681" w:rsidR="0010354C" w:rsidRDefault="0010354C" w:rsidP="0010354C">
            <w:pPr>
              <w:pStyle w:val="af6"/>
            </w:pPr>
            <w:r>
              <w:rPr>
                <w:color w:val="000000"/>
              </w:rPr>
              <w:t>616</w:t>
            </w:r>
          </w:p>
        </w:tc>
        <w:tc>
          <w:tcPr>
            <w:tcW w:w="1003" w:type="dxa"/>
            <w:vAlign w:val="center"/>
          </w:tcPr>
          <w:p w14:paraId="2D1D9025" w14:textId="30ED235F" w:rsidR="0010354C" w:rsidRDefault="0010354C" w:rsidP="0010354C">
            <w:pPr>
              <w:pStyle w:val="af6"/>
            </w:pPr>
            <w:r>
              <w:rPr>
                <w:color w:val="000000"/>
              </w:rPr>
              <w:t>492</w:t>
            </w:r>
          </w:p>
        </w:tc>
        <w:tc>
          <w:tcPr>
            <w:tcW w:w="839" w:type="dxa"/>
            <w:vAlign w:val="center"/>
          </w:tcPr>
          <w:p w14:paraId="622FB1C2" w14:textId="0F713315" w:rsidR="0010354C" w:rsidRDefault="0010354C" w:rsidP="0010354C">
            <w:pPr>
              <w:pStyle w:val="af6"/>
            </w:pPr>
            <w:r>
              <w:rPr>
                <w:color w:val="000000"/>
              </w:rPr>
              <w:t>984</w:t>
            </w:r>
          </w:p>
        </w:tc>
        <w:tc>
          <w:tcPr>
            <w:tcW w:w="1808" w:type="dxa"/>
          </w:tcPr>
          <w:p w14:paraId="5AC342E8" w14:textId="77777777" w:rsidR="0010354C" w:rsidRDefault="0010354C" w:rsidP="0010354C">
            <w:pPr>
              <w:pStyle w:val="af6"/>
            </w:pPr>
            <w:r>
              <w:t>ликвидируемый</w:t>
            </w:r>
          </w:p>
        </w:tc>
      </w:tr>
      <w:tr w:rsidR="0010354C" w14:paraId="6E16C046" w14:textId="77777777" w:rsidTr="00575D00">
        <w:tc>
          <w:tcPr>
            <w:tcW w:w="534" w:type="dxa"/>
          </w:tcPr>
          <w:p w14:paraId="3226D7DB" w14:textId="37895796" w:rsidR="0010354C" w:rsidRPr="00790DB4" w:rsidRDefault="0010354C" w:rsidP="0010354C">
            <w:pPr>
              <w:pStyle w:val="afffc"/>
            </w:pPr>
            <w:r>
              <w:t>1</w:t>
            </w:r>
          </w:p>
        </w:tc>
        <w:tc>
          <w:tcPr>
            <w:tcW w:w="2126" w:type="dxa"/>
          </w:tcPr>
          <w:p w14:paraId="36114C7A" w14:textId="4C92ADEA" w:rsidR="0010354C" w:rsidRPr="00790DB4" w:rsidRDefault="0010354C" w:rsidP="0010354C">
            <w:pPr>
              <w:pStyle w:val="afffc"/>
            </w:pPr>
            <w:r w:rsidRPr="00790DB4">
              <w:t>Индивидуальный жилой дом</w:t>
            </w:r>
          </w:p>
        </w:tc>
        <w:tc>
          <w:tcPr>
            <w:tcW w:w="992" w:type="dxa"/>
            <w:vAlign w:val="center"/>
          </w:tcPr>
          <w:p w14:paraId="50AFBC23" w14:textId="0B45A9D4" w:rsidR="0010354C" w:rsidRPr="00790DB4" w:rsidRDefault="0010354C" w:rsidP="0010354C">
            <w:pPr>
              <w:pStyle w:val="af6"/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vAlign w:val="center"/>
          </w:tcPr>
          <w:p w14:paraId="00D16010" w14:textId="7099D2F2" w:rsidR="0010354C" w:rsidRPr="00B15C29" w:rsidRDefault="0010354C" w:rsidP="0010354C">
            <w:pPr>
              <w:pStyle w:val="af6"/>
              <w:rPr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14:paraId="7B5EF504" w14:textId="71077BDA" w:rsidR="0010354C" w:rsidRPr="00790DB4" w:rsidRDefault="0010354C" w:rsidP="0010354C">
            <w:pPr>
              <w:pStyle w:val="af6"/>
            </w:pPr>
            <w:r>
              <w:rPr>
                <w:color w:val="000000"/>
              </w:rPr>
              <w:t>69</w:t>
            </w:r>
          </w:p>
        </w:tc>
        <w:tc>
          <w:tcPr>
            <w:tcW w:w="850" w:type="dxa"/>
            <w:vAlign w:val="center"/>
          </w:tcPr>
          <w:p w14:paraId="04EA84EE" w14:textId="4A8A7AF9" w:rsidR="0010354C" w:rsidRPr="00790DB4" w:rsidRDefault="0010354C" w:rsidP="0010354C">
            <w:pPr>
              <w:pStyle w:val="af6"/>
            </w:pPr>
            <w:r>
              <w:rPr>
                <w:color w:val="000000"/>
              </w:rPr>
              <w:t>483</w:t>
            </w:r>
          </w:p>
        </w:tc>
        <w:tc>
          <w:tcPr>
            <w:tcW w:w="1003" w:type="dxa"/>
            <w:vAlign w:val="center"/>
          </w:tcPr>
          <w:p w14:paraId="33FA61D3" w14:textId="37B25D46" w:rsidR="0010354C" w:rsidRPr="00790DB4" w:rsidRDefault="0010354C" w:rsidP="0010354C">
            <w:pPr>
              <w:pStyle w:val="af6"/>
            </w:pPr>
            <w:r>
              <w:rPr>
                <w:color w:val="000000"/>
              </w:rPr>
              <w:t>69</w:t>
            </w:r>
          </w:p>
        </w:tc>
        <w:tc>
          <w:tcPr>
            <w:tcW w:w="839" w:type="dxa"/>
            <w:vAlign w:val="center"/>
          </w:tcPr>
          <w:p w14:paraId="27879A72" w14:textId="3438BF5F" w:rsidR="0010354C" w:rsidRPr="00790DB4" w:rsidRDefault="0010354C" w:rsidP="0010354C">
            <w:pPr>
              <w:pStyle w:val="af6"/>
            </w:pPr>
            <w:r>
              <w:rPr>
                <w:color w:val="000000"/>
              </w:rPr>
              <w:t>483</w:t>
            </w:r>
          </w:p>
        </w:tc>
        <w:tc>
          <w:tcPr>
            <w:tcW w:w="1808" w:type="dxa"/>
          </w:tcPr>
          <w:p w14:paraId="183CC322" w14:textId="77777777" w:rsidR="0010354C" w:rsidRPr="00790DB4" w:rsidRDefault="0010354C" w:rsidP="0010354C">
            <w:pPr>
              <w:pStyle w:val="af6"/>
            </w:pPr>
            <w:r w:rsidRPr="00790DB4">
              <w:t>сохраняемый</w:t>
            </w:r>
          </w:p>
        </w:tc>
      </w:tr>
      <w:tr w:rsidR="0010354C" w14:paraId="04870A1C" w14:textId="77777777" w:rsidTr="00575D00">
        <w:tc>
          <w:tcPr>
            <w:tcW w:w="534" w:type="dxa"/>
          </w:tcPr>
          <w:p w14:paraId="3432F810" w14:textId="2AF1F793" w:rsidR="0010354C" w:rsidRPr="00FE5202" w:rsidRDefault="0010354C" w:rsidP="0010354C">
            <w:pPr>
              <w:pStyle w:val="afffc"/>
            </w:pPr>
            <w:r>
              <w:t>2</w:t>
            </w:r>
          </w:p>
        </w:tc>
        <w:tc>
          <w:tcPr>
            <w:tcW w:w="2126" w:type="dxa"/>
          </w:tcPr>
          <w:p w14:paraId="79DB1DDC" w14:textId="1733AAFA" w:rsidR="0010354C" w:rsidRDefault="0010354C" w:rsidP="0010354C">
            <w:pPr>
              <w:pStyle w:val="afffc"/>
            </w:pPr>
            <w:r w:rsidRPr="00FE5202">
              <w:t>Жилой дом</w:t>
            </w:r>
          </w:p>
        </w:tc>
        <w:tc>
          <w:tcPr>
            <w:tcW w:w="992" w:type="dxa"/>
            <w:vAlign w:val="center"/>
          </w:tcPr>
          <w:p w14:paraId="6615786E" w14:textId="5E8CF176" w:rsidR="0010354C" w:rsidRDefault="0010354C" w:rsidP="0010354C">
            <w:pPr>
              <w:pStyle w:val="af6"/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60BA095F" w14:textId="1B07D1E5" w:rsidR="0010354C" w:rsidRDefault="0010354C" w:rsidP="0010354C">
            <w:pPr>
              <w:pStyle w:val="af6"/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5C06738D" w14:textId="6745309F" w:rsidR="0010354C" w:rsidRDefault="0010354C" w:rsidP="0010354C">
            <w:pPr>
              <w:pStyle w:val="af6"/>
            </w:pPr>
            <w:r>
              <w:rPr>
                <w:color w:val="000000"/>
              </w:rPr>
              <w:t>149</w:t>
            </w:r>
          </w:p>
        </w:tc>
        <w:tc>
          <w:tcPr>
            <w:tcW w:w="850" w:type="dxa"/>
            <w:vAlign w:val="center"/>
          </w:tcPr>
          <w:p w14:paraId="7E8BD397" w14:textId="66936453" w:rsidR="0010354C" w:rsidRDefault="0010354C" w:rsidP="0010354C">
            <w:pPr>
              <w:pStyle w:val="af6"/>
            </w:pPr>
            <w:r>
              <w:rPr>
                <w:color w:val="000000"/>
              </w:rPr>
              <w:t>149</w:t>
            </w:r>
          </w:p>
        </w:tc>
        <w:tc>
          <w:tcPr>
            <w:tcW w:w="1003" w:type="dxa"/>
            <w:vAlign w:val="center"/>
          </w:tcPr>
          <w:p w14:paraId="55415339" w14:textId="2FB991EA" w:rsidR="0010354C" w:rsidRDefault="0010354C" w:rsidP="0010354C">
            <w:pPr>
              <w:pStyle w:val="af6"/>
            </w:pPr>
            <w:r>
              <w:rPr>
                <w:color w:val="000000"/>
              </w:rPr>
              <w:t>298</w:t>
            </w:r>
          </w:p>
        </w:tc>
        <w:tc>
          <w:tcPr>
            <w:tcW w:w="839" w:type="dxa"/>
            <w:vAlign w:val="center"/>
          </w:tcPr>
          <w:p w14:paraId="462285DA" w14:textId="3DDAEAFB" w:rsidR="0010354C" w:rsidRDefault="0010354C" w:rsidP="0010354C">
            <w:pPr>
              <w:pStyle w:val="af6"/>
            </w:pPr>
            <w:r>
              <w:rPr>
                <w:color w:val="000000"/>
              </w:rPr>
              <w:t>298</w:t>
            </w:r>
          </w:p>
        </w:tc>
        <w:tc>
          <w:tcPr>
            <w:tcW w:w="1808" w:type="dxa"/>
          </w:tcPr>
          <w:p w14:paraId="3575D55C" w14:textId="77777777" w:rsidR="0010354C" w:rsidRDefault="0010354C" w:rsidP="0010354C">
            <w:pPr>
              <w:pStyle w:val="af6"/>
            </w:pPr>
            <w:r>
              <w:t>сохраняемый</w:t>
            </w:r>
          </w:p>
        </w:tc>
      </w:tr>
      <w:tr w:rsidR="0010354C" w14:paraId="47B23E37" w14:textId="77777777" w:rsidTr="00575D00">
        <w:tc>
          <w:tcPr>
            <w:tcW w:w="534" w:type="dxa"/>
          </w:tcPr>
          <w:p w14:paraId="54272161" w14:textId="1FB39354" w:rsidR="0010354C" w:rsidRPr="00FE5202" w:rsidRDefault="0010354C" w:rsidP="0010354C">
            <w:pPr>
              <w:pStyle w:val="afffc"/>
            </w:pPr>
            <w:r>
              <w:t>2</w:t>
            </w:r>
          </w:p>
        </w:tc>
        <w:tc>
          <w:tcPr>
            <w:tcW w:w="2126" w:type="dxa"/>
          </w:tcPr>
          <w:p w14:paraId="4B9B85ED" w14:textId="22633CFB" w:rsidR="0010354C" w:rsidRDefault="0010354C" w:rsidP="0010354C">
            <w:pPr>
              <w:pStyle w:val="afffc"/>
            </w:pPr>
            <w:r w:rsidRPr="00FE5202">
              <w:t>Жилой дом</w:t>
            </w:r>
          </w:p>
        </w:tc>
        <w:tc>
          <w:tcPr>
            <w:tcW w:w="992" w:type="dxa"/>
            <w:vAlign w:val="center"/>
          </w:tcPr>
          <w:p w14:paraId="286D9FF4" w14:textId="4090E2C4" w:rsidR="0010354C" w:rsidRDefault="0010354C" w:rsidP="0010354C">
            <w:pPr>
              <w:pStyle w:val="af6"/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109E18BA" w14:textId="0237B88A" w:rsidR="0010354C" w:rsidRDefault="0010354C" w:rsidP="0010354C">
            <w:pPr>
              <w:pStyle w:val="af6"/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1C275D2E" w14:textId="1039CA44" w:rsidR="0010354C" w:rsidRDefault="0010354C" w:rsidP="0010354C">
            <w:pPr>
              <w:pStyle w:val="af6"/>
            </w:pPr>
            <w:r>
              <w:rPr>
                <w:color w:val="000000"/>
              </w:rPr>
              <w:t>177</w:t>
            </w:r>
          </w:p>
        </w:tc>
        <w:tc>
          <w:tcPr>
            <w:tcW w:w="850" w:type="dxa"/>
            <w:vAlign w:val="center"/>
          </w:tcPr>
          <w:p w14:paraId="2D2E7DBC" w14:textId="79251D32" w:rsidR="0010354C" w:rsidRDefault="0010354C" w:rsidP="0010354C">
            <w:pPr>
              <w:pStyle w:val="af6"/>
            </w:pPr>
            <w:r>
              <w:rPr>
                <w:color w:val="000000"/>
              </w:rPr>
              <w:t>177</w:t>
            </w:r>
          </w:p>
        </w:tc>
        <w:tc>
          <w:tcPr>
            <w:tcW w:w="1003" w:type="dxa"/>
            <w:vAlign w:val="center"/>
          </w:tcPr>
          <w:p w14:paraId="6B9A6ED5" w14:textId="209477F0" w:rsidR="0010354C" w:rsidRDefault="0010354C" w:rsidP="0010354C">
            <w:pPr>
              <w:pStyle w:val="af6"/>
            </w:pPr>
            <w:r>
              <w:rPr>
                <w:color w:val="000000"/>
              </w:rPr>
              <w:t>354</w:t>
            </w:r>
          </w:p>
        </w:tc>
        <w:tc>
          <w:tcPr>
            <w:tcW w:w="839" w:type="dxa"/>
            <w:vAlign w:val="center"/>
          </w:tcPr>
          <w:p w14:paraId="1E9AE3E8" w14:textId="3330E63E" w:rsidR="0010354C" w:rsidRDefault="0010354C" w:rsidP="0010354C">
            <w:pPr>
              <w:pStyle w:val="af6"/>
            </w:pPr>
            <w:r>
              <w:rPr>
                <w:color w:val="000000"/>
              </w:rPr>
              <w:t>354</w:t>
            </w:r>
          </w:p>
        </w:tc>
        <w:tc>
          <w:tcPr>
            <w:tcW w:w="1808" w:type="dxa"/>
          </w:tcPr>
          <w:p w14:paraId="3725FEF1" w14:textId="77777777" w:rsidR="0010354C" w:rsidRDefault="0010354C" w:rsidP="0010354C">
            <w:pPr>
              <w:pStyle w:val="af6"/>
            </w:pPr>
            <w:bookmarkStart w:id="107" w:name="OLE_LINK1"/>
            <w:bookmarkStart w:id="108" w:name="OLE_LINK4"/>
            <w:r>
              <w:t>сохраняемый</w:t>
            </w:r>
            <w:bookmarkEnd w:id="107"/>
            <w:bookmarkEnd w:id="108"/>
          </w:p>
        </w:tc>
      </w:tr>
      <w:tr w:rsidR="0010354C" w14:paraId="015777BD" w14:textId="77777777" w:rsidTr="00575D00">
        <w:tc>
          <w:tcPr>
            <w:tcW w:w="534" w:type="dxa"/>
          </w:tcPr>
          <w:p w14:paraId="1B1DE1AE" w14:textId="55946260" w:rsidR="0010354C" w:rsidRDefault="0010354C" w:rsidP="0010354C">
            <w:pPr>
              <w:pStyle w:val="afffc"/>
            </w:pPr>
            <w:r>
              <w:t>6</w:t>
            </w:r>
          </w:p>
        </w:tc>
        <w:tc>
          <w:tcPr>
            <w:tcW w:w="2126" w:type="dxa"/>
          </w:tcPr>
          <w:p w14:paraId="1C099594" w14:textId="7C3868EA" w:rsidR="0010354C" w:rsidRDefault="0010354C" w:rsidP="0010354C">
            <w:pPr>
              <w:pStyle w:val="afffc"/>
            </w:pPr>
            <w:r>
              <w:t>Индивидуальный жи</w:t>
            </w:r>
            <w:r w:rsidRPr="00FE5202">
              <w:t>лой дом</w:t>
            </w:r>
          </w:p>
        </w:tc>
        <w:tc>
          <w:tcPr>
            <w:tcW w:w="992" w:type="dxa"/>
            <w:vAlign w:val="center"/>
          </w:tcPr>
          <w:p w14:paraId="36BC2130" w14:textId="2093ACC1" w:rsidR="0010354C" w:rsidRDefault="0010354C" w:rsidP="0010354C">
            <w:pPr>
              <w:pStyle w:val="af6"/>
            </w:pPr>
            <w:r>
              <w:rPr>
                <w:color w:val="000000"/>
              </w:rPr>
              <w:t>13</w:t>
            </w:r>
          </w:p>
        </w:tc>
        <w:tc>
          <w:tcPr>
            <w:tcW w:w="992" w:type="dxa"/>
            <w:vAlign w:val="center"/>
          </w:tcPr>
          <w:p w14:paraId="6A5200C8" w14:textId="15263D64" w:rsidR="0010354C" w:rsidRDefault="0010354C" w:rsidP="0010354C">
            <w:pPr>
              <w:pStyle w:val="af6"/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66F4EA65" w14:textId="6C6DC409" w:rsidR="0010354C" w:rsidRDefault="0010354C" w:rsidP="0010354C">
            <w:pPr>
              <w:pStyle w:val="af6"/>
            </w:pPr>
            <w:r>
              <w:rPr>
                <w:color w:val="000000"/>
              </w:rPr>
              <w:t>92</w:t>
            </w:r>
          </w:p>
        </w:tc>
        <w:tc>
          <w:tcPr>
            <w:tcW w:w="850" w:type="dxa"/>
            <w:vAlign w:val="center"/>
          </w:tcPr>
          <w:p w14:paraId="5CD11A8D" w14:textId="76ADC0E0" w:rsidR="0010354C" w:rsidRDefault="0010354C" w:rsidP="0010354C">
            <w:pPr>
              <w:pStyle w:val="af6"/>
            </w:pPr>
            <w:r>
              <w:rPr>
                <w:color w:val="000000"/>
              </w:rPr>
              <w:t>1196</w:t>
            </w:r>
          </w:p>
        </w:tc>
        <w:tc>
          <w:tcPr>
            <w:tcW w:w="1003" w:type="dxa"/>
            <w:vAlign w:val="center"/>
          </w:tcPr>
          <w:p w14:paraId="5CF488B5" w14:textId="19551160" w:rsidR="0010354C" w:rsidRDefault="0010354C" w:rsidP="0010354C">
            <w:pPr>
              <w:pStyle w:val="af6"/>
            </w:pPr>
            <w:r>
              <w:rPr>
                <w:color w:val="000000"/>
              </w:rPr>
              <w:t>184</w:t>
            </w:r>
          </w:p>
        </w:tc>
        <w:tc>
          <w:tcPr>
            <w:tcW w:w="839" w:type="dxa"/>
            <w:vAlign w:val="center"/>
          </w:tcPr>
          <w:p w14:paraId="2C2D80C4" w14:textId="5B6CC6C5" w:rsidR="0010354C" w:rsidRDefault="0010354C" w:rsidP="0010354C">
            <w:pPr>
              <w:pStyle w:val="af6"/>
            </w:pPr>
            <w:r>
              <w:rPr>
                <w:color w:val="000000"/>
              </w:rPr>
              <w:t>2392</w:t>
            </w:r>
          </w:p>
        </w:tc>
        <w:tc>
          <w:tcPr>
            <w:tcW w:w="1808" w:type="dxa"/>
          </w:tcPr>
          <w:p w14:paraId="68B1A017" w14:textId="77777777" w:rsidR="0010354C" w:rsidRDefault="0010354C" w:rsidP="0010354C">
            <w:pPr>
              <w:pStyle w:val="af6"/>
            </w:pPr>
            <w:r>
              <w:t>проектируемый</w:t>
            </w:r>
          </w:p>
        </w:tc>
      </w:tr>
      <w:tr w:rsidR="0010354C" w14:paraId="79D3ED98" w14:textId="77777777" w:rsidTr="00575D00">
        <w:tc>
          <w:tcPr>
            <w:tcW w:w="534" w:type="dxa"/>
          </w:tcPr>
          <w:p w14:paraId="290365B9" w14:textId="6F8AC71E" w:rsidR="0010354C" w:rsidRDefault="0010354C" w:rsidP="0010354C">
            <w:pPr>
              <w:pStyle w:val="afffc"/>
            </w:pPr>
            <w:r>
              <w:t>7</w:t>
            </w:r>
          </w:p>
        </w:tc>
        <w:tc>
          <w:tcPr>
            <w:tcW w:w="2126" w:type="dxa"/>
          </w:tcPr>
          <w:p w14:paraId="026235AA" w14:textId="4291D450" w:rsidR="0010354C" w:rsidRDefault="0010354C" w:rsidP="0010354C">
            <w:pPr>
              <w:pStyle w:val="afffc"/>
            </w:pPr>
            <w:r>
              <w:t>Индивидуальный жи</w:t>
            </w:r>
            <w:r w:rsidRPr="00FE5202">
              <w:t>лой дом</w:t>
            </w:r>
            <w:r>
              <w:t xml:space="preserve"> со встроенным магазином</w:t>
            </w:r>
          </w:p>
        </w:tc>
        <w:tc>
          <w:tcPr>
            <w:tcW w:w="992" w:type="dxa"/>
            <w:vAlign w:val="center"/>
          </w:tcPr>
          <w:p w14:paraId="0CB16ADE" w14:textId="18DC2AA8" w:rsidR="0010354C" w:rsidRDefault="0010354C" w:rsidP="0010354C">
            <w:pPr>
              <w:pStyle w:val="af6"/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0D5D6B4B" w14:textId="7EC212B8" w:rsidR="0010354C" w:rsidRDefault="0010354C" w:rsidP="0010354C">
            <w:pPr>
              <w:pStyle w:val="af6"/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53E9DFE5" w14:textId="3B9B57D9" w:rsidR="0010354C" w:rsidRDefault="0010354C" w:rsidP="0010354C">
            <w:pPr>
              <w:pStyle w:val="af6"/>
            </w:pPr>
            <w:r>
              <w:rPr>
                <w:color w:val="000000"/>
              </w:rPr>
              <w:t>173</w:t>
            </w:r>
          </w:p>
        </w:tc>
        <w:tc>
          <w:tcPr>
            <w:tcW w:w="850" w:type="dxa"/>
            <w:vAlign w:val="center"/>
          </w:tcPr>
          <w:p w14:paraId="4E3F45F8" w14:textId="18E26E86" w:rsidR="0010354C" w:rsidRDefault="0010354C" w:rsidP="0010354C">
            <w:pPr>
              <w:pStyle w:val="af6"/>
            </w:pPr>
            <w:r>
              <w:rPr>
                <w:color w:val="000000"/>
              </w:rPr>
              <w:t>173</w:t>
            </w:r>
          </w:p>
        </w:tc>
        <w:tc>
          <w:tcPr>
            <w:tcW w:w="1003" w:type="dxa"/>
            <w:vAlign w:val="center"/>
          </w:tcPr>
          <w:p w14:paraId="6C6C214B" w14:textId="1EB4A7A6" w:rsidR="0010354C" w:rsidRDefault="0010354C" w:rsidP="0010354C">
            <w:pPr>
              <w:pStyle w:val="af6"/>
            </w:pPr>
            <w:r>
              <w:rPr>
                <w:color w:val="000000"/>
              </w:rPr>
              <w:t>346</w:t>
            </w:r>
          </w:p>
        </w:tc>
        <w:tc>
          <w:tcPr>
            <w:tcW w:w="839" w:type="dxa"/>
            <w:vAlign w:val="center"/>
          </w:tcPr>
          <w:p w14:paraId="0B463129" w14:textId="2196FB61" w:rsidR="0010354C" w:rsidRDefault="0010354C" w:rsidP="0010354C">
            <w:pPr>
              <w:pStyle w:val="af6"/>
            </w:pPr>
            <w:r>
              <w:rPr>
                <w:color w:val="000000"/>
              </w:rPr>
              <w:t>346</w:t>
            </w:r>
          </w:p>
        </w:tc>
        <w:tc>
          <w:tcPr>
            <w:tcW w:w="1808" w:type="dxa"/>
          </w:tcPr>
          <w:p w14:paraId="1ED8AF90" w14:textId="3685DBE2" w:rsidR="0010354C" w:rsidRDefault="0010354C" w:rsidP="0010354C">
            <w:pPr>
              <w:pStyle w:val="af6"/>
            </w:pPr>
            <w:r>
              <w:t>проектируемый</w:t>
            </w:r>
          </w:p>
        </w:tc>
      </w:tr>
      <w:tr w:rsidR="0010354C" w14:paraId="5F6C2E00" w14:textId="77777777" w:rsidTr="00575D00">
        <w:tc>
          <w:tcPr>
            <w:tcW w:w="534" w:type="dxa"/>
          </w:tcPr>
          <w:p w14:paraId="04D66E8F" w14:textId="17D74944" w:rsidR="0010354C" w:rsidRPr="00FE5202" w:rsidRDefault="0010354C" w:rsidP="0010354C">
            <w:pPr>
              <w:pStyle w:val="afffc"/>
            </w:pPr>
            <w:r>
              <w:t>9</w:t>
            </w:r>
          </w:p>
        </w:tc>
        <w:tc>
          <w:tcPr>
            <w:tcW w:w="2126" w:type="dxa"/>
          </w:tcPr>
          <w:p w14:paraId="298B2ECC" w14:textId="33A61092" w:rsidR="0010354C" w:rsidRPr="00FE5202" w:rsidRDefault="0010354C" w:rsidP="0010354C">
            <w:pPr>
              <w:pStyle w:val="afffc"/>
            </w:pPr>
            <w:r w:rsidRPr="00FE5202">
              <w:t>Многоквартирный жилой дом</w:t>
            </w:r>
          </w:p>
        </w:tc>
        <w:tc>
          <w:tcPr>
            <w:tcW w:w="992" w:type="dxa"/>
            <w:vAlign w:val="center"/>
          </w:tcPr>
          <w:p w14:paraId="5B8F18BB" w14:textId="1E2D765B" w:rsidR="0010354C" w:rsidRDefault="0010354C" w:rsidP="0010354C">
            <w:pPr>
              <w:pStyle w:val="af6"/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1BB4A8DC" w14:textId="2CA74B01" w:rsidR="0010354C" w:rsidRDefault="0010354C" w:rsidP="0010354C">
            <w:pPr>
              <w:pStyle w:val="af6"/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vAlign w:val="center"/>
          </w:tcPr>
          <w:p w14:paraId="7CBEBB1D" w14:textId="6410795A" w:rsidR="0010354C" w:rsidRDefault="0010354C" w:rsidP="0010354C">
            <w:pPr>
              <w:pStyle w:val="af6"/>
            </w:pPr>
            <w:r>
              <w:rPr>
                <w:color w:val="000000"/>
              </w:rPr>
              <w:t>1373</w:t>
            </w:r>
          </w:p>
        </w:tc>
        <w:tc>
          <w:tcPr>
            <w:tcW w:w="850" w:type="dxa"/>
            <w:vAlign w:val="center"/>
          </w:tcPr>
          <w:p w14:paraId="3C1D3468" w14:textId="62832159" w:rsidR="0010354C" w:rsidRDefault="0010354C" w:rsidP="0010354C">
            <w:pPr>
              <w:pStyle w:val="af6"/>
            </w:pPr>
            <w:r>
              <w:rPr>
                <w:color w:val="000000"/>
              </w:rPr>
              <w:t>1373</w:t>
            </w:r>
          </w:p>
        </w:tc>
        <w:tc>
          <w:tcPr>
            <w:tcW w:w="1003" w:type="dxa"/>
            <w:vAlign w:val="center"/>
          </w:tcPr>
          <w:p w14:paraId="477050C6" w14:textId="1F5633A8" w:rsidR="0010354C" w:rsidRDefault="0010354C" w:rsidP="0010354C">
            <w:pPr>
              <w:pStyle w:val="af6"/>
            </w:pPr>
            <w:r>
              <w:rPr>
                <w:color w:val="000000"/>
              </w:rPr>
              <w:t>4119</w:t>
            </w:r>
          </w:p>
        </w:tc>
        <w:tc>
          <w:tcPr>
            <w:tcW w:w="839" w:type="dxa"/>
            <w:vAlign w:val="center"/>
          </w:tcPr>
          <w:p w14:paraId="3AD79159" w14:textId="657FD4FA" w:rsidR="0010354C" w:rsidRDefault="0010354C" w:rsidP="0010354C">
            <w:pPr>
              <w:pStyle w:val="af6"/>
            </w:pPr>
            <w:r>
              <w:rPr>
                <w:color w:val="000000"/>
              </w:rPr>
              <w:t>4119</w:t>
            </w:r>
          </w:p>
        </w:tc>
        <w:tc>
          <w:tcPr>
            <w:tcW w:w="1808" w:type="dxa"/>
          </w:tcPr>
          <w:p w14:paraId="7AEFDFDD" w14:textId="5263CE6A" w:rsidR="0010354C" w:rsidRPr="00EC4454" w:rsidRDefault="00EC4454" w:rsidP="0010354C">
            <w:pPr>
              <w:pStyle w:val="af6"/>
              <w:rPr>
                <w:color w:val="00B0F0"/>
              </w:rPr>
            </w:pPr>
            <w:r w:rsidRPr="00EC4454">
              <w:rPr>
                <w:color w:val="00B0F0"/>
              </w:rPr>
              <w:t>сохраняемый</w:t>
            </w:r>
          </w:p>
        </w:tc>
      </w:tr>
      <w:tr w:rsidR="0010354C" w14:paraId="3A6E589B" w14:textId="77777777" w:rsidTr="00575D00">
        <w:tc>
          <w:tcPr>
            <w:tcW w:w="534" w:type="dxa"/>
          </w:tcPr>
          <w:p w14:paraId="35B659DD" w14:textId="77777777" w:rsidR="0010354C" w:rsidRPr="00A8304E" w:rsidRDefault="0010354C" w:rsidP="0010354C">
            <w:pPr>
              <w:pStyle w:val="afffc"/>
              <w:rPr>
                <w:b/>
              </w:rPr>
            </w:pPr>
          </w:p>
        </w:tc>
        <w:tc>
          <w:tcPr>
            <w:tcW w:w="2126" w:type="dxa"/>
          </w:tcPr>
          <w:p w14:paraId="542D94A2" w14:textId="315C1C4C" w:rsidR="0010354C" w:rsidRPr="00A8304E" w:rsidRDefault="0010354C" w:rsidP="0010354C">
            <w:pPr>
              <w:pStyle w:val="afffc"/>
              <w:rPr>
                <w:b/>
              </w:rPr>
            </w:pPr>
            <w:r w:rsidRPr="00A8304E">
              <w:rPr>
                <w:b/>
              </w:rPr>
              <w:t>ИТОГО:</w:t>
            </w:r>
          </w:p>
        </w:tc>
        <w:tc>
          <w:tcPr>
            <w:tcW w:w="992" w:type="dxa"/>
            <w:vAlign w:val="center"/>
          </w:tcPr>
          <w:p w14:paraId="73ABF47F" w14:textId="36D767E3" w:rsidR="0010354C" w:rsidRPr="006C4A9C" w:rsidRDefault="0010354C" w:rsidP="0010354C">
            <w:pPr>
              <w:pStyle w:val="af6"/>
              <w:rPr>
                <w:b/>
                <w:color w:val="FF0000"/>
              </w:rPr>
            </w:pPr>
            <w:r>
              <w:rPr>
                <w:b/>
                <w:bCs/>
                <w:color w:val="FF0000"/>
              </w:rPr>
              <w:t>27</w:t>
            </w:r>
          </w:p>
        </w:tc>
        <w:tc>
          <w:tcPr>
            <w:tcW w:w="992" w:type="dxa"/>
            <w:vAlign w:val="center"/>
          </w:tcPr>
          <w:p w14:paraId="26CFB0B0" w14:textId="5E6390D6" w:rsidR="0010354C" w:rsidRPr="00A8304E" w:rsidRDefault="0010354C" w:rsidP="0010354C">
            <w:pPr>
              <w:pStyle w:val="af6"/>
              <w:rPr>
                <w:b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14:paraId="08BA0FDB" w14:textId="2CB8416E" w:rsidR="0010354C" w:rsidRPr="00A8304E" w:rsidRDefault="0010354C" w:rsidP="0010354C">
            <w:pPr>
              <w:pStyle w:val="af6"/>
              <w:rPr>
                <w:b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vAlign w:val="center"/>
          </w:tcPr>
          <w:p w14:paraId="64FEF5B6" w14:textId="6ECF658B" w:rsidR="0010354C" w:rsidRPr="006C4A9C" w:rsidRDefault="0010354C" w:rsidP="0010354C">
            <w:pPr>
              <w:pStyle w:val="af6"/>
              <w:rPr>
                <w:b/>
                <w:color w:val="FF0000"/>
              </w:rPr>
            </w:pPr>
            <w:r>
              <w:rPr>
                <w:b/>
                <w:bCs/>
                <w:color w:val="FF0000"/>
              </w:rPr>
              <w:t>4785</w:t>
            </w:r>
          </w:p>
        </w:tc>
        <w:tc>
          <w:tcPr>
            <w:tcW w:w="1003" w:type="dxa"/>
            <w:vAlign w:val="center"/>
          </w:tcPr>
          <w:p w14:paraId="242526F4" w14:textId="25778699" w:rsidR="0010354C" w:rsidRPr="00A8304E" w:rsidRDefault="0010354C" w:rsidP="0010354C">
            <w:pPr>
              <w:pStyle w:val="af6"/>
              <w:rPr>
                <w:b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39" w:type="dxa"/>
            <w:vAlign w:val="center"/>
          </w:tcPr>
          <w:p w14:paraId="40541E54" w14:textId="693E83F9" w:rsidR="0010354C" w:rsidRPr="006C4A9C" w:rsidRDefault="0010354C" w:rsidP="0010354C">
            <w:pPr>
              <w:pStyle w:val="af6"/>
              <w:rPr>
                <w:b/>
                <w:color w:val="FF0000"/>
              </w:rPr>
            </w:pPr>
            <w:r>
              <w:rPr>
                <w:b/>
                <w:bCs/>
                <w:color w:val="FF0000"/>
              </w:rPr>
              <w:t>10212</w:t>
            </w:r>
          </w:p>
        </w:tc>
        <w:tc>
          <w:tcPr>
            <w:tcW w:w="1808" w:type="dxa"/>
          </w:tcPr>
          <w:p w14:paraId="761C657D" w14:textId="77777777" w:rsidR="0010354C" w:rsidRPr="00A8304E" w:rsidRDefault="0010354C" w:rsidP="0010354C">
            <w:pPr>
              <w:pStyle w:val="af6"/>
              <w:rPr>
                <w:b/>
              </w:rPr>
            </w:pPr>
          </w:p>
        </w:tc>
      </w:tr>
      <w:tr w:rsidR="0010354C" w14:paraId="7913A29A" w14:textId="77777777" w:rsidTr="00575D00">
        <w:tc>
          <w:tcPr>
            <w:tcW w:w="534" w:type="dxa"/>
          </w:tcPr>
          <w:p w14:paraId="007E35EA" w14:textId="77777777" w:rsidR="0010354C" w:rsidRPr="00FE5202" w:rsidRDefault="0010354C" w:rsidP="0010354C">
            <w:pPr>
              <w:pStyle w:val="afffc"/>
            </w:pPr>
          </w:p>
        </w:tc>
        <w:bookmarkEnd w:id="106"/>
        <w:tc>
          <w:tcPr>
            <w:tcW w:w="2126" w:type="dxa"/>
          </w:tcPr>
          <w:p w14:paraId="364A173D" w14:textId="2FA24D5A" w:rsidR="0010354C" w:rsidRPr="00FE5202" w:rsidRDefault="0010354C" w:rsidP="0010354C">
            <w:pPr>
              <w:pStyle w:val="afffc"/>
            </w:pPr>
            <w:r w:rsidRPr="00FE5202">
              <w:t>в том числе</w:t>
            </w:r>
          </w:p>
        </w:tc>
        <w:tc>
          <w:tcPr>
            <w:tcW w:w="992" w:type="dxa"/>
            <w:vAlign w:val="center"/>
          </w:tcPr>
          <w:p w14:paraId="536A4C56" w14:textId="1E59DC93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vAlign w:val="center"/>
          </w:tcPr>
          <w:p w14:paraId="2FFF5C87" w14:textId="786FA334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vAlign w:val="center"/>
          </w:tcPr>
          <w:p w14:paraId="728D8659" w14:textId="6DD4FDBF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vAlign w:val="center"/>
          </w:tcPr>
          <w:p w14:paraId="3A680655" w14:textId="1F176BF8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1003" w:type="dxa"/>
            <w:vAlign w:val="center"/>
          </w:tcPr>
          <w:p w14:paraId="43C7CA6A" w14:textId="6095CC01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839" w:type="dxa"/>
            <w:vAlign w:val="center"/>
          </w:tcPr>
          <w:p w14:paraId="62AD0EAF" w14:textId="6DC02411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1808" w:type="dxa"/>
          </w:tcPr>
          <w:p w14:paraId="24194909" w14:textId="77777777" w:rsidR="0010354C" w:rsidRDefault="0010354C" w:rsidP="0010354C">
            <w:pPr>
              <w:pStyle w:val="af6"/>
            </w:pPr>
          </w:p>
        </w:tc>
      </w:tr>
      <w:tr w:rsidR="0010354C" w14:paraId="264BD620" w14:textId="77777777" w:rsidTr="00575D00">
        <w:tc>
          <w:tcPr>
            <w:tcW w:w="534" w:type="dxa"/>
          </w:tcPr>
          <w:p w14:paraId="2BDEADD6" w14:textId="77777777" w:rsidR="0010354C" w:rsidRPr="00FE5202" w:rsidRDefault="0010354C" w:rsidP="0010354C">
            <w:pPr>
              <w:pStyle w:val="afffc"/>
            </w:pPr>
          </w:p>
        </w:tc>
        <w:tc>
          <w:tcPr>
            <w:tcW w:w="2126" w:type="dxa"/>
          </w:tcPr>
          <w:p w14:paraId="0151E0F7" w14:textId="04E6F8AD" w:rsidR="0010354C" w:rsidRPr="00FE5202" w:rsidRDefault="0010354C" w:rsidP="0010354C">
            <w:pPr>
              <w:pStyle w:val="afffc"/>
            </w:pPr>
            <w:r w:rsidRPr="00FE5202">
              <w:t>сохраняемый</w:t>
            </w:r>
          </w:p>
        </w:tc>
        <w:tc>
          <w:tcPr>
            <w:tcW w:w="992" w:type="dxa"/>
            <w:vAlign w:val="center"/>
          </w:tcPr>
          <w:p w14:paraId="3D301050" w14:textId="202A844C" w:rsidR="0010354C" w:rsidRPr="00AE3D48" w:rsidRDefault="0010354C" w:rsidP="0010354C">
            <w:pPr>
              <w:pStyle w:val="af6"/>
              <w:rPr>
                <w:lang w:val="en-US"/>
              </w:rPr>
            </w:pPr>
            <w:r>
              <w:rPr>
                <w:color w:val="00B050"/>
              </w:rPr>
              <w:t>11</w:t>
            </w:r>
          </w:p>
        </w:tc>
        <w:tc>
          <w:tcPr>
            <w:tcW w:w="992" w:type="dxa"/>
            <w:vAlign w:val="center"/>
          </w:tcPr>
          <w:p w14:paraId="77EEA9D2" w14:textId="1A222DDB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vAlign w:val="center"/>
          </w:tcPr>
          <w:p w14:paraId="19F5E403" w14:textId="2C45E0A9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vAlign w:val="center"/>
          </w:tcPr>
          <w:p w14:paraId="09391159" w14:textId="16F4011E" w:rsidR="0010354C" w:rsidRPr="00724E65" w:rsidRDefault="0010354C" w:rsidP="0010354C">
            <w:pPr>
              <w:pStyle w:val="af6"/>
            </w:pPr>
            <w:r>
              <w:rPr>
                <w:color w:val="00B050"/>
              </w:rPr>
              <w:t>2800</w:t>
            </w:r>
          </w:p>
        </w:tc>
        <w:tc>
          <w:tcPr>
            <w:tcW w:w="1003" w:type="dxa"/>
            <w:vAlign w:val="center"/>
          </w:tcPr>
          <w:p w14:paraId="6D5B3708" w14:textId="29DB90E0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839" w:type="dxa"/>
            <w:vAlign w:val="center"/>
          </w:tcPr>
          <w:p w14:paraId="5F5B147B" w14:textId="42324510" w:rsidR="0010354C" w:rsidRPr="00724E65" w:rsidRDefault="0010354C" w:rsidP="0010354C">
            <w:pPr>
              <w:pStyle w:val="af6"/>
            </w:pPr>
            <w:r>
              <w:rPr>
                <w:color w:val="00B050"/>
              </w:rPr>
              <w:t>6490</w:t>
            </w:r>
          </w:p>
        </w:tc>
        <w:tc>
          <w:tcPr>
            <w:tcW w:w="1808" w:type="dxa"/>
          </w:tcPr>
          <w:p w14:paraId="442DA626" w14:textId="77777777" w:rsidR="0010354C" w:rsidRDefault="0010354C" w:rsidP="0010354C">
            <w:pPr>
              <w:pStyle w:val="af6"/>
            </w:pPr>
          </w:p>
        </w:tc>
      </w:tr>
      <w:tr w:rsidR="0010354C" w14:paraId="27E0E7C5" w14:textId="77777777" w:rsidTr="00575D00">
        <w:tc>
          <w:tcPr>
            <w:tcW w:w="534" w:type="dxa"/>
          </w:tcPr>
          <w:p w14:paraId="0DECB27F" w14:textId="77777777" w:rsidR="0010354C" w:rsidRPr="00FE5202" w:rsidRDefault="0010354C" w:rsidP="0010354C">
            <w:pPr>
              <w:pStyle w:val="afffc"/>
            </w:pPr>
          </w:p>
        </w:tc>
        <w:tc>
          <w:tcPr>
            <w:tcW w:w="2126" w:type="dxa"/>
          </w:tcPr>
          <w:p w14:paraId="466246B1" w14:textId="18BFB76E" w:rsidR="0010354C" w:rsidRPr="00FE5202" w:rsidRDefault="0010354C" w:rsidP="0010354C">
            <w:pPr>
              <w:pStyle w:val="afffc"/>
            </w:pPr>
            <w:r w:rsidRPr="00FE5202">
              <w:t>ликвидируемый</w:t>
            </w:r>
          </w:p>
        </w:tc>
        <w:tc>
          <w:tcPr>
            <w:tcW w:w="992" w:type="dxa"/>
            <w:vAlign w:val="center"/>
          </w:tcPr>
          <w:p w14:paraId="433ECF90" w14:textId="43D4CF74" w:rsidR="0010354C" w:rsidRDefault="0010354C" w:rsidP="0010354C">
            <w:pPr>
              <w:pStyle w:val="af6"/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14:paraId="5BADAA4B" w14:textId="56276B02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vAlign w:val="center"/>
          </w:tcPr>
          <w:p w14:paraId="306AD710" w14:textId="41410BB6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vAlign w:val="center"/>
          </w:tcPr>
          <w:p w14:paraId="0DC95629" w14:textId="61BAE3C1" w:rsidR="0010354C" w:rsidRDefault="0010354C" w:rsidP="0010354C">
            <w:pPr>
              <w:pStyle w:val="af6"/>
            </w:pPr>
            <w:r>
              <w:rPr>
                <w:color w:val="000000"/>
              </w:rPr>
              <w:t>616</w:t>
            </w:r>
          </w:p>
        </w:tc>
        <w:tc>
          <w:tcPr>
            <w:tcW w:w="1003" w:type="dxa"/>
            <w:vAlign w:val="center"/>
          </w:tcPr>
          <w:p w14:paraId="7FFB1219" w14:textId="59C05022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839" w:type="dxa"/>
            <w:vAlign w:val="center"/>
          </w:tcPr>
          <w:p w14:paraId="5DF2338E" w14:textId="3F3A7076" w:rsidR="0010354C" w:rsidRDefault="0010354C" w:rsidP="0010354C">
            <w:pPr>
              <w:pStyle w:val="af6"/>
            </w:pPr>
            <w:r>
              <w:rPr>
                <w:color w:val="000000"/>
              </w:rPr>
              <w:t>984</w:t>
            </w:r>
          </w:p>
        </w:tc>
        <w:tc>
          <w:tcPr>
            <w:tcW w:w="1808" w:type="dxa"/>
          </w:tcPr>
          <w:p w14:paraId="2FB0ACC6" w14:textId="77777777" w:rsidR="0010354C" w:rsidRDefault="0010354C" w:rsidP="0010354C">
            <w:pPr>
              <w:pStyle w:val="af6"/>
            </w:pPr>
          </w:p>
        </w:tc>
      </w:tr>
      <w:tr w:rsidR="0010354C" w14:paraId="16282E02" w14:textId="77777777" w:rsidTr="00575D00">
        <w:tc>
          <w:tcPr>
            <w:tcW w:w="534" w:type="dxa"/>
          </w:tcPr>
          <w:p w14:paraId="269C860F" w14:textId="77777777" w:rsidR="0010354C" w:rsidRPr="00FE5202" w:rsidRDefault="0010354C" w:rsidP="0010354C">
            <w:pPr>
              <w:pStyle w:val="afffc"/>
            </w:pPr>
          </w:p>
        </w:tc>
        <w:tc>
          <w:tcPr>
            <w:tcW w:w="2126" w:type="dxa"/>
          </w:tcPr>
          <w:p w14:paraId="7A28411C" w14:textId="4C885E75" w:rsidR="0010354C" w:rsidRPr="00FE5202" w:rsidRDefault="0010354C" w:rsidP="0010354C">
            <w:pPr>
              <w:pStyle w:val="afffc"/>
            </w:pPr>
            <w:r w:rsidRPr="00FE5202">
              <w:t>проектируемый</w:t>
            </w:r>
          </w:p>
        </w:tc>
        <w:tc>
          <w:tcPr>
            <w:tcW w:w="992" w:type="dxa"/>
            <w:vAlign w:val="center"/>
          </w:tcPr>
          <w:p w14:paraId="7556D97D" w14:textId="58239C5D" w:rsidR="0010354C" w:rsidRPr="006C4A9C" w:rsidRDefault="0010354C" w:rsidP="0010354C">
            <w:pPr>
              <w:pStyle w:val="af6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992" w:type="dxa"/>
            <w:vAlign w:val="center"/>
          </w:tcPr>
          <w:p w14:paraId="1FE2763D" w14:textId="69327AF1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vAlign w:val="center"/>
          </w:tcPr>
          <w:p w14:paraId="4DDED64E" w14:textId="50A3639D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vAlign w:val="center"/>
          </w:tcPr>
          <w:p w14:paraId="78D0477F" w14:textId="2D18C61F" w:rsidR="0010354C" w:rsidRPr="006C4A9C" w:rsidRDefault="0010354C" w:rsidP="0010354C">
            <w:pPr>
              <w:pStyle w:val="af6"/>
              <w:rPr>
                <w:color w:val="FF0000"/>
              </w:rPr>
            </w:pPr>
            <w:r>
              <w:rPr>
                <w:color w:val="FF0000"/>
              </w:rPr>
              <w:t>1369</w:t>
            </w:r>
          </w:p>
        </w:tc>
        <w:tc>
          <w:tcPr>
            <w:tcW w:w="1003" w:type="dxa"/>
            <w:vAlign w:val="center"/>
          </w:tcPr>
          <w:p w14:paraId="6953D92E" w14:textId="2A757186" w:rsidR="0010354C" w:rsidRDefault="0010354C" w:rsidP="0010354C">
            <w:pPr>
              <w:pStyle w:val="af6"/>
            </w:pPr>
            <w:r>
              <w:rPr>
                <w:color w:val="000000"/>
              </w:rPr>
              <w:t> </w:t>
            </w:r>
          </w:p>
        </w:tc>
        <w:tc>
          <w:tcPr>
            <w:tcW w:w="839" w:type="dxa"/>
            <w:vAlign w:val="center"/>
          </w:tcPr>
          <w:p w14:paraId="50BFB844" w14:textId="3033CFD7" w:rsidR="0010354C" w:rsidRPr="006C4A9C" w:rsidRDefault="0010354C" w:rsidP="0010354C">
            <w:pPr>
              <w:pStyle w:val="af6"/>
              <w:rPr>
                <w:color w:val="FF0000"/>
              </w:rPr>
            </w:pPr>
            <w:r>
              <w:rPr>
                <w:color w:val="FF0000"/>
              </w:rPr>
              <w:t>2738</w:t>
            </w:r>
          </w:p>
        </w:tc>
        <w:tc>
          <w:tcPr>
            <w:tcW w:w="1808" w:type="dxa"/>
          </w:tcPr>
          <w:p w14:paraId="660CDA86" w14:textId="77777777" w:rsidR="0010354C" w:rsidRDefault="0010354C" w:rsidP="0010354C">
            <w:pPr>
              <w:pStyle w:val="af6"/>
            </w:pPr>
          </w:p>
        </w:tc>
      </w:tr>
      <w:tr w:rsidR="004C1B54" w14:paraId="4931CF8A" w14:textId="77777777" w:rsidTr="00575D00">
        <w:tc>
          <w:tcPr>
            <w:tcW w:w="534" w:type="dxa"/>
          </w:tcPr>
          <w:p w14:paraId="6071FA94" w14:textId="77777777" w:rsidR="004C1B54" w:rsidRPr="00FE5202" w:rsidRDefault="004C1B54" w:rsidP="0010354C">
            <w:pPr>
              <w:pStyle w:val="afffc"/>
            </w:pPr>
            <w:bookmarkStart w:id="109" w:name="_GoBack" w:colFirst="1" w:colLast="8"/>
          </w:p>
        </w:tc>
        <w:tc>
          <w:tcPr>
            <w:tcW w:w="2126" w:type="dxa"/>
          </w:tcPr>
          <w:p w14:paraId="0FA6D9D5" w14:textId="6A633344" w:rsidR="004C1B54" w:rsidRPr="00B62415" w:rsidRDefault="006601A5" w:rsidP="006601A5">
            <w:pPr>
              <w:pStyle w:val="afffc"/>
              <w:rPr>
                <w:color w:val="00B0F0"/>
              </w:rPr>
            </w:pPr>
            <w:r w:rsidRPr="00B62415">
              <w:rPr>
                <w:b/>
                <w:color w:val="00B0F0"/>
              </w:rPr>
              <w:t>Итого на расчетный срок</w:t>
            </w:r>
          </w:p>
        </w:tc>
        <w:tc>
          <w:tcPr>
            <w:tcW w:w="992" w:type="dxa"/>
            <w:vAlign w:val="center"/>
          </w:tcPr>
          <w:p w14:paraId="0EFF8099" w14:textId="77777777" w:rsidR="004C1B54" w:rsidRPr="00B62415" w:rsidRDefault="004C1B54" w:rsidP="0010354C">
            <w:pPr>
              <w:pStyle w:val="af6"/>
              <w:rPr>
                <w:color w:val="00B0F0"/>
              </w:rPr>
            </w:pPr>
          </w:p>
        </w:tc>
        <w:tc>
          <w:tcPr>
            <w:tcW w:w="992" w:type="dxa"/>
            <w:vAlign w:val="center"/>
          </w:tcPr>
          <w:p w14:paraId="7AF5143E" w14:textId="77777777" w:rsidR="004C1B54" w:rsidRPr="00B62415" w:rsidRDefault="004C1B54" w:rsidP="0010354C">
            <w:pPr>
              <w:pStyle w:val="af6"/>
              <w:rPr>
                <w:color w:val="00B0F0"/>
              </w:rPr>
            </w:pPr>
          </w:p>
        </w:tc>
        <w:tc>
          <w:tcPr>
            <w:tcW w:w="993" w:type="dxa"/>
            <w:vAlign w:val="center"/>
          </w:tcPr>
          <w:p w14:paraId="2716843D" w14:textId="77777777" w:rsidR="004C1B54" w:rsidRPr="00B62415" w:rsidRDefault="004C1B54" w:rsidP="0010354C">
            <w:pPr>
              <w:pStyle w:val="af6"/>
              <w:rPr>
                <w:color w:val="00B0F0"/>
              </w:rPr>
            </w:pPr>
          </w:p>
        </w:tc>
        <w:tc>
          <w:tcPr>
            <w:tcW w:w="850" w:type="dxa"/>
            <w:vAlign w:val="center"/>
          </w:tcPr>
          <w:p w14:paraId="25DBD96D" w14:textId="3380E1B3" w:rsidR="004C1B54" w:rsidRPr="00B62415" w:rsidRDefault="004C1B54" w:rsidP="0010354C">
            <w:pPr>
              <w:pStyle w:val="af6"/>
              <w:rPr>
                <w:color w:val="00B0F0"/>
              </w:rPr>
            </w:pPr>
            <w:r w:rsidRPr="00B62415">
              <w:rPr>
                <w:color w:val="00B0F0"/>
              </w:rPr>
              <w:t>4169</w:t>
            </w:r>
          </w:p>
        </w:tc>
        <w:tc>
          <w:tcPr>
            <w:tcW w:w="1003" w:type="dxa"/>
            <w:vAlign w:val="center"/>
          </w:tcPr>
          <w:p w14:paraId="7E30E616" w14:textId="77777777" w:rsidR="004C1B54" w:rsidRPr="00B62415" w:rsidRDefault="004C1B54" w:rsidP="0010354C">
            <w:pPr>
              <w:pStyle w:val="af6"/>
              <w:rPr>
                <w:color w:val="00B0F0"/>
              </w:rPr>
            </w:pPr>
          </w:p>
        </w:tc>
        <w:tc>
          <w:tcPr>
            <w:tcW w:w="839" w:type="dxa"/>
            <w:vAlign w:val="center"/>
          </w:tcPr>
          <w:p w14:paraId="34F7E2BD" w14:textId="3ED2AE98" w:rsidR="004C1B54" w:rsidRPr="00B62415" w:rsidRDefault="004C1B54" w:rsidP="0010354C">
            <w:pPr>
              <w:pStyle w:val="af6"/>
              <w:rPr>
                <w:color w:val="00B0F0"/>
              </w:rPr>
            </w:pPr>
            <w:r w:rsidRPr="00B62415">
              <w:rPr>
                <w:color w:val="00B0F0"/>
              </w:rPr>
              <w:t>9228</w:t>
            </w:r>
          </w:p>
        </w:tc>
        <w:tc>
          <w:tcPr>
            <w:tcW w:w="1808" w:type="dxa"/>
          </w:tcPr>
          <w:p w14:paraId="24C2332B" w14:textId="77777777" w:rsidR="004C1B54" w:rsidRPr="00B62415" w:rsidRDefault="004C1B54" w:rsidP="0010354C">
            <w:pPr>
              <w:pStyle w:val="af6"/>
              <w:rPr>
                <w:color w:val="00B0F0"/>
              </w:rPr>
            </w:pPr>
          </w:p>
        </w:tc>
      </w:tr>
    </w:tbl>
    <w:p w14:paraId="19ACC1A0" w14:textId="4BE6FF05" w:rsidR="007359F6" w:rsidRPr="007359F6" w:rsidRDefault="007359F6" w:rsidP="00F861FE">
      <w:pPr>
        <w:spacing w:before="240"/>
        <w:rPr>
          <w:rFonts w:eastAsia="Calibri"/>
        </w:rPr>
      </w:pPr>
      <w:bookmarkStart w:id="110" w:name="OLE_LINK243"/>
      <w:bookmarkStart w:id="111" w:name="OLE_LINK244"/>
      <w:bookmarkStart w:id="112" w:name="OLE_LINK245"/>
      <w:bookmarkEnd w:id="105"/>
      <w:bookmarkEnd w:id="102"/>
      <w:bookmarkEnd w:id="103"/>
      <w:bookmarkEnd w:id="104"/>
      <w:bookmarkEnd w:id="109"/>
      <w:r w:rsidRPr="007359F6">
        <w:rPr>
          <w:rFonts w:eastAsia="Calibri"/>
        </w:rPr>
        <w:t>В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границах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планировочного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квартала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01:01:02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общая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площадь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жилищного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 xml:space="preserve">фонда </w:t>
      </w:r>
      <w:r w:rsidRPr="00CA3B61">
        <w:rPr>
          <w:rFonts w:eastAsia="Calibri"/>
          <w:color w:val="FF0000"/>
        </w:rPr>
        <w:t>составит</w:t>
      </w:r>
      <w:r w:rsidR="005329B4" w:rsidRPr="00CA3B61">
        <w:rPr>
          <w:rFonts w:eastAsia="Calibri"/>
          <w:color w:val="FF0000"/>
        </w:rPr>
        <w:t xml:space="preserve"> </w:t>
      </w:r>
      <w:r w:rsidR="006414BE">
        <w:rPr>
          <w:rFonts w:eastAsia="Calibri"/>
          <w:color w:val="FF0000"/>
        </w:rPr>
        <w:t>9228</w:t>
      </w:r>
      <w:r w:rsidR="005329B4" w:rsidRPr="00CA3B61">
        <w:rPr>
          <w:rFonts w:eastAsia="Calibri"/>
          <w:color w:val="FF0000"/>
        </w:rPr>
        <w:t xml:space="preserve"> </w:t>
      </w:r>
      <w:r w:rsidRPr="00CA3B61">
        <w:rPr>
          <w:rFonts w:eastAsia="Calibri"/>
          <w:color w:val="FF0000"/>
        </w:rPr>
        <w:t>кв.м.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учетом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проектной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обеспеченности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населения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города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общей площадью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 xml:space="preserve">27 кв.м. на человека, емкость квартала составит </w:t>
      </w:r>
      <w:r w:rsidRPr="00431B5D">
        <w:rPr>
          <w:rFonts w:eastAsia="Calibri"/>
          <w:color w:val="FF0000"/>
        </w:rPr>
        <w:t xml:space="preserve">порядка </w:t>
      </w:r>
      <w:r w:rsidR="00431B5D" w:rsidRPr="00431B5D">
        <w:rPr>
          <w:rFonts w:eastAsia="Calibri"/>
          <w:color w:val="FF0000"/>
        </w:rPr>
        <w:t>259</w:t>
      </w:r>
      <w:r w:rsidRPr="007359F6">
        <w:rPr>
          <w:rFonts w:eastAsia="Calibri"/>
        </w:rPr>
        <w:t xml:space="preserve"> жителей. Проектная плотность квартала составит 22 человека на га. </w:t>
      </w:r>
      <w:bookmarkEnd w:id="110"/>
      <w:bookmarkEnd w:id="111"/>
      <w:bookmarkEnd w:id="112"/>
    </w:p>
    <w:p w14:paraId="1EE18C69" w14:textId="42D04873" w:rsidR="007359F6" w:rsidRPr="007359F6" w:rsidRDefault="007359F6" w:rsidP="00493278">
      <w:pPr>
        <w:pStyle w:val="20"/>
        <w:rPr>
          <w:rFonts w:eastAsia="Calibri"/>
        </w:rPr>
      </w:pPr>
      <w:bookmarkStart w:id="113" w:name="_Toc526521406"/>
      <w:r w:rsidRPr="007359F6">
        <w:rPr>
          <w:rFonts w:eastAsia="Calibri"/>
        </w:rPr>
        <w:t>2.</w:t>
      </w:r>
      <w:r w:rsidR="00D62713">
        <w:rPr>
          <w:rFonts w:eastAsia="Calibri"/>
        </w:rPr>
        <w:t>4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Общественно-деловая застройка</w:t>
      </w:r>
      <w:bookmarkEnd w:id="113"/>
      <w:r w:rsidRPr="007359F6">
        <w:rPr>
          <w:rFonts w:eastAsia="Calibri"/>
        </w:rPr>
        <w:t xml:space="preserve"> </w:t>
      </w:r>
    </w:p>
    <w:p w14:paraId="254FEBBC" w14:textId="77777777" w:rsidR="00494996" w:rsidRPr="004C01CF" w:rsidRDefault="00494996" w:rsidP="00494996">
      <w:pPr>
        <w:rPr>
          <w:rFonts w:eastAsia="Calibri"/>
        </w:rPr>
      </w:pPr>
      <w:r w:rsidRPr="004C01CF">
        <w:rPr>
          <w:rFonts w:eastAsia="Calibri"/>
        </w:rPr>
        <w:t>Для создания полноценной комплексной системы обслуживания населения, повышения инвестиционной привлекательности квартала путем развития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в нем системы предоставляемых услуг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и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сервиса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проектными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решениями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предусмотрено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строительство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следующих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объектов социальной сферы:</w:t>
      </w:r>
      <w:r>
        <w:rPr>
          <w:rFonts w:eastAsia="Calibri"/>
        </w:rPr>
        <w:t xml:space="preserve"> </w:t>
      </w:r>
    </w:p>
    <w:p w14:paraId="06135568" w14:textId="4A69AD62" w:rsidR="00494996" w:rsidRPr="004C01CF" w:rsidRDefault="00494996" w:rsidP="00494996">
      <w:pPr>
        <w:rPr>
          <w:rFonts w:eastAsia="Calibri"/>
        </w:rPr>
      </w:pPr>
      <w:r w:rsidRPr="004C01CF">
        <w:rPr>
          <w:rFonts w:eastAsia="Calibri"/>
        </w:rPr>
        <w:t xml:space="preserve">1. </w:t>
      </w:r>
      <w:bookmarkStart w:id="114" w:name="OLE_LINK249"/>
      <w:bookmarkStart w:id="115" w:name="OLE_LINK250"/>
      <w:bookmarkStart w:id="116" w:name="OLE_LINK251"/>
      <w:bookmarkStart w:id="117" w:name="OLE_LINK252"/>
      <w:r w:rsidRPr="004C01CF">
        <w:rPr>
          <w:rFonts w:eastAsia="Calibri"/>
        </w:rPr>
        <w:t>На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территории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многоквартирных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жилых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домов,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подлежащих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сносу,</w:t>
      </w:r>
      <w:r>
        <w:rPr>
          <w:rFonts w:eastAsia="Calibri"/>
        </w:rPr>
        <w:t xml:space="preserve"> </w:t>
      </w:r>
      <w:r w:rsidR="00370118">
        <w:rPr>
          <w:rFonts w:eastAsia="Calibri"/>
        </w:rPr>
        <w:t xml:space="preserve">на пересечении улиц </w:t>
      </w:r>
      <w:r w:rsidRPr="004C01CF">
        <w:rPr>
          <w:rFonts w:eastAsia="Calibri"/>
        </w:rPr>
        <w:t>Обская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 xml:space="preserve">Гагарина запланировано размещение спортивно-оздоровительного комплекса. Здание комплекса предусмотрено двухэтажным общей площадью до </w:t>
      </w:r>
      <w:r w:rsidR="00FC1A1F">
        <w:rPr>
          <w:rFonts w:eastAsia="Calibri"/>
        </w:rPr>
        <w:t>6486</w:t>
      </w:r>
      <w:r w:rsidRPr="004C01CF">
        <w:rPr>
          <w:rFonts w:eastAsia="Calibri"/>
        </w:rPr>
        <w:t xml:space="preserve"> кв.м. </w:t>
      </w:r>
      <w:bookmarkEnd w:id="114"/>
      <w:bookmarkEnd w:id="115"/>
      <w:bookmarkEnd w:id="116"/>
      <w:bookmarkEnd w:id="117"/>
    </w:p>
    <w:p w14:paraId="3B327125" w14:textId="1FB06E84" w:rsidR="00CA7227" w:rsidRPr="004C01CF" w:rsidRDefault="00CA7227" w:rsidP="00CA7227">
      <w:pPr>
        <w:rPr>
          <w:rFonts w:eastAsia="Calibri"/>
        </w:rPr>
      </w:pPr>
      <w:r w:rsidRPr="004C01CF">
        <w:rPr>
          <w:rFonts w:eastAsia="Calibri"/>
        </w:rPr>
        <w:t xml:space="preserve">2. </w:t>
      </w:r>
      <w:bookmarkStart w:id="118" w:name="OLE_LINK246"/>
      <w:bookmarkStart w:id="119" w:name="OLE_LINK247"/>
      <w:bookmarkStart w:id="120" w:name="OLE_LINK248"/>
      <w:r w:rsidRPr="004C01CF">
        <w:rPr>
          <w:rFonts w:eastAsia="Calibri"/>
        </w:rPr>
        <w:t xml:space="preserve">На пересечении улиц Обская и Школьная запланировано размещение </w:t>
      </w:r>
      <w:r w:rsidRPr="00502872">
        <w:rPr>
          <w:rFonts w:eastAsia="Calibri"/>
          <w:color w:val="00B050"/>
        </w:rPr>
        <w:t>объекта многофункционального назначения</w:t>
      </w:r>
      <w:r w:rsidRPr="004C01CF">
        <w:rPr>
          <w:rFonts w:eastAsia="Calibri"/>
        </w:rPr>
        <w:t xml:space="preserve">. Общая площадь двухэтажного здания составляет </w:t>
      </w:r>
      <w:r>
        <w:rPr>
          <w:rFonts w:eastAsia="Calibri"/>
        </w:rPr>
        <w:t>около</w:t>
      </w:r>
      <w:r w:rsidRPr="004C01CF">
        <w:rPr>
          <w:rFonts w:eastAsia="Calibri"/>
        </w:rPr>
        <w:t xml:space="preserve"> </w:t>
      </w:r>
      <w:r w:rsidR="00FC1A1F">
        <w:rPr>
          <w:rFonts w:eastAsia="Calibri"/>
        </w:rPr>
        <w:t>3754</w:t>
      </w:r>
      <w:r w:rsidRPr="004C01CF">
        <w:rPr>
          <w:rFonts w:eastAsia="Calibri"/>
        </w:rPr>
        <w:t xml:space="preserve"> кв.м.</w:t>
      </w:r>
      <w:r>
        <w:rPr>
          <w:rFonts w:eastAsia="Calibri"/>
        </w:rPr>
        <w:t xml:space="preserve"> </w:t>
      </w:r>
      <w:bookmarkEnd w:id="118"/>
      <w:bookmarkEnd w:id="119"/>
      <w:bookmarkEnd w:id="120"/>
    </w:p>
    <w:p w14:paraId="192B6240" w14:textId="77777777" w:rsidR="00CA7227" w:rsidRPr="004C01CF" w:rsidRDefault="00CA7227" w:rsidP="00CA7227">
      <w:pPr>
        <w:rPr>
          <w:rFonts w:eastAsia="Calibri"/>
        </w:rPr>
      </w:pPr>
      <w:r w:rsidRPr="00781A90">
        <w:rPr>
          <w:rFonts w:eastAsia="Calibri"/>
        </w:rPr>
        <w:lastRenderedPageBreak/>
        <w:t>3</w:t>
      </w:r>
      <w:r w:rsidRPr="004C01CF">
        <w:rPr>
          <w:rFonts w:eastAsia="Calibri"/>
        </w:rPr>
        <w:t>.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>По ул. Школьная на свободной от застройки территории предусмотрено строительство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 xml:space="preserve">торгово-административного здания. Здание этажностью – 2 эт., </w:t>
      </w:r>
      <w:r w:rsidRPr="003E431B">
        <w:rPr>
          <w:rFonts w:eastAsia="Calibri"/>
          <w:color w:val="00B050"/>
        </w:rPr>
        <w:t xml:space="preserve">общей площадью - 1052 кв.м. </w:t>
      </w:r>
    </w:p>
    <w:p w14:paraId="66D0C2B3" w14:textId="77777777" w:rsidR="00494996" w:rsidRPr="004C01CF" w:rsidRDefault="00494996" w:rsidP="00494996">
      <w:pPr>
        <w:rPr>
          <w:rFonts w:eastAsia="Calibri"/>
        </w:rPr>
      </w:pPr>
      <w:r w:rsidRPr="00781A90">
        <w:rPr>
          <w:rFonts w:eastAsia="Calibri"/>
        </w:rPr>
        <w:t>4</w:t>
      </w:r>
      <w:r w:rsidRPr="004C01CF">
        <w:rPr>
          <w:rFonts w:eastAsia="Calibri"/>
        </w:rPr>
        <w:t>.</w:t>
      </w:r>
      <w:r>
        <w:rPr>
          <w:rFonts w:eastAsia="Calibri"/>
        </w:rPr>
        <w:t xml:space="preserve"> </w:t>
      </w:r>
      <w:r w:rsidRPr="004C01CF">
        <w:rPr>
          <w:rFonts w:eastAsia="Calibri"/>
        </w:rPr>
        <w:t xml:space="preserve">В северо-восточной части квартала на территории индивидуальной жилой застройки для обслуживания населения предусмотрено размещение встроенного в жилой дом магазина. </w:t>
      </w:r>
    </w:p>
    <w:p w14:paraId="72502BE8" w14:textId="5ED80875" w:rsidR="007359F6" w:rsidRPr="007359F6" w:rsidRDefault="005329B4" w:rsidP="00440A71">
      <w:pPr>
        <w:pStyle w:val="20"/>
        <w:rPr>
          <w:rFonts w:eastAsia="Calibri"/>
        </w:rPr>
      </w:pPr>
      <w:r>
        <w:rPr>
          <w:rFonts w:eastAsia="Calibri"/>
        </w:rPr>
        <w:t xml:space="preserve"> </w:t>
      </w:r>
      <w:bookmarkStart w:id="121" w:name="_Toc526521407"/>
      <w:r w:rsidR="007359F6" w:rsidRPr="007359F6">
        <w:rPr>
          <w:rFonts w:eastAsia="Calibri"/>
        </w:rPr>
        <w:t>2.</w:t>
      </w:r>
      <w:r w:rsidR="00D62713">
        <w:rPr>
          <w:rFonts w:eastAsia="Calibri"/>
        </w:rPr>
        <w:t>5</w:t>
      </w:r>
      <w:r w:rsidR="007359F6" w:rsidRPr="007359F6">
        <w:rPr>
          <w:rFonts w:eastAsia="Calibri"/>
        </w:rPr>
        <w:t xml:space="preserve"> Транспортное обслуживание территории</w:t>
      </w:r>
      <w:bookmarkEnd w:id="121"/>
      <w:r w:rsidR="007359F6" w:rsidRPr="007359F6">
        <w:rPr>
          <w:rFonts w:eastAsia="Calibri"/>
        </w:rPr>
        <w:t xml:space="preserve"> </w:t>
      </w:r>
    </w:p>
    <w:p w14:paraId="51391C21" w14:textId="3D11E4C6" w:rsidR="007359F6" w:rsidRPr="007359F6" w:rsidRDefault="007359F6" w:rsidP="00440A71">
      <w:pPr>
        <w:rPr>
          <w:rFonts w:eastAsia="Calibri"/>
        </w:rPr>
      </w:pPr>
      <w:r w:rsidRPr="007359F6">
        <w:rPr>
          <w:rFonts w:eastAsia="Calibri"/>
        </w:rPr>
        <w:t>Проектирование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улично-дорожной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сети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осуществлялось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согласно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ТСН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30-311-2004 «Градостроительство.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Планировка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застройка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городских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сельских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поселений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ЯНАО» таблица 9; основными задействованными категориями являются:</w:t>
      </w:r>
      <w:r w:rsidR="005329B4">
        <w:rPr>
          <w:rFonts w:eastAsia="Calibri"/>
        </w:rPr>
        <w:t xml:space="preserve"> </w:t>
      </w:r>
    </w:p>
    <w:p w14:paraId="16F8F3A2" w14:textId="787D680D" w:rsidR="007359F6" w:rsidRPr="007359F6" w:rsidRDefault="00494996" w:rsidP="007359F6">
      <w:pPr>
        <w:rPr>
          <w:rFonts w:eastAsia="Calibri"/>
        </w:rPr>
      </w:pPr>
      <w:bookmarkStart w:id="122" w:name="OLE_LINK48"/>
      <w:bookmarkStart w:id="123" w:name="OLE_LINK49"/>
      <w:bookmarkStart w:id="124" w:name="OLE_LINK50"/>
      <w:bookmarkStart w:id="125" w:name="OLE_LINK51"/>
      <w:bookmarkStart w:id="126" w:name="OLE_LINK52"/>
      <w:bookmarkStart w:id="127" w:name="OLE_LINK55"/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bookmarkEnd w:id="122"/>
      <w:bookmarkEnd w:id="123"/>
      <w:bookmarkEnd w:id="124"/>
      <w:bookmarkEnd w:id="125"/>
      <w:bookmarkEnd w:id="126"/>
      <w:bookmarkEnd w:id="127"/>
      <w:r w:rsidR="007359F6" w:rsidRPr="007359F6">
        <w:rPr>
          <w:rFonts w:eastAsia="Calibri"/>
        </w:rPr>
        <w:t xml:space="preserve">улица в жилой застройке местного значения (ширина проезжей части 6,0 м.); </w:t>
      </w:r>
    </w:p>
    <w:p w14:paraId="67A758ED" w14:textId="047BC806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 xml:space="preserve">проезды (6,0 м.). </w:t>
      </w:r>
    </w:p>
    <w:p w14:paraId="1A0B7C74" w14:textId="77777777" w:rsidR="007359F6" w:rsidRPr="007359F6" w:rsidRDefault="007359F6" w:rsidP="007359F6">
      <w:pPr>
        <w:rPr>
          <w:rFonts w:eastAsia="Calibri"/>
        </w:rPr>
      </w:pPr>
      <w:r w:rsidRPr="007359F6">
        <w:rPr>
          <w:rFonts w:eastAsia="Calibri"/>
        </w:rPr>
        <w:t xml:space="preserve">Для движения пешеходов проектом предусмотрены тротуары с бордюрным камнем. </w:t>
      </w:r>
    </w:p>
    <w:p w14:paraId="45B22763" w14:textId="77777777" w:rsidR="007359F6" w:rsidRPr="007359F6" w:rsidRDefault="007359F6" w:rsidP="007359F6">
      <w:pPr>
        <w:rPr>
          <w:rFonts w:eastAsia="Calibri"/>
        </w:rPr>
      </w:pPr>
      <w:r w:rsidRPr="007359F6">
        <w:rPr>
          <w:rFonts w:eastAsia="Calibri"/>
        </w:rPr>
        <w:t xml:space="preserve">Ширина тротуаров составляет не менее 3 м с возможностью проезда спецтехники. </w:t>
      </w:r>
    </w:p>
    <w:p w14:paraId="5E9DD21C" w14:textId="56B2DD63" w:rsidR="007359F6" w:rsidRPr="007359F6" w:rsidRDefault="007359F6" w:rsidP="007359F6">
      <w:pPr>
        <w:rPr>
          <w:rFonts w:eastAsia="Calibri"/>
        </w:rPr>
      </w:pPr>
      <w:r w:rsidRPr="007359F6">
        <w:rPr>
          <w:rFonts w:eastAsia="Calibri"/>
        </w:rPr>
        <w:t>В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связи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ростом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уровня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автомобилизации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предусмотрено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 xml:space="preserve">строительство </w:t>
      </w:r>
    </w:p>
    <w:p w14:paraId="7819734C" w14:textId="62EAF5EA" w:rsidR="007359F6" w:rsidRPr="007359F6" w:rsidRDefault="007359F6" w:rsidP="00440A71">
      <w:pPr>
        <w:rPr>
          <w:rFonts w:eastAsia="Calibri"/>
        </w:rPr>
      </w:pPr>
      <w:r w:rsidRPr="007359F6">
        <w:rPr>
          <w:rFonts w:eastAsia="Calibri"/>
        </w:rPr>
        <w:t>дополнительных мест под личный автотранспорт на территории существующего гаражного кооператива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общей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площадью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455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м 2</w:t>
      </w:r>
    </w:p>
    <w:p w14:paraId="721B3C12" w14:textId="49FB1039" w:rsidR="007359F6" w:rsidRPr="007359F6" w:rsidRDefault="005329B4" w:rsidP="007359F6">
      <w:pPr>
        <w:rPr>
          <w:rFonts w:eastAsia="Calibri"/>
        </w:rPr>
      </w:pP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–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или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22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машино-места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и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автомобильных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 xml:space="preserve">стоянок </w:t>
      </w:r>
      <w:r w:rsidR="00CA7227" w:rsidRPr="00CA7227">
        <w:rPr>
          <w:rFonts w:eastAsia="Calibri"/>
        </w:rPr>
        <w:t>11</w:t>
      </w:r>
      <w:r w:rsidR="007359F6" w:rsidRPr="007359F6">
        <w:rPr>
          <w:rFonts w:eastAsia="Calibri"/>
        </w:rPr>
        <w:t>общей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площадью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4590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м 2</w:t>
      </w:r>
    </w:p>
    <w:p w14:paraId="2817D1E2" w14:textId="6AE90625" w:rsidR="007359F6" w:rsidRDefault="005329B4" w:rsidP="00440A71">
      <w:pPr>
        <w:rPr>
          <w:rFonts w:eastAsia="Calibri"/>
        </w:rPr>
      </w:pP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–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или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184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машино-места.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В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секторе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индивидуального</w:t>
      </w:r>
      <w:r>
        <w:rPr>
          <w:rFonts w:eastAsia="Calibri"/>
        </w:rPr>
        <w:t xml:space="preserve"> </w:t>
      </w:r>
      <w:r w:rsidR="007359F6" w:rsidRPr="007359F6">
        <w:rPr>
          <w:rFonts w:eastAsia="Calibri"/>
        </w:rPr>
        <w:t>жилья размещение транспорта предусмотрено на территории участка.</w:t>
      </w:r>
    </w:p>
    <w:p w14:paraId="3739916A" w14:textId="089DA81D" w:rsidR="007359F6" w:rsidRPr="007359F6" w:rsidRDefault="007359F6" w:rsidP="00440A71">
      <w:pPr>
        <w:rPr>
          <w:rFonts w:eastAsia="Calibri"/>
        </w:rPr>
      </w:pPr>
      <w:r w:rsidRPr="007359F6">
        <w:rPr>
          <w:rFonts w:eastAsia="Calibri"/>
        </w:rPr>
        <w:t>Проектом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предлагается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вариант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дорожной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одежды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для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улично-дорожной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сети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из следующих конструктивных элементов:</w:t>
      </w:r>
      <w:r w:rsidR="005329B4">
        <w:rPr>
          <w:rFonts w:eastAsia="Calibri"/>
        </w:rPr>
        <w:t xml:space="preserve"> </w:t>
      </w:r>
    </w:p>
    <w:p w14:paraId="0EA79702" w14:textId="119AD2AD" w:rsidR="007359F6" w:rsidRPr="007359F6" w:rsidRDefault="00494996" w:rsidP="00440A71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покрытие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из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двухслойного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асфальтобетона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(верхний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слой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из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 xml:space="preserve">плотного асфальтобетона толщиной 6 см; нижний слой из пористого асфальтобетона толщиной 10 см); </w:t>
      </w:r>
    </w:p>
    <w:p w14:paraId="41069543" w14:textId="0263195A" w:rsidR="007359F6" w:rsidRPr="007359F6" w:rsidRDefault="00494996" w:rsidP="00440A71">
      <w:pPr>
        <w:rPr>
          <w:rFonts w:eastAsia="Calibri"/>
        </w:rPr>
      </w:pPr>
      <w:bookmarkStart w:id="128" w:name="OLE_LINK60"/>
      <w:bookmarkStart w:id="129" w:name="OLE_LINK61"/>
      <w:bookmarkStart w:id="130" w:name="OLE_LINK62"/>
      <w:bookmarkStart w:id="131" w:name="OLE_LINK63"/>
      <w:bookmarkStart w:id="132" w:name="OLE_LINK66"/>
      <w:bookmarkStart w:id="133" w:name="OLE_LINK67"/>
      <w:bookmarkStart w:id="134" w:name="OLE_LINK68"/>
      <w:bookmarkStart w:id="135" w:name="OLE_LINK69"/>
      <w:bookmarkStart w:id="136" w:name="OLE_LINK70"/>
      <w:bookmarkStart w:id="137" w:name="OLE_LINK71"/>
      <w:bookmarkStart w:id="138" w:name="OLE_LINK75"/>
      <w:bookmarkStart w:id="139" w:name="OLE_LINK76"/>
      <w:bookmarkStart w:id="140" w:name="OLE_LINK77"/>
      <w:bookmarkStart w:id="141" w:name="OLE_LINK79"/>
      <w:bookmarkStart w:id="142" w:name="OLE_LINK80"/>
      <w:bookmarkStart w:id="143" w:name="OLE_LINK81"/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r w:rsidR="007359F6" w:rsidRPr="007359F6">
        <w:rPr>
          <w:rFonts w:eastAsia="Calibri"/>
        </w:rPr>
        <w:t xml:space="preserve">основание щебень фракционный 1-3 класса, уложенный по способу заклинки толщиной 25 см; </w:t>
      </w:r>
    </w:p>
    <w:p w14:paraId="349906E7" w14:textId="26832B4B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 xml:space="preserve">подстилающий слой из песка толщиной 18-25 см. </w:t>
      </w:r>
    </w:p>
    <w:p w14:paraId="4672177A" w14:textId="39BBFC8A" w:rsidR="007359F6" w:rsidRPr="007359F6" w:rsidRDefault="007359F6" w:rsidP="00440A71">
      <w:pPr>
        <w:rPr>
          <w:rFonts w:eastAsia="Calibri"/>
        </w:rPr>
      </w:pPr>
      <w:r w:rsidRPr="007359F6">
        <w:rPr>
          <w:rFonts w:eastAsia="Calibri"/>
        </w:rPr>
        <w:t xml:space="preserve">Общая площадь улиц в жилой застройке (100% новое строительство) - 13 250 </w:t>
      </w:r>
      <w:bookmarkStart w:id="144" w:name="OLE_LINK56"/>
      <w:bookmarkStart w:id="145" w:name="OLE_LINK57"/>
      <w:bookmarkStart w:id="146" w:name="OLE_LINK58"/>
      <w:bookmarkStart w:id="147" w:name="OLE_LINK59"/>
      <w:r w:rsidRPr="007359F6">
        <w:rPr>
          <w:rFonts w:eastAsia="Calibri"/>
        </w:rPr>
        <w:t>м</w:t>
      </w:r>
      <w:r w:rsidRPr="00494996">
        <w:rPr>
          <w:rFonts w:eastAsia="Calibri"/>
          <w:vertAlign w:val="superscript"/>
        </w:rPr>
        <w:t>2</w:t>
      </w:r>
      <w:bookmarkEnd w:id="144"/>
      <w:bookmarkEnd w:id="145"/>
      <w:bookmarkEnd w:id="146"/>
      <w:bookmarkEnd w:id="147"/>
      <w:r w:rsidRPr="007359F6">
        <w:rPr>
          <w:rFonts w:eastAsia="Calibri"/>
        </w:rPr>
        <w:t>.</w:t>
      </w:r>
      <w:r w:rsidR="005329B4">
        <w:rPr>
          <w:rFonts w:eastAsia="Calibri"/>
        </w:rPr>
        <w:t xml:space="preserve"> </w:t>
      </w:r>
    </w:p>
    <w:p w14:paraId="478A64BD" w14:textId="52096419" w:rsidR="007359F6" w:rsidRPr="007359F6" w:rsidRDefault="007359F6" w:rsidP="00440A71">
      <w:pPr>
        <w:rPr>
          <w:rFonts w:eastAsia="Calibri"/>
        </w:rPr>
      </w:pPr>
      <w:r w:rsidRPr="007359F6">
        <w:rPr>
          <w:rFonts w:eastAsia="Calibri"/>
        </w:rPr>
        <w:t xml:space="preserve">Общая площадь проездов (100% новое строительство) – 15 670 </w:t>
      </w:r>
      <w:r w:rsidR="00494996" w:rsidRPr="007359F6">
        <w:rPr>
          <w:rFonts w:eastAsia="Calibri"/>
        </w:rPr>
        <w:t>м</w:t>
      </w:r>
      <w:r w:rsidR="00494996" w:rsidRPr="00494996">
        <w:rPr>
          <w:rFonts w:eastAsia="Calibri"/>
          <w:vertAlign w:val="superscript"/>
        </w:rPr>
        <w:t>2</w:t>
      </w:r>
      <w:r w:rsidRPr="007359F6">
        <w:rPr>
          <w:rFonts w:eastAsia="Calibri"/>
        </w:rPr>
        <w:t xml:space="preserve">. </w:t>
      </w:r>
    </w:p>
    <w:p w14:paraId="0ABD2D4B" w14:textId="0D0992F3" w:rsidR="007359F6" w:rsidRPr="007359F6" w:rsidRDefault="007359F6" w:rsidP="00440A71">
      <w:pPr>
        <w:rPr>
          <w:rFonts w:eastAsia="Calibri"/>
        </w:rPr>
      </w:pPr>
      <w:r w:rsidRPr="007359F6">
        <w:rPr>
          <w:rFonts w:eastAsia="Calibri"/>
        </w:rPr>
        <w:t xml:space="preserve">Общая площадь тротуаров (100% новое строительство) - 12 640 </w:t>
      </w:r>
      <w:r w:rsidR="00494996" w:rsidRPr="007359F6">
        <w:rPr>
          <w:rFonts w:eastAsia="Calibri"/>
        </w:rPr>
        <w:t>м</w:t>
      </w:r>
      <w:r w:rsidR="00494996" w:rsidRPr="00494996">
        <w:rPr>
          <w:rFonts w:eastAsia="Calibri"/>
          <w:vertAlign w:val="superscript"/>
        </w:rPr>
        <w:t>2</w:t>
      </w:r>
      <w:r w:rsidRPr="007359F6">
        <w:rPr>
          <w:rFonts w:eastAsia="Calibri"/>
        </w:rPr>
        <w:t xml:space="preserve">. </w:t>
      </w:r>
    </w:p>
    <w:p w14:paraId="4A228B12" w14:textId="5CB7534A" w:rsidR="007359F6" w:rsidRPr="007359F6" w:rsidRDefault="007359F6" w:rsidP="00440A71">
      <w:pPr>
        <w:rPr>
          <w:rFonts w:eastAsia="Calibri"/>
        </w:rPr>
      </w:pPr>
      <w:r w:rsidRPr="007359F6">
        <w:rPr>
          <w:rFonts w:eastAsia="Calibri"/>
        </w:rPr>
        <w:t>Общая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площадь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площадок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(возле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социальных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культурно-бытовых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 xml:space="preserve">учреждений) (100% новое строительство) – 5 750 м 2. </w:t>
      </w:r>
    </w:p>
    <w:p w14:paraId="2A8C2B4C" w14:textId="66FEEF13" w:rsidR="007359F6" w:rsidRPr="007359F6" w:rsidRDefault="007359F6" w:rsidP="00493278">
      <w:pPr>
        <w:pStyle w:val="20"/>
        <w:rPr>
          <w:rFonts w:eastAsia="Calibri"/>
        </w:rPr>
      </w:pPr>
      <w:bookmarkStart w:id="148" w:name="_Toc526521408"/>
      <w:r w:rsidRPr="007359F6">
        <w:rPr>
          <w:rFonts w:eastAsia="Calibri"/>
        </w:rPr>
        <w:lastRenderedPageBreak/>
        <w:t>2.</w:t>
      </w:r>
      <w:r w:rsidR="00D62713">
        <w:rPr>
          <w:rFonts w:eastAsia="Calibri"/>
        </w:rPr>
        <w:t>6</w:t>
      </w:r>
      <w:r w:rsidRPr="007359F6">
        <w:rPr>
          <w:rFonts w:eastAsia="Calibri"/>
        </w:rPr>
        <w:t xml:space="preserve"> Инженерное обеспечение территории</w:t>
      </w:r>
      <w:bookmarkEnd w:id="148"/>
      <w:r w:rsidRPr="007359F6">
        <w:rPr>
          <w:rFonts w:eastAsia="Calibri"/>
        </w:rPr>
        <w:t xml:space="preserve"> </w:t>
      </w:r>
    </w:p>
    <w:p w14:paraId="5E65D6AD" w14:textId="2F1E3F8F" w:rsidR="007359F6" w:rsidRPr="007359F6" w:rsidRDefault="007359F6" w:rsidP="000C29FC">
      <w:pPr>
        <w:pStyle w:val="3"/>
        <w:rPr>
          <w:rFonts w:eastAsia="Calibri"/>
        </w:rPr>
      </w:pPr>
      <w:r w:rsidRPr="007359F6">
        <w:rPr>
          <w:rFonts w:eastAsia="Calibri"/>
        </w:rPr>
        <w:t>2.</w:t>
      </w:r>
      <w:r w:rsidR="00D62713">
        <w:rPr>
          <w:rFonts w:eastAsia="Calibri"/>
        </w:rPr>
        <w:t>6</w:t>
      </w:r>
      <w:r w:rsidRPr="007359F6">
        <w:rPr>
          <w:rFonts w:eastAsia="Calibri"/>
        </w:rPr>
        <w:t xml:space="preserve">.1 Водоснабжение. </w:t>
      </w:r>
    </w:p>
    <w:p w14:paraId="03E9A369" w14:textId="4783C18A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 xml:space="preserve">строительство кольцевых магистральных водоводов; </w:t>
      </w:r>
    </w:p>
    <w:p w14:paraId="352EB096" w14:textId="1A3DAADB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установка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пожарных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гидрантов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в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северном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исполнении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на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 xml:space="preserve">магистральных </w:t>
      </w:r>
    </w:p>
    <w:p w14:paraId="5B39423B" w14:textId="189B3F03" w:rsidR="007359F6" w:rsidRPr="007359F6" w:rsidRDefault="007359F6" w:rsidP="007359F6">
      <w:pPr>
        <w:rPr>
          <w:rFonts w:eastAsia="Calibri"/>
        </w:rPr>
      </w:pPr>
      <w:r w:rsidRPr="007359F6">
        <w:rPr>
          <w:rFonts w:eastAsia="Calibri"/>
        </w:rPr>
        <w:t>сетях водопровода.</w:t>
      </w:r>
      <w:r w:rsidR="005329B4">
        <w:rPr>
          <w:rFonts w:eastAsia="Calibri"/>
        </w:rPr>
        <w:t xml:space="preserve"> </w:t>
      </w:r>
    </w:p>
    <w:p w14:paraId="51F55FAC" w14:textId="61A1F699" w:rsidR="007359F6" w:rsidRPr="007359F6" w:rsidRDefault="007359F6" w:rsidP="008579E8">
      <w:pPr>
        <w:pStyle w:val="3"/>
        <w:rPr>
          <w:rFonts w:eastAsia="Calibri"/>
        </w:rPr>
      </w:pPr>
      <w:r w:rsidRPr="007359F6">
        <w:rPr>
          <w:rFonts w:eastAsia="Calibri"/>
        </w:rPr>
        <w:t xml:space="preserve"> 2.</w:t>
      </w:r>
      <w:r w:rsidR="00D62713">
        <w:rPr>
          <w:rFonts w:eastAsia="Calibri"/>
        </w:rPr>
        <w:t>6</w:t>
      </w:r>
      <w:r w:rsidRPr="007359F6">
        <w:rPr>
          <w:rFonts w:eastAsia="Calibri"/>
        </w:rPr>
        <w:t xml:space="preserve">.2 Водоотведение (канализация). </w:t>
      </w:r>
    </w:p>
    <w:p w14:paraId="4D643395" w14:textId="6B53137A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 xml:space="preserve">строительство самотечных коллекторов; </w:t>
      </w:r>
    </w:p>
    <w:p w14:paraId="181BBCC3" w14:textId="51AC2178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 xml:space="preserve">строительство индивидуальных септиков. </w:t>
      </w:r>
    </w:p>
    <w:p w14:paraId="61D3C038" w14:textId="0B20D567" w:rsidR="007359F6" w:rsidRPr="007359F6" w:rsidRDefault="007359F6" w:rsidP="008579E8">
      <w:pPr>
        <w:pStyle w:val="3"/>
        <w:rPr>
          <w:rFonts w:eastAsia="Calibri"/>
        </w:rPr>
      </w:pPr>
      <w:r w:rsidRPr="007359F6">
        <w:rPr>
          <w:rFonts w:eastAsia="Calibri"/>
        </w:rPr>
        <w:t xml:space="preserve"> 2.</w:t>
      </w:r>
      <w:r w:rsidR="00D62713">
        <w:rPr>
          <w:rFonts w:eastAsia="Calibri"/>
        </w:rPr>
        <w:t>6</w:t>
      </w:r>
      <w:r w:rsidRPr="007359F6">
        <w:rPr>
          <w:rFonts w:eastAsia="Calibri"/>
        </w:rPr>
        <w:t xml:space="preserve">.3 Теплоснабжение </w:t>
      </w:r>
    </w:p>
    <w:p w14:paraId="1382199C" w14:textId="3404FAC5" w:rsidR="007359F6" w:rsidRDefault="00494996" w:rsidP="007359F6">
      <w:pPr>
        <w:rPr>
          <w:rFonts w:eastAsia="Calibri"/>
        </w:rPr>
      </w:pPr>
      <w:bookmarkStart w:id="149" w:name="OLE_LINK15"/>
      <w:bookmarkStart w:id="150" w:name="OLE_LINK16"/>
      <w:bookmarkStart w:id="151" w:name="OLE_LINK17"/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bookmarkEnd w:id="149"/>
      <w:bookmarkEnd w:id="150"/>
      <w:bookmarkEnd w:id="151"/>
      <w:r w:rsidR="007359F6" w:rsidRPr="007359F6">
        <w:rPr>
          <w:rFonts w:eastAsia="Calibri"/>
        </w:rPr>
        <w:t xml:space="preserve">строительство тепловых сетей в ППУ изоляции; </w:t>
      </w:r>
    </w:p>
    <w:p w14:paraId="2B20F80C" w14:textId="4B0DF581" w:rsidR="001C75D5" w:rsidRPr="001C75D5" w:rsidRDefault="001C75D5" w:rsidP="007359F6">
      <w:pPr>
        <w:rPr>
          <w:rFonts w:eastAsia="Calibri"/>
          <w:color w:val="FF0000"/>
        </w:rPr>
      </w:pPr>
      <w:r w:rsidRPr="001C75D5">
        <w:rPr>
          <w:rFonts w:eastAsia="Calibri"/>
          <w:color w:val="FF0000"/>
        </w:rPr>
        <w:t>-</w:t>
      </w:r>
      <w:r w:rsidRPr="001C75D5">
        <w:rPr>
          <w:rFonts w:eastAsia="Calibri"/>
          <w:color w:val="FF0000"/>
          <w:lang w:val="en-US"/>
        </w:rPr>
        <w:t> </w:t>
      </w:r>
      <w:r w:rsidRPr="001C75D5">
        <w:rPr>
          <w:rFonts w:eastAsia="Calibri"/>
          <w:color w:val="FF0000"/>
        </w:rPr>
        <w:t>реконструкция котельной №12</w:t>
      </w:r>
    </w:p>
    <w:p w14:paraId="584A36C2" w14:textId="4C7A9BA5" w:rsidR="007359F6" w:rsidRPr="007359F6" w:rsidRDefault="00494996" w:rsidP="008579E8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установка тепловых узлов в многоэтажной жилой и общественной застройке с теплообменниками для горячего водоснабжения.</w:t>
      </w:r>
      <w:r w:rsidR="005329B4">
        <w:rPr>
          <w:rFonts w:eastAsia="Calibri"/>
        </w:rPr>
        <w:t xml:space="preserve"> </w:t>
      </w:r>
    </w:p>
    <w:p w14:paraId="1A0DB097" w14:textId="05D7E13D" w:rsidR="007359F6" w:rsidRPr="007359F6" w:rsidRDefault="007359F6" w:rsidP="008579E8">
      <w:pPr>
        <w:pStyle w:val="3"/>
        <w:rPr>
          <w:rFonts w:eastAsia="Calibri"/>
        </w:rPr>
      </w:pPr>
      <w:r w:rsidRPr="007359F6">
        <w:rPr>
          <w:rFonts w:eastAsia="Calibri"/>
        </w:rPr>
        <w:t xml:space="preserve"> 2.</w:t>
      </w:r>
      <w:r w:rsidR="00D62713">
        <w:rPr>
          <w:rFonts w:eastAsia="Calibri"/>
        </w:rPr>
        <w:t>6.</w:t>
      </w:r>
      <w:r w:rsidRPr="007359F6">
        <w:rPr>
          <w:rFonts w:eastAsia="Calibri"/>
        </w:rPr>
        <w:t>4 Газоснабжение</w:t>
      </w:r>
      <w:r w:rsidR="005329B4">
        <w:rPr>
          <w:rFonts w:eastAsia="Calibri"/>
        </w:rPr>
        <w:t xml:space="preserve"> </w:t>
      </w:r>
    </w:p>
    <w:p w14:paraId="1A3C3E7D" w14:textId="4F9484B4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 xml:space="preserve">строительство газовых сетей низкого давления; </w:t>
      </w:r>
    </w:p>
    <w:p w14:paraId="14360CA4" w14:textId="1B6A8939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 xml:space="preserve">строительство газораспределительного пункта. </w:t>
      </w:r>
    </w:p>
    <w:p w14:paraId="3B8B8972" w14:textId="073EDB85" w:rsidR="007359F6" w:rsidRPr="007359F6" w:rsidRDefault="007359F6" w:rsidP="008579E8">
      <w:pPr>
        <w:pStyle w:val="3"/>
        <w:rPr>
          <w:rFonts w:eastAsia="Calibri"/>
        </w:rPr>
      </w:pPr>
      <w:r w:rsidRPr="007359F6">
        <w:rPr>
          <w:rFonts w:eastAsia="Calibri"/>
        </w:rPr>
        <w:t xml:space="preserve"> 2.</w:t>
      </w:r>
      <w:r w:rsidR="00D62713">
        <w:rPr>
          <w:rFonts w:eastAsia="Calibri"/>
        </w:rPr>
        <w:t>6</w:t>
      </w:r>
      <w:r w:rsidRPr="007359F6">
        <w:rPr>
          <w:rFonts w:eastAsia="Calibri"/>
        </w:rPr>
        <w:t xml:space="preserve">.5 Связь и информатизация Положение о размещении объектов капитального строительства </w:t>
      </w:r>
    </w:p>
    <w:p w14:paraId="4B9E0C6E" w14:textId="07F26140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модернизация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телевизионного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передающего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центра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для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 xml:space="preserve">организации </w:t>
      </w:r>
    </w:p>
    <w:p w14:paraId="094FB387" w14:textId="77777777" w:rsidR="007359F6" w:rsidRPr="007359F6" w:rsidRDefault="007359F6" w:rsidP="007359F6">
      <w:pPr>
        <w:rPr>
          <w:rFonts w:eastAsia="Calibri"/>
        </w:rPr>
      </w:pPr>
      <w:r w:rsidRPr="007359F6">
        <w:rPr>
          <w:rFonts w:eastAsia="Calibri"/>
        </w:rPr>
        <w:t xml:space="preserve">цифрового телевизионного вещания; </w:t>
      </w:r>
    </w:p>
    <w:p w14:paraId="51A6F42B" w14:textId="20EDED4E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реконструкция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существующих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сетей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связи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для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обеспечения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 xml:space="preserve">растущих </w:t>
      </w:r>
    </w:p>
    <w:p w14:paraId="3B761145" w14:textId="0C3F73DA" w:rsidR="007359F6" w:rsidRPr="007359F6" w:rsidRDefault="007359F6" w:rsidP="008579E8">
      <w:pPr>
        <w:rPr>
          <w:rFonts w:eastAsia="Calibri"/>
        </w:rPr>
      </w:pPr>
      <w:r w:rsidRPr="007359F6">
        <w:rPr>
          <w:rFonts w:eastAsia="Calibri"/>
        </w:rPr>
        <w:t>потребностей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населения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в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телефонной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связи,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информационных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ресурсах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 xml:space="preserve">сети «Интернет» и IP-TV. </w:t>
      </w:r>
    </w:p>
    <w:p w14:paraId="6A3C1EA3" w14:textId="4A2E5657" w:rsidR="007359F6" w:rsidRPr="007359F6" w:rsidRDefault="007359F6" w:rsidP="008579E8">
      <w:pPr>
        <w:pStyle w:val="3"/>
        <w:rPr>
          <w:rFonts w:eastAsia="Calibri"/>
        </w:rPr>
      </w:pPr>
      <w:r w:rsidRPr="007359F6">
        <w:rPr>
          <w:rFonts w:eastAsia="Calibri"/>
        </w:rPr>
        <w:t xml:space="preserve"> 2.</w:t>
      </w:r>
      <w:r w:rsidR="00D62713">
        <w:rPr>
          <w:rFonts w:eastAsia="Calibri"/>
        </w:rPr>
        <w:t>6</w:t>
      </w:r>
      <w:r w:rsidRPr="007359F6">
        <w:rPr>
          <w:rFonts w:eastAsia="Calibri"/>
        </w:rPr>
        <w:t>.6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 xml:space="preserve">Электроснабжение </w:t>
      </w:r>
    </w:p>
    <w:p w14:paraId="1F7038D2" w14:textId="5C1141A9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строительство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проектной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ПС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35/6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кВ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«8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микрорайон»,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мощностью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 xml:space="preserve">2х6,3 </w:t>
      </w:r>
    </w:p>
    <w:p w14:paraId="2F408F74" w14:textId="77777777" w:rsidR="007359F6" w:rsidRPr="007359F6" w:rsidRDefault="007359F6" w:rsidP="007359F6">
      <w:pPr>
        <w:rPr>
          <w:rFonts w:eastAsia="Calibri"/>
        </w:rPr>
      </w:pPr>
      <w:r w:rsidRPr="007359F6">
        <w:rPr>
          <w:rFonts w:eastAsia="Calibri"/>
        </w:rPr>
        <w:t xml:space="preserve">МВА; </w:t>
      </w:r>
    </w:p>
    <w:p w14:paraId="5ACC33B3" w14:textId="32D56756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 xml:space="preserve"> строительство ТП 6/0,4 кВ № 93 жилая и общественная застройка;</w:t>
      </w:r>
      <w:r w:rsidR="005329B4">
        <w:rPr>
          <w:rFonts w:eastAsia="Calibri"/>
        </w:rPr>
        <w:t xml:space="preserve"> </w:t>
      </w:r>
    </w:p>
    <w:p w14:paraId="66E83CB5" w14:textId="4FC6331C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строительство ТП 6/0,4 кВ № 19 спортивный комплекс;</w:t>
      </w:r>
      <w:r w:rsidR="005329B4">
        <w:rPr>
          <w:rFonts w:eastAsia="Calibri"/>
        </w:rPr>
        <w:t xml:space="preserve"> </w:t>
      </w:r>
    </w:p>
    <w:p w14:paraId="766DCE0F" w14:textId="7BF83B00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строительство ТП 6/0,4 кВ № 54 индивидуальная жилая застройка;</w:t>
      </w:r>
      <w:r w:rsidR="005329B4">
        <w:rPr>
          <w:rFonts w:eastAsia="Calibri"/>
        </w:rPr>
        <w:t xml:space="preserve"> </w:t>
      </w:r>
    </w:p>
    <w:p w14:paraId="59AB1E6D" w14:textId="24BCFB65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строительство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ЛЭП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6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кВ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вдоль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ул.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Гагарина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(в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двухцепном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исполнении)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от проектируемой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ПС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35/6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кВ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«8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микрорайон»,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с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разделением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существующего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ф.«Геофизики»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на две линии и присоединением проектной ТП №С;</w:t>
      </w:r>
      <w:r w:rsidR="005329B4">
        <w:rPr>
          <w:rFonts w:eastAsia="Calibri"/>
        </w:rPr>
        <w:t xml:space="preserve"> </w:t>
      </w:r>
    </w:p>
    <w:p w14:paraId="14BB2254" w14:textId="1A8F4AFA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демонтаж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участка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ЛЭП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6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кВ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ф.Восток,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находящегося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в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зоне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застройки,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 xml:space="preserve">с </w:t>
      </w:r>
    </w:p>
    <w:p w14:paraId="6A20A51D" w14:textId="77777777" w:rsidR="007359F6" w:rsidRPr="007359F6" w:rsidRDefault="007359F6" w:rsidP="007359F6">
      <w:pPr>
        <w:rPr>
          <w:rFonts w:eastAsia="Calibri"/>
        </w:rPr>
      </w:pPr>
      <w:r w:rsidRPr="007359F6">
        <w:rPr>
          <w:rFonts w:eastAsia="Calibri"/>
        </w:rPr>
        <w:t xml:space="preserve">переключением ф.Восток от проектной ПС 35/6 кВ «8 микрорайон»; </w:t>
      </w:r>
    </w:p>
    <w:p w14:paraId="092A09AB" w14:textId="3B6CF439" w:rsidR="007359F6" w:rsidRPr="007359F6" w:rsidRDefault="00494996" w:rsidP="008579E8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строительство ЛЭП 6 кВ от ТП №B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спортивный комплекс до ПС 35/6 кВ «8 микрорайон»;</w:t>
      </w:r>
      <w:r w:rsidR="005329B4">
        <w:rPr>
          <w:rFonts w:eastAsia="Calibri"/>
        </w:rPr>
        <w:t xml:space="preserve"> </w:t>
      </w:r>
    </w:p>
    <w:p w14:paraId="19220D1B" w14:textId="21C21B79" w:rsidR="007359F6" w:rsidRPr="007359F6" w:rsidRDefault="00494996" w:rsidP="008579E8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 xml:space="preserve">окончание строительства ЛЭП 35 кВ к ПС «8 микрорайон» от проектной ПС 110/35/6 кВ «Обская», расположенной в планировочном квартале 06:04:01. </w:t>
      </w:r>
    </w:p>
    <w:p w14:paraId="4A5D76E6" w14:textId="5BF225F3" w:rsidR="007359F6" w:rsidRPr="007359F6" w:rsidRDefault="00494996" w:rsidP="007359F6">
      <w:pPr>
        <w:rPr>
          <w:rFonts w:eastAsia="Calibri"/>
        </w:rPr>
      </w:pPr>
      <w:r w:rsidRPr="00494996">
        <w:rPr>
          <w:rFonts w:eastAsia="Calibri"/>
        </w:rPr>
        <w:lastRenderedPageBreak/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строительство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ЛЭП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0,4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кВ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для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обеспечения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 xml:space="preserve">электроснабжения </w:t>
      </w:r>
    </w:p>
    <w:p w14:paraId="7EA72C95" w14:textId="57E381C6" w:rsidR="007359F6" w:rsidRPr="007359F6" w:rsidRDefault="007359F6" w:rsidP="007359F6">
      <w:pPr>
        <w:rPr>
          <w:rFonts w:eastAsia="Calibri"/>
        </w:rPr>
      </w:pPr>
      <w:r w:rsidRPr="007359F6">
        <w:rPr>
          <w:rFonts w:eastAsia="Calibri"/>
        </w:rPr>
        <w:t>существующих,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проектных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потребителей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в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соответствии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изменениями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 xml:space="preserve">в </w:t>
      </w:r>
    </w:p>
    <w:p w14:paraId="6E663C2C" w14:textId="00E1899D" w:rsidR="007359F6" w:rsidRPr="007359F6" w:rsidRDefault="007359F6" w:rsidP="007359F6">
      <w:pPr>
        <w:rPr>
          <w:rFonts w:eastAsia="Calibri"/>
        </w:rPr>
      </w:pPr>
      <w:r w:rsidRPr="007359F6">
        <w:rPr>
          <w:rFonts w:eastAsia="Calibri"/>
        </w:rPr>
        <w:t>планировочной структуре квартала.</w:t>
      </w:r>
      <w:r w:rsidR="005329B4">
        <w:rPr>
          <w:rFonts w:eastAsia="Calibri"/>
        </w:rPr>
        <w:t xml:space="preserve"> </w:t>
      </w:r>
    </w:p>
    <w:p w14:paraId="631F617D" w14:textId="77777777" w:rsidR="007359F6" w:rsidRPr="007359F6" w:rsidRDefault="007359F6" w:rsidP="007359F6">
      <w:pPr>
        <w:rPr>
          <w:rFonts w:eastAsia="Calibri"/>
        </w:rPr>
      </w:pPr>
      <w:r w:rsidRPr="007359F6">
        <w:rPr>
          <w:rFonts w:eastAsia="Calibri"/>
        </w:rPr>
        <w:t xml:space="preserve">Суммарная длина проектируемых участков сети: </w:t>
      </w:r>
    </w:p>
    <w:p w14:paraId="0D80A181" w14:textId="77777777" w:rsidR="00494996" w:rsidRPr="00CA7227" w:rsidRDefault="00494996" w:rsidP="007359F6">
      <w:pPr>
        <w:rPr>
          <w:rFonts w:eastAsia="Calibri"/>
        </w:rPr>
      </w:pPr>
      <w:r w:rsidRPr="00CA7227">
        <w:rPr>
          <w:rFonts w:eastAsia="Calibri"/>
        </w:rPr>
        <w:t>-</w:t>
      </w:r>
      <w:r w:rsidRPr="00CA7227">
        <w:rPr>
          <w:rFonts w:eastAsia="Calibri"/>
          <w:lang w:val="en-US"/>
        </w:rPr>
        <w:t> </w:t>
      </w:r>
      <w:r w:rsidR="007359F6" w:rsidRPr="00CA7227">
        <w:rPr>
          <w:rFonts w:eastAsia="Calibri"/>
        </w:rPr>
        <w:t xml:space="preserve">35 кВ - 490 м; </w:t>
      </w:r>
    </w:p>
    <w:p w14:paraId="45EBDBD7" w14:textId="17C888F2" w:rsidR="007359F6" w:rsidRPr="007359F6" w:rsidRDefault="00494996" w:rsidP="007359F6">
      <w:pPr>
        <w:rPr>
          <w:rFonts w:eastAsia="Calibri"/>
        </w:rPr>
      </w:pPr>
      <w:r w:rsidRPr="00CA7227">
        <w:rPr>
          <w:rFonts w:eastAsia="Calibri"/>
        </w:rPr>
        <w:t>-</w:t>
      </w:r>
      <w:r w:rsidRPr="00CA7227">
        <w:rPr>
          <w:rFonts w:eastAsia="Calibri"/>
          <w:lang w:val="en-US"/>
        </w:rPr>
        <w:t> </w:t>
      </w:r>
      <w:r w:rsidR="007359F6" w:rsidRPr="00CA7227">
        <w:rPr>
          <w:rFonts w:eastAsia="Calibri"/>
        </w:rPr>
        <w:t>6 кВ - 1220 м</w:t>
      </w:r>
      <w:r w:rsidRPr="00CA7227">
        <w:rPr>
          <w:rFonts w:eastAsia="Calibri"/>
        </w:rPr>
        <w:t>.</w:t>
      </w:r>
      <w:r w:rsidR="005329B4">
        <w:rPr>
          <w:rFonts w:eastAsia="Calibri"/>
        </w:rPr>
        <w:t xml:space="preserve"> </w:t>
      </w:r>
    </w:p>
    <w:p w14:paraId="172AD322" w14:textId="6B642992" w:rsidR="007359F6" w:rsidRPr="007359F6" w:rsidRDefault="007359F6" w:rsidP="008579E8">
      <w:pPr>
        <w:pStyle w:val="20"/>
        <w:rPr>
          <w:rFonts w:eastAsia="Calibri"/>
        </w:rPr>
      </w:pPr>
      <w:r w:rsidRPr="007359F6">
        <w:rPr>
          <w:rFonts w:eastAsia="Calibri"/>
        </w:rPr>
        <w:t xml:space="preserve"> </w:t>
      </w:r>
      <w:bookmarkStart w:id="152" w:name="_Toc526521409"/>
      <w:r w:rsidRPr="007359F6">
        <w:rPr>
          <w:rFonts w:eastAsia="Calibri"/>
        </w:rPr>
        <w:t>2.</w:t>
      </w:r>
      <w:r w:rsidR="00D62713">
        <w:rPr>
          <w:rFonts w:eastAsia="Calibri"/>
        </w:rPr>
        <w:t>7</w:t>
      </w:r>
      <w:r w:rsidRPr="007359F6">
        <w:rPr>
          <w:rFonts w:eastAsia="Calibri"/>
        </w:rPr>
        <w:t xml:space="preserve"> Благоустройство и озеленение территории.</w:t>
      </w:r>
      <w:bookmarkEnd w:id="152"/>
      <w:r w:rsidRPr="007359F6">
        <w:rPr>
          <w:rFonts w:eastAsia="Calibri"/>
        </w:rPr>
        <w:t xml:space="preserve"> </w:t>
      </w:r>
    </w:p>
    <w:p w14:paraId="604EA444" w14:textId="2F743586" w:rsidR="007359F6" w:rsidRPr="007359F6" w:rsidRDefault="007359F6" w:rsidP="008579E8">
      <w:pPr>
        <w:rPr>
          <w:rFonts w:eastAsia="Calibri"/>
        </w:rPr>
      </w:pPr>
      <w:r w:rsidRPr="007359F6">
        <w:rPr>
          <w:rFonts w:eastAsia="Calibri"/>
        </w:rPr>
        <w:t>Для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обеспечения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поверхностного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стока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проектом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предлагается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устройство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сети открытых водоотводных лотков. Конструкцию лотка принять по типовому проекту, в местах пересечения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водотоков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с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дорогами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устроить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водопропускные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трубы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диаметром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не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менее 0,5м.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 xml:space="preserve">Положение о размещении объектов капитального строительства </w:t>
      </w:r>
    </w:p>
    <w:p w14:paraId="7D4F9F35" w14:textId="7CD2FD11" w:rsidR="007359F6" w:rsidRPr="007359F6" w:rsidRDefault="007359F6" w:rsidP="008579E8">
      <w:pPr>
        <w:rPr>
          <w:rFonts w:eastAsia="Calibri"/>
        </w:rPr>
      </w:pPr>
      <w:r w:rsidRPr="007359F6">
        <w:rPr>
          <w:rFonts w:eastAsia="Calibri"/>
        </w:rPr>
        <w:t xml:space="preserve"> Рельеф микрорайона холмистый. Продольные уклоны по осям проезжих частей дорог не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превышают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допустимые.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Исходя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из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анализа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рельефа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территории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и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 xml:space="preserve">планировочной структуры, проектом предлагаются следующие мероприятия по вертикальной планировке: </w:t>
      </w:r>
    </w:p>
    <w:p w14:paraId="5A893CB3" w14:textId="73A93722" w:rsidR="007359F6" w:rsidRPr="007359F6" w:rsidRDefault="00494996" w:rsidP="008579E8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>создание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сети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водоотводных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лотков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для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отведения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>сточных</w:t>
      </w:r>
      <w:r w:rsidR="005329B4">
        <w:rPr>
          <w:rFonts w:eastAsia="Calibri"/>
        </w:rPr>
        <w:t xml:space="preserve"> </w:t>
      </w:r>
      <w:r w:rsidR="007359F6" w:rsidRPr="007359F6">
        <w:rPr>
          <w:rFonts w:eastAsia="Calibri"/>
        </w:rPr>
        <w:t xml:space="preserve">поверхностных вод с территории микрорайонов; </w:t>
      </w:r>
    </w:p>
    <w:p w14:paraId="067F3615" w14:textId="6E4E1B61" w:rsidR="007359F6" w:rsidRPr="007359F6" w:rsidRDefault="00494996" w:rsidP="008579E8">
      <w:pPr>
        <w:rPr>
          <w:rFonts w:eastAsia="Calibri"/>
        </w:rPr>
      </w:pPr>
      <w:r w:rsidRPr="00494996">
        <w:rPr>
          <w:rFonts w:eastAsia="Calibri"/>
        </w:rPr>
        <w:t>-</w:t>
      </w:r>
      <w:r>
        <w:rPr>
          <w:rFonts w:eastAsia="Calibri"/>
          <w:lang w:val="en-US"/>
        </w:rPr>
        <w:t> </w:t>
      </w:r>
      <w:r w:rsidR="007359F6" w:rsidRPr="007359F6">
        <w:rPr>
          <w:rFonts w:eastAsia="Calibri"/>
        </w:rPr>
        <w:t xml:space="preserve">создание уклона в сторону водоотводных лотков и обеспечения необходимого уровня возвышения над уровнем грунтовых вод. </w:t>
      </w:r>
    </w:p>
    <w:p w14:paraId="1B463BC6" w14:textId="493CCD80" w:rsidR="007359F6" w:rsidRDefault="007359F6" w:rsidP="008579E8">
      <w:pPr>
        <w:rPr>
          <w:rFonts w:eastAsia="Calibri"/>
        </w:rPr>
      </w:pPr>
      <w:r w:rsidRPr="007359F6">
        <w:rPr>
          <w:rFonts w:eastAsia="Calibri"/>
        </w:rPr>
        <w:t>Общие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объемы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по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вертикальной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планировке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указаны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на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>«Схеме</w:t>
      </w:r>
      <w:r w:rsidR="005329B4">
        <w:rPr>
          <w:rFonts w:eastAsia="Calibri"/>
        </w:rPr>
        <w:t xml:space="preserve"> </w:t>
      </w:r>
      <w:r w:rsidRPr="007359F6">
        <w:rPr>
          <w:rFonts w:eastAsia="Calibri"/>
        </w:rPr>
        <w:t xml:space="preserve">вертикальной планировки и инженерной подготовки территории». </w:t>
      </w:r>
    </w:p>
    <w:p w14:paraId="06ADCE14" w14:textId="77777777" w:rsidR="009E7CCE" w:rsidRPr="007E25EE" w:rsidRDefault="009E7CCE" w:rsidP="009E7CCE">
      <w:pPr>
        <w:pStyle w:val="1"/>
        <w:rPr>
          <w:rFonts w:eastAsia="Calibri"/>
          <w:color w:val="FF0000"/>
        </w:rPr>
      </w:pPr>
      <w:bookmarkStart w:id="153" w:name="_Toc523749506"/>
      <w:bookmarkStart w:id="154" w:name="_Toc526521410"/>
      <w:r w:rsidRPr="007E25EE">
        <w:rPr>
          <w:rFonts w:eastAsia="Calibri"/>
          <w:color w:val="FF0000"/>
        </w:rPr>
        <w:lastRenderedPageBreak/>
        <w:t xml:space="preserve">3 Последовательность осуществления мероприятий </w:t>
      </w:r>
      <w:r w:rsidRPr="007E25EE">
        <w:rPr>
          <w:rFonts w:eastAsia="Calibri"/>
          <w:color w:val="FF0000"/>
        </w:rPr>
        <w:br/>
        <w:t>(очередность строительства)</w:t>
      </w:r>
      <w:bookmarkEnd w:id="153"/>
      <w:bookmarkEnd w:id="154"/>
    </w:p>
    <w:p w14:paraId="54C79BFF" w14:textId="77777777" w:rsidR="009E7CCE" w:rsidRPr="007E25EE" w:rsidRDefault="009E7CCE" w:rsidP="009E7CCE">
      <w:pPr>
        <w:spacing w:before="120"/>
        <w:rPr>
          <w:rFonts w:eastAsia="Calibri"/>
          <w:color w:val="FF0000"/>
          <w:lang w:eastAsia="en-US"/>
        </w:rPr>
      </w:pPr>
      <w:r w:rsidRPr="007E25EE">
        <w:rPr>
          <w:rFonts w:eastAsia="Calibri"/>
          <w:color w:val="FF0000"/>
          <w:lang w:eastAsia="en-US"/>
        </w:rPr>
        <w:t>Строительство квартала предусмотрено в 1 очередь.</w:t>
      </w:r>
    </w:p>
    <w:p w14:paraId="08B87176" w14:textId="77777777" w:rsidR="009E7CCE" w:rsidRPr="00040186" w:rsidRDefault="009E7CCE" w:rsidP="009E7CCE">
      <w:pPr>
        <w:spacing w:before="120"/>
        <w:rPr>
          <w:rFonts w:eastAsia="Calibri"/>
          <w:color w:val="FF0000"/>
          <w:lang w:eastAsia="en-US"/>
        </w:rPr>
      </w:pPr>
      <w:r w:rsidRPr="00040186">
        <w:rPr>
          <w:rFonts w:eastAsia="Calibri"/>
          <w:color w:val="FF0000"/>
          <w:lang w:eastAsia="en-US"/>
        </w:rPr>
        <w:t>Запланирован снос следующих зданий:</w:t>
      </w:r>
    </w:p>
    <w:p w14:paraId="26E57DF5" w14:textId="505721FC" w:rsidR="009E7CCE" w:rsidRDefault="009E7CCE" w:rsidP="009E7CCE">
      <w:pPr>
        <w:rPr>
          <w:color w:val="FF0000"/>
        </w:rPr>
      </w:pPr>
      <w:bookmarkStart w:id="155" w:name="OLE_LINK345"/>
      <w:bookmarkStart w:id="156" w:name="OLE_LINK145"/>
      <w:bookmarkStart w:id="157" w:name="OLE_LINK212"/>
      <w:bookmarkStart w:id="158" w:name="OLE_LINK213"/>
      <w:bookmarkStart w:id="159" w:name="OLE_LINK215"/>
      <w:bookmarkStart w:id="160" w:name="OLE_LINK223"/>
      <w:bookmarkStart w:id="161" w:name="OLE_LINK224"/>
      <w:r w:rsidRPr="00D853EB">
        <w:rPr>
          <w:color w:val="FF0000"/>
        </w:rPr>
        <w:t>1)</w:t>
      </w:r>
      <w:bookmarkEnd w:id="155"/>
      <w:bookmarkEnd w:id="156"/>
      <w:bookmarkEnd w:id="157"/>
      <w:bookmarkEnd w:id="158"/>
      <w:bookmarkEnd w:id="159"/>
      <w:r w:rsidR="00D853EB" w:rsidRPr="00D853EB">
        <w:rPr>
          <w:color w:val="FF0000"/>
        </w:rPr>
        <w:t xml:space="preserve"> </w:t>
      </w:r>
      <w:bookmarkStart w:id="162" w:name="OLE_LINK225"/>
      <w:bookmarkStart w:id="163" w:name="OLE_LINK226"/>
      <w:bookmarkStart w:id="164" w:name="OLE_LINK227"/>
      <w:r w:rsidR="00D853EB" w:rsidRPr="00D853EB">
        <w:rPr>
          <w:color w:val="FF0000"/>
        </w:rPr>
        <w:t>жилой</w:t>
      </w:r>
      <w:r w:rsidR="00196A55">
        <w:rPr>
          <w:color w:val="FF0000"/>
        </w:rPr>
        <w:t xml:space="preserve"> многоквартирный</w:t>
      </w:r>
      <w:r w:rsidR="00D853EB" w:rsidRPr="00D853EB">
        <w:rPr>
          <w:color w:val="FF0000"/>
        </w:rPr>
        <w:t xml:space="preserve"> </w:t>
      </w:r>
      <w:bookmarkStart w:id="165" w:name="OLE_LINK192"/>
      <w:bookmarkStart w:id="166" w:name="OLE_LINK193"/>
      <w:bookmarkStart w:id="167" w:name="OLE_LINK194"/>
      <w:r w:rsidR="00D853EB" w:rsidRPr="00D853EB">
        <w:rPr>
          <w:color w:val="FF0000"/>
        </w:rPr>
        <w:t>дом</w:t>
      </w:r>
      <w:bookmarkStart w:id="168" w:name="OLE_LINK214"/>
      <w:bookmarkStart w:id="169" w:name="OLE_LINK221"/>
      <w:bookmarkStart w:id="170" w:name="OLE_LINK222"/>
      <w:r w:rsidR="00D853EB">
        <w:rPr>
          <w:color w:val="FF0000"/>
        </w:rPr>
        <w:t>,</w:t>
      </w:r>
      <w:bookmarkEnd w:id="162"/>
      <w:bookmarkEnd w:id="163"/>
      <w:bookmarkEnd w:id="164"/>
      <w:r w:rsidR="00D853EB" w:rsidRPr="00D853EB">
        <w:rPr>
          <w:color w:val="FF0000"/>
        </w:rPr>
        <w:t xml:space="preserve"> </w:t>
      </w:r>
      <w:bookmarkStart w:id="171" w:name="OLE_LINK228"/>
      <w:bookmarkStart w:id="172" w:name="OLE_LINK229"/>
      <w:r w:rsidR="00D853EB" w:rsidRPr="00D853EB">
        <w:rPr>
          <w:color w:val="FF0000"/>
        </w:rPr>
        <w:t>город</w:t>
      </w:r>
      <w:r w:rsidRPr="00D853EB">
        <w:rPr>
          <w:color w:val="FF0000"/>
        </w:rPr>
        <w:t xml:space="preserve"> Лабытнанги</w:t>
      </w:r>
      <w:bookmarkEnd w:id="165"/>
      <w:bookmarkEnd w:id="166"/>
      <w:bookmarkEnd w:id="167"/>
      <w:bookmarkEnd w:id="168"/>
      <w:bookmarkEnd w:id="169"/>
      <w:bookmarkEnd w:id="170"/>
      <w:r w:rsidR="00196A55" w:rsidRPr="00196A55">
        <w:rPr>
          <w:color w:val="FF0000"/>
        </w:rPr>
        <w:t>,</w:t>
      </w:r>
      <w:bookmarkEnd w:id="160"/>
      <w:bookmarkEnd w:id="161"/>
      <w:r w:rsidR="00196A55" w:rsidRPr="00196A55">
        <w:rPr>
          <w:color w:val="FF0000"/>
        </w:rPr>
        <w:t xml:space="preserve"> ул</w:t>
      </w:r>
      <w:r w:rsidR="00196A55">
        <w:rPr>
          <w:color w:val="FF0000"/>
        </w:rPr>
        <w:t>ица</w:t>
      </w:r>
      <w:r w:rsidR="00196A55" w:rsidRPr="00196A55">
        <w:rPr>
          <w:color w:val="FF0000"/>
        </w:rPr>
        <w:t xml:space="preserve"> Геологов, д</w:t>
      </w:r>
      <w:r w:rsidR="00196A55">
        <w:rPr>
          <w:color w:val="FF0000"/>
        </w:rPr>
        <w:t>ом</w:t>
      </w:r>
      <w:r w:rsidR="00196A55" w:rsidRPr="00196A55">
        <w:rPr>
          <w:color w:val="FF0000"/>
        </w:rPr>
        <w:t xml:space="preserve"> 2а</w:t>
      </w:r>
      <w:r w:rsidR="00196A55">
        <w:rPr>
          <w:color w:val="FF0000"/>
        </w:rPr>
        <w:t>;</w:t>
      </w:r>
    </w:p>
    <w:bookmarkEnd w:id="171"/>
    <w:bookmarkEnd w:id="172"/>
    <w:p w14:paraId="5C78D174" w14:textId="72968D8D" w:rsidR="00CA243C" w:rsidRDefault="00196A55" w:rsidP="00CA243C">
      <w:pPr>
        <w:rPr>
          <w:color w:val="FF0000"/>
        </w:rPr>
      </w:pPr>
      <w:r>
        <w:rPr>
          <w:color w:val="FF0000"/>
        </w:rPr>
        <w:t xml:space="preserve">2) </w:t>
      </w:r>
      <w:r w:rsidRPr="00D853EB">
        <w:rPr>
          <w:color w:val="FF0000"/>
        </w:rPr>
        <w:t>жилой</w:t>
      </w:r>
      <w:r>
        <w:rPr>
          <w:color w:val="FF0000"/>
        </w:rPr>
        <w:t xml:space="preserve"> многоквартирный</w:t>
      </w:r>
      <w:r w:rsidRPr="00D853EB">
        <w:rPr>
          <w:color w:val="FF0000"/>
        </w:rPr>
        <w:t xml:space="preserve"> дом</w:t>
      </w:r>
      <w:r>
        <w:rPr>
          <w:color w:val="FF0000"/>
        </w:rPr>
        <w:t>,</w:t>
      </w:r>
      <w:r w:rsidR="00CA243C" w:rsidRPr="00CA243C">
        <w:rPr>
          <w:color w:val="FF0000"/>
        </w:rPr>
        <w:t xml:space="preserve"> </w:t>
      </w:r>
      <w:r w:rsidR="00CA243C" w:rsidRPr="00D853EB">
        <w:rPr>
          <w:color w:val="FF0000"/>
        </w:rPr>
        <w:t>город Лабытнанги</w:t>
      </w:r>
      <w:r w:rsidR="00CA243C" w:rsidRPr="00196A55">
        <w:rPr>
          <w:color w:val="FF0000"/>
        </w:rPr>
        <w:t>, ул</w:t>
      </w:r>
      <w:r w:rsidR="00CA243C">
        <w:rPr>
          <w:color w:val="FF0000"/>
        </w:rPr>
        <w:t>ица</w:t>
      </w:r>
      <w:r w:rsidR="00CA243C" w:rsidRPr="00196A55">
        <w:rPr>
          <w:color w:val="FF0000"/>
        </w:rPr>
        <w:t xml:space="preserve"> Геологов, д</w:t>
      </w:r>
      <w:r w:rsidR="00CA243C">
        <w:rPr>
          <w:color w:val="FF0000"/>
        </w:rPr>
        <w:t>ом</w:t>
      </w:r>
      <w:r w:rsidR="00CA243C" w:rsidRPr="00196A55">
        <w:rPr>
          <w:color w:val="FF0000"/>
        </w:rPr>
        <w:t xml:space="preserve"> </w:t>
      </w:r>
      <w:r w:rsidR="00CA243C">
        <w:rPr>
          <w:color w:val="FF0000"/>
        </w:rPr>
        <w:t>1;</w:t>
      </w:r>
    </w:p>
    <w:p w14:paraId="4D1DDB6C" w14:textId="54A04CBE" w:rsidR="009E7CCE" w:rsidRDefault="00196A55" w:rsidP="009E7CCE">
      <w:pPr>
        <w:rPr>
          <w:color w:val="FF0000"/>
        </w:rPr>
      </w:pPr>
      <w:r>
        <w:rPr>
          <w:color w:val="FF0000"/>
        </w:rPr>
        <w:t>3</w:t>
      </w:r>
      <w:r w:rsidR="009E7CCE" w:rsidRPr="00D853EB">
        <w:rPr>
          <w:color w:val="FF0000"/>
        </w:rPr>
        <w:t>)  город Лабытнанги, ул</w:t>
      </w:r>
      <w:r w:rsidR="00200DCF">
        <w:rPr>
          <w:color w:val="FF0000"/>
        </w:rPr>
        <w:t>. Гагарина</w:t>
      </w:r>
      <w:r w:rsidR="009E7CCE" w:rsidRPr="00D853EB">
        <w:rPr>
          <w:color w:val="FF0000"/>
        </w:rPr>
        <w:t>, нежилые здания</w:t>
      </w:r>
      <w:r w:rsidR="00200DCF">
        <w:rPr>
          <w:color w:val="FF0000"/>
        </w:rPr>
        <w:t>;</w:t>
      </w:r>
    </w:p>
    <w:p w14:paraId="20757333" w14:textId="5924146E" w:rsidR="00200DCF" w:rsidRDefault="00196A55" w:rsidP="009E7CCE">
      <w:pPr>
        <w:rPr>
          <w:color w:val="FF0000"/>
        </w:rPr>
      </w:pPr>
      <w:r>
        <w:rPr>
          <w:color w:val="FF0000"/>
        </w:rPr>
        <w:t>4</w:t>
      </w:r>
      <w:r w:rsidR="00200DCF">
        <w:rPr>
          <w:color w:val="FF0000"/>
        </w:rPr>
        <w:t>) торговый павильон</w:t>
      </w:r>
      <w:bookmarkStart w:id="173" w:name="OLE_LINK230"/>
      <w:bookmarkStart w:id="174" w:name="OLE_LINK231"/>
      <w:r w:rsidR="00200DCF">
        <w:rPr>
          <w:color w:val="FF0000"/>
        </w:rPr>
        <w:t>,</w:t>
      </w:r>
      <w:r w:rsidR="00200DCF" w:rsidRPr="00D853EB">
        <w:rPr>
          <w:color w:val="FF0000"/>
        </w:rPr>
        <w:t xml:space="preserve"> город Лабытнанги, ул</w:t>
      </w:r>
      <w:r w:rsidR="00CA243C">
        <w:rPr>
          <w:color w:val="FF0000"/>
        </w:rPr>
        <w:t>ица</w:t>
      </w:r>
      <w:r w:rsidR="00200DCF">
        <w:rPr>
          <w:color w:val="FF0000"/>
        </w:rPr>
        <w:t xml:space="preserve"> Обская;</w:t>
      </w:r>
    </w:p>
    <w:bookmarkEnd w:id="173"/>
    <w:bookmarkEnd w:id="174"/>
    <w:p w14:paraId="51A06E9C" w14:textId="7C217ED2" w:rsidR="00200DCF" w:rsidRDefault="00196A55" w:rsidP="009E7CCE">
      <w:pPr>
        <w:rPr>
          <w:color w:val="FF0000"/>
        </w:rPr>
      </w:pPr>
      <w:r>
        <w:rPr>
          <w:color w:val="FF0000"/>
        </w:rPr>
        <w:t>5</w:t>
      </w:r>
      <w:r w:rsidR="00200DCF">
        <w:rPr>
          <w:color w:val="FF0000"/>
        </w:rPr>
        <w:t>)</w:t>
      </w:r>
      <w:r w:rsidR="00CA243C">
        <w:rPr>
          <w:color w:val="FF0000"/>
        </w:rPr>
        <w:t xml:space="preserve"> объект </w:t>
      </w:r>
      <w:r w:rsidR="00EF0032">
        <w:rPr>
          <w:color w:val="FF0000"/>
        </w:rPr>
        <w:t xml:space="preserve">торговли, </w:t>
      </w:r>
      <w:r w:rsidR="00EF0032" w:rsidRPr="00D853EB">
        <w:rPr>
          <w:color w:val="FF0000"/>
        </w:rPr>
        <w:t>город</w:t>
      </w:r>
      <w:r w:rsidR="00CA243C" w:rsidRPr="00D853EB">
        <w:rPr>
          <w:color w:val="FF0000"/>
        </w:rPr>
        <w:t xml:space="preserve"> Лабытнанги, ул</w:t>
      </w:r>
      <w:r w:rsidR="00CA243C">
        <w:rPr>
          <w:color w:val="FF0000"/>
        </w:rPr>
        <w:t>ица Обская.</w:t>
      </w:r>
    </w:p>
    <w:p w14:paraId="20FB67E1" w14:textId="2174743A" w:rsidR="008D431A" w:rsidRDefault="007F1AFD" w:rsidP="007F1AFD">
      <w:pPr>
        <w:spacing w:before="240"/>
        <w:rPr>
          <w:color w:val="00B0F0"/>
        </w:rPr>
      </w:pPr>
      <w:r>
        <w:rPr>
          <w:color w:val="FF0000"/>
        </w:rPr>
        <w:t xml:space="preserve"> </w:t>
      </w:r>
      <w:r w:rsidRPr="00792905">
        <w:rPr>
          <w:color w:val="00B0F0"/>
        </w:rPr>
        <w:t>На расчетный срок запланировано строительство следующих объектов:</w:t>
      </w:r>
    </w:p>
    <w:p w14:paraId="7D7D50EA" w14:textId="0E19FF9A" w:rsidR="00601B40" w:rsidRPr="00601B40" w:rsidRDefault="00601B40" w:rsidP="007F1AFD">
      <w:pPr>
        <w:spacing w:before="240"/>
        <w:rPr>
          <w:color w:val="00B0F0"/>
        </w:rPr>
      </w:pPr>
      <w:r w:rsidRPr="00601B40">
        <w:rPr>
          <w:rFonts w:eastAsia="Calibri"/>
          <w:color w:val="00B0F0"/>
        </w:rPr>
        <w:t>- 13 индивидуальных двухэтажных</w:t>
      </w:r>
      <w:r w:rsidR="00370118">
        <w:rPr>
          <w:rFonts w:eastAsia="Calibri"/>
          <w:color w:val="00B0F0"/>
        </w:rPr>
        <w:t xml:space="preserve"> жилых дома;</w:t>
      </w:r>
    </w:p>
    <w:p w14:paraId="07FD4E59" w14:textId="4BB76048" w:rsidR="007F1AFD" w:rsidRPr="00792905" w:rsidRDefault="0060136F" w:rsidP="0060136F">
      <w:pPr>
        <w:rPr>
          <w:rFonts w:eastAsia="Calibri"/>
          <w:color w:val="00B0F0"/>
        </w:rPr>
      </w:pPr>
      <w:r w:rsidRPr="00792905">
        <w:rPr>
          <w:color w:val="00B0F0"/>
        </w:rPr>
        <w:t>- </w:t>
      </w:r>
      <w:r w:rsidRPr="00792905">
        <w:rPr>
          <w:rFonts w:eastAsia="Calibri"/>
          <w:color w:val="00B0F0"/>
        </w:rPr>
        <w:t xml:space="preserve">спортивно-оздоровительного </w:t>
      </w:r>
      <w:r w:rsidRPr="00370118">
        <w:rPr>
          <w:rFonts w:eastAsia="Calibri"/>
          <w:color w:val="00B0F0"/>
        </w:rPr>
        <w:t xml:space="preserve">комплекса </w:t>
      </w:r>
      <w:r w:rsidR="00370118" w:rsidRPr="00370118">
        <w:rPr>
          <w:rFonts w:eastAsia="Calibri"/>
          <w:color w:val="00B0F0"/>
        </w:rPr>
        <w:t>на пересечении улиц</w:t>
      </w:r>
      <w:r w:rsidR="00370118" w:rsidRPr="00792905">
        <w:rPr>
          <w:rFonts w:eastAsia="Calibri"/>
          <w:color w:val="00B0F0"/>
        </w:rPr>
        <w:t xml:space="preserve"> </w:t>
      </w:r>
      <w:r w:rsidRPr="00792905">
        <w:rPr>
          <w:rFonts w:eastAsia="Calibri"/>
          <w:color w:val="00B0F0"/>
        </w:rPr>
        <w:t>Обская Гагарина;</w:t>
      </w:r>
    </w:p>
    <w:p w14:paraId="20B626C1" w14:textId="0CD4ED10" w:rsidR="0060136F" w:rsidRPr="00792905" w:rsidRDefault="0060136F" w:rsidP="0060136F">
      <w:pPr>
        <w:rPr>
          <w:rFonts w:eastAsia="Calibri"/>
          <w:color w:val="00B0F0"/>
        </w:rPr>
      </w:pPr>
      <w:r w:rsidRPr="00792905">
        <w:rPr>
          <w:rFonts w:eastAsia="Calibri"/>
          <w:color w:val="00B0F0"/>
        </w:rPr>
        <w:t xml:space="preserve">- объекта многофункционального </w:t>
      </w:r>
      <w:r w:rsidR="00792905" w:rsidRPr="00792905">
        <w:rPr>
          <w:rFonts w:eastAsia="Calibri"/>
          <w:color w:val="00B0F0"/>
        </w:rPr>
        <w:t>назначения на</w:t>
      </w:r>
      <w:r w:rsidRPr="00792905">
        <w:rPr>
          <w:rFonts w:eastAsia="Calibri"/>
          <w:color w:val="00B0F0"/>
        </w:rPr>
        <w:t xml:space="preserve"> пересечении улиц Обская и Школьная</w:t>
      </w:r>
      <w:r w:rsidR="004976A9">
        <w:rPr>
          <w:rFonts w:eastAsia="Calibri"/>
          <w:color w:val="00B0F0"/>
        </w:rPr>
        <w:t>;</w:t>
      </w:r>
    </w:p>
    <w:p w14:paraId="6BCF93AB" w14:textId="46C74EAD" w:rsidR="0060136F" w:rsidRDefault="0060136F" w:rsidP="0060136F">
      <w:pPr>
        <w:rPr>
          <w:rFonts w:eastAsia="Calibri"/>
          <w:color w:val="00B0F0"/>
        </w:rPr>
      </w:pPr>
      <w:r w:rsidRPr="00792905">
        <w:rPr>
          <w:rFonts w:eastAsia="Calibri"/>
          <w:color w:val="00B0F0"/>
        </w:rPr>
        <w:t>- торгово-административного здания по ул. Школьная</w:t>
      </w:r>
      <w:r w:rsidR="004976A9">
        <w:rPr>
          <w:rFonts w:eastAsia="Calibri"/>
          <w:color w:val="00B0F0"/>
        </w:rPr>
        <w:t>;</w:t>
      </w:r>
    </w:p>
    <w:p w14:paraId="5F973489" w14:textId="119BCBB9" w:rsidR="004976A9" w:rsidRDefault="004976A9" w:rsidP="0060136F">
      <w:pPr>
        <w:rPr>
          <w:rFonts w:eastAsia="Calibri"/>
          <w:color w:val="00B0F0"/>
        </w:rPr>
      </w:pPr>
      <w:r w:rsidRPr="004976A9">
        <w:rPr>
          <w:rFonts w:eastAsia="Calibri"/>
          <w:color w:val="00B0F0"/>
        </w:rPr>
        <w:t>- встроенного в жилой дом магазина в северо-восточной части квартала на территории индивидуальной жилой застройки</w:t>
      </w:r>
      <w:r w:rsidR="00601B40">
        <w:rPr>
          <w:rFonts w:eastAsia="Calibri"/>
          <w:color w:val="00B0F0"/>
        </w:rPr>
        <w:t>.</w:t>
      </w:r>
    </w:p>
    <w:p w14:paraId="50C115EB" w14:textId="40EBA818" w:rsidR="00D16FE4" w:rsidRPr="00F219CA" w:rsidRDefault="00D16FE4" w:rsidP="00D16FE4">
      <w:pPr>
        <w:spacing w:before="240"/>
        <w:rPr>
          <w:color w:val="00B0F0"/>
        </w:rPr>
      </w:pPr>
      <w:r w:rsidRPr="00F219CA">
        <w:rPr>
          <w:color w:val="00B0F0"/>
        </w:rPr>
        <w:t>На расчетный срок запланировано строительство следующих объектов инженерной инфраструктуры:</w:t>
      </w:r>
    </w:p>
    <w:p w14:paraId="40C4CF20" w14:textId="77777777" w:rsidR="00F219CA" w:rsidRPr="00F219CA" w:rsidRDefault="00F219CA" w:rsidP="00F219CA">
      <w:pPr>
        <w:rPr>
          <w:rFonts w:eastAsia="Calibri"/>
          <w:color w:val="00B0F0"/>
        </w:rPr>
      </w:pPr>
      <w:r w:rsidRPr="00F219CA">
        <w:rPr>
          <w:rFonts w:eastAsia="Calibri"/>
          <w:color w:val="00B0F0"/>
        </w:rPr>
        <w:t>-</w:t>
      </w:r>
      <w:r w:rsidRPr="00F219CA">
        <w:rPr>
          <w:rFonts w:eastAsia="Calibri"/>
          <w:color w:val="00B0F0"/>
          <w:lang w:val="en-US"/>
        </w:rPr>
        <w:t> </w:t>
      </w:r>
      <w:r w:rsidRPr="00F219CA">
        <w:rPr>
          <w:rFonts w:eastAsia="Calibri"/>
          <w:color w:val="00B0F0"/>
        </w:rPr>
        <w:t xml:space="preserve">строительство кольцевых магистральных водоводов; </w:t>
      </w:r>
    </w:p>
    <w:p w14:paraId="594AC4D5" w14:textId="77777777" w:rsidR="00F219CA" w:rsidRPr="00F219CA" w:rsidRDefault="00F219CA" w:rsidP="00F219CA">
      <w:pPr>
        <w:rPr>
          <w:rFonts w:eastAsia="Calibri"/>
          <w:color w:val="00B0F0"/>
        </w:rPr>
      </w:pPr>
      <w:r w:rsidRPr="00F219CA">
        <w:rPr>
          <w:rFonts w:eastAsia="Calibri"/>
          <w:color w:val="00B0F0"/>
        </w:rPr>
        <w:t>-</w:t>
      </w:r>
      <w:r w:rsidRPr="00F219CA">
        <w:rPr>
          <w:rFonts w:eastAsia="Calibri"/>
          <w:color w:val="00B0F0"/>
          <w:lang w:val="en-US"/>
        </w:rPr>
        <w:t> </w:t>
      </w:r>
      <w:r w:rsidRPr="00F219CA">
        <w:rPr>
          <w:rFonts w:eastAsia="Calibri"/>
          <w:color w:val="00B0F0"/>
        </w:rPr>
        <w:t xml:space="preserve">установка пожарных гидрантов в северном исполнении на магистральных </w:t>
      </w:r>
    </w:p>
    <w:p w14:paraId="498934DC" w14:textId="06993367" w:rsidR="00D16FE4" w:rsidRPr="00F219CA" w:rsidRDefault="00F219CA" w:rsidP="00F219CA">
      <w:pPr>
        <w:rPr>
          <w:rFonts w:eastAsia="Calibri"/>
          <w:color w:val="00B0F0"/>
        </w:rPr>
      </w:pPr>
      <w:r w:rsidRPr="00F219CA">
        <w:rPr>
          <w:rFonts w:eastAsia="Calibri"/>
          <w:color w:val="00B0F0"/>
        </w:rPr>
        <w:t>сетях водопровода;</w:t>
      </w:r>
    </w:p>
    <w:p w14:paraId="3E55AE51" w14:textId="77777777" w:rsidR="00F219CA" w:rsidRPr="00F219CA" w:rsidRDefault="00F219CA" w:rsidP="00F219CA">
      <w:pPr>
        <w:rPr>
          <w:rFonts w:eastAsia="Calibri"/>
          <w:color w:val="00B0F0"/>
        </w:rPr>
      </w:pPr>
      <w:r w:rsidRPr="00F219CA">
        <w:rPr>
          <w:rFonts w:eastAsia="Calibri"/>
          <w:color w:val="00B0F0"/>
        </w:rPr>
        <w:t>-</w:t>
      </w:r>
      <w:r w:rsidRPr="00F219CA">
        <w:rPr>
          <w:rFonts w:eastAsia="Calibri"/>
          <w:color w:val="00B0F0"/>
          <w:lang w:val="en-US"/>
        </w:rPr>
        <w:t> </w:t>
      </w:r>
      <w:r w:rsidRPr="00F219CA">
        <w:rPr>
          <w:rFonts w:eastAsia="Calibri"/>
          <w:color w:val="00B0F0"/>
        </w:rPr>
        <w:t xml:space="preserve">строительство самотечных коллекторов; </w:t>
      </w:r>
    </w:p>
    <w:p w14:paraId="3DD745B0" w14:textId="543ADEC4" w:rsidR="00F219CA" w:rsidRPr="00F219CA" w:rsidRDefault="00F219CA" w:rsidP="00F219CA">
      <w:pPr>
        <w:rPr>
          <w:rFonts w:eastAsia="Calibri"/>
          <w:color w:val="00B0F0"/>
        </w:rPr>
      </w:pPr>
      <w:r w:rsidRPr="00F219CA">
        <w:rPr>
          <w:rFonts w:eastAsia="Calibri"/>
          <w:color w:val="00B0F0"/>
        </w:rPr>
        <w:t>-</w:t>
      </w:r>
      <w:r w:rsidRPr="00F219CA">
        <w:rPr>
          <w:rFonts w:eastAsia="Calibri"/>
          <w:color w:val="00B0F0"/>
          <w:lang w:val="en-US"/>
        </w:rPr>
        <w:t> </w:t>
      </w:r>
      <w:r w:rsidRPr="00F219CA">
        <w:rPr>
          <w:rFonts w:eastAsia="Calibri"/>
          <w:color w:val="00B0F0"/>
        </w:rPr>
        <w:t>строительство индивидуальных септиков;</w:t>
      </w:r>
    </w:p>
    <w:p w14:paraId="7180D9F2" w14:textId="77777777" w:rsidR="00F219CA" w:rsidRPr="00F219CA" w:rsidRDefault="00F219CA" w:rsidP="00F219CA">
      <w:pPr>
        <w:rPr>
          <w:rFonts w:eastAsia="Calibri"/>
          <w:color w:val="00B0F0"/>
        </w:rPr>
      </w:pPr>
      <w:r w:rsidRPr="00F219CA">
        <w:rPr>
          <w:rFonts w:eastAsia="Calibri"/>
          <w:color w:val="00B0F0"/>
        </w:rPr>
        <w:t>-</w:t>
      </w:r>
      <w:r w:rsidRPr="00F219CA">
        <w:rPr>
          <w:rFonts w:eastAsia="Calibri"/>
          <w:color w:val="00B0F0"/>
          <w:lang w:val="en-US"/>
        </w:rPr>
        <w:t> </w:t>
      </w:r>
      <w:r w:rsidRPr="00F219CA">
        <w:rPr>
          <w:rFonts w:eastAsia="Calibri"/>
          <w:color w:val="00B0F0"/>
        </w:rPr>
        <w:t xml:space="preserve">строительство тепловых сетей в ППУ изоляции; </w:t>
      </w:r>
    </w:p>
    <w:p w14:paraId="77360376" w14:textId="16F8CB9B" w:rsidR="00F219CA" w:rsidRPr="00F219CA" w:rsidRDefault="00F219CA" w:rsidP="00F219CA">
      <w:pPr>
        <w:rPr>
          <w:rFonts w:eastAsia="Calibri"/>
          <w:color w:val="00B0F0"/>
        </w:rPr>
      </w:pPr>
      <w:r w:rsidRPr="00F219CA">
        <w:rPr>
          <w:rFonts w:eastAsia="Calibri"/>
          <w:color w:val="00B0F0"/>
        </w:rPr>
        <w:t>-</w:t>
      </w:r>
      <w:r w:rsidRPr="00F219CA">
        <w:rPr>
          <w:rFonts w:eastAsia="Calibri"/>
          <w:color w:val="00B0F0"/>
          <w:lang w:val="en-US"/>
        </w:rPr>
        <w:t> </w:t>
      </w:r>
      <w:r w:rsidRPr="00F219CA">
        <w:rPr>
          <w:rFonts w:eastAsia="Calibri"/>
          <w:color w:val="00B0F0"/>
        </w:rPr>
        <w:t>реконструкция котельной №12</w:t>
      </w:r>
      <w:r>
        <w:rPr>
          <w:rFonts w:eastAsia="Calibri"/>
          <w:color w:val="00B0F0"/>
        </w:rPr>
        <w:t>;</w:t>
      </w:r>
    </w:p>
    <w:p w14:paraId="33A8AAB8" w14:textId="7BF22647" w:rsidR="00F219CA" w:rsidRPr="00F219CA" w:rsidRDefault="00F219CA" w:rsidP="00F219CA">
      <w:pPr>
        <w:rPr>
          <w:rFonts w:eastAsia="Calibri"/>
          <w:color w:val="00B0F0"/>
        </w:rPr>
      </w:pPr>
      <w:r w:rsidRPr="00F219CA">
        <w:rPr>
          <w:rFonts w:eastAsia="Calibri"/>
          <w:color w:val="00B0F0"/>
        </w:rPr>
        <w:t>-</w:t>
      </w:r>
      <w:r w:rsidRPr="00F219CA">
        <w:rPr>
          <w:rFonts w:eastAsia="Calibri"/>
          <w:color w:val="00B0F0"/>
          <w:lang w:val="en-US"/>
        </w:rPr>
        <w:t> </w:t>
      </w:r>
      <w:r w:rsidRPr="00F219CA">
        <w:rPr>
          <w:rFonts w:eastAsia="Calibri"/>
          <w:color w:val="00B0F0"/>
        </w:rPr>
        <w:t>установка тепловых узлов в многоэтажной жилой и общественной застройке с теплообменни</w:t>
      </w:r>
      <w:r>
        <w:rPr>
          <w:rFonts w:eastAsia="Calibri"/>
          <w:color w:val="00B0F0"/>
        </w:rPr>
        <w:t>ками для горячего водоснабжения;</w:t>
      </w:r>
    </w:p>
    <w:p w14:paraId="61669CEC" w14:textId="77777777" w:rsidR="00F219CA" w:rsidRPr="00F219CA" w:rsidRDefault="00F219CA" w:rsidP="00F219CA">
      <w:pPr>
        <w:rPr>
          <w:rFonts w:eastAsia="Calibri"/>
          <w:color w:val="00B0F0"/>
        </w:rPr>
      </w:pPr>
      <w:r w:rsidRPr="00F219CA">
        <w:rPr>
          <w:rFonts w:eastAsia="Calibri"/>
          <w:color w:val="00B0F0"/>
        </w:rPr>
        <w:t>-</w:t>
      </w:r>
      <w:r w:rsidRPr="00F219CA">
        <w:rPr>
          <w:rFonts w:eastAsia="Calibri"/>
          <w:color w:val="00B0F0"/>
          <w:lang w:val="en-US"/>
        </w:rPr>
        <w:t> </w:t>
      </w:r>
      <w:r w:rsidRPr="00F219CA">
        <w:rPr>
          <w:rFonts w:eastAsia="Calibri"/>
          <w:color w:val="00B0F0"/>
        </w:rPr>
        <w:t xml:space="preserve">строительство газовых сетей низкого давления; </w:t>
      </w:r>
    </w:p>
    <w:p w14:paraId="625C407B" w14:textId="77777777" w:rsidR="00BC4021" w:rsidRDefault="00F219CA" w:rsidP="00F219CA">
      <w:pPr>
        <w:rPr>
          <w:rFonts w:eastAsia="Calibri"/>
          <w:color w:val="00B0F0"/>
        </w:rPr>
      </w:pPr>
      <w:r w:rsidRPr="00F219CA">
        <w:rPr>
          <w:rFonts w:eastAsia="Calibri"/>
          <w:color w:val="00B0F0"/>
        </w:rPr>
        <w:t>-</w:t>
      </w:r>
      <w:r w:rsidRPr="00F219CA">
        <w:rPr>
          <w:rFonts w:eastAsia="Calibri"/>
          <w:color w:val="00B0F0"/>
          <w:lang w:val="en-US"/>
        </w:rPr>
        <w:t> </w:t>
      </w:r>
      <w:r w:rsidRPr="00F219CA">
        <w:rPr>
          <w:rFonts w:eastAsia="Calibri"/>
          <w:color w:val="00B0F0"/>
        </w:rPr>
        <w:t>строительство газораспределительного пункта</w:t>
      </w:r>
      <w:r w:rsidR="00BC4021">
        <w:rPr>
          <w:rFonts w:eastAsia="Calibri"/>
          <w:color w:val="00B0F0"/>
        </w:rPr>
        <w:t>;</w:t>
      </w:r>
    </w:p>
    <w:p w14:paraId="32F5AAA9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модернизация телевизионного передающего центра для организации </w:t>
      </w:r>
    </w:p>
    <w:p w14:paraId="15A0D5E9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 xml:space="preserve">цифрового телевизионного вещания; </w:t>
      </w:r>
    </w:p>
    <w:p w14:paraId="563B0E2E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реконструкция существующих сетей связи для обеспечения растущих </w:t>
      </w:r>
    </w:p>
    <w:p w14:paraId="6E2FAB18" w14:textId="4C994216" w:rsidR="00F219CA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потребностей населения в телефонной связи, информационных ресурсах сети «Интернет» и IP-TV</w:t>
      </w:r>
      <w:r>
        <w:rPr>
          <w:rFonts w:eastAsia="Calibri"/>
          <w:color w:val="00B0F0"/>
        </w:rPr>
        <w:t>;</w:t>
      </w:r>
    </w:p>
    <w:p w14:paraId="2E8933B0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строительство проектной ПС 35/6 кВ «8 микрорайон», мощностью 2х6,3 </w:t>
      </w:r>
    </w:p>
    <w:p w14:paraId="6090BDC7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 xml:space="preserve">МВА; </w:t>
      </w:r>
    </w:p>
    <w:p w14:paraId="2BCD6924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 строительство ТП 6/0,4 кВ № 93 жилая и общественная застройка; </w:t>
      </w:r>
    </w:p>
    <w:p w14:paraId="0247487F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строительство ТП 6/0,4 кВ № 19 спортивный комплекс; </w:t>
      </w:r>
    </w:p>
    <w:p w14:paraId="03B4EF61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lastRenderedPageBreak/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строительство ТП 6/0,4 кВ № 54 индивидуальная жилая застройка; </w:t>
      </w:r>
    </w:p>
    <w:p w14:paraId="4F501B68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строительство ЛЭП 6 кВ вдоль ул. Гагарина (в двухцепном исполнении) от проектируемой ПС 35/6 кВ «8 микрорайон», с разделением существующего ф.«Геофизики» на две линии и присоединением проектной ТП №С; </w:t>
      </w:r>
    </w:p>
    <w:p w14:paraId="4F3833F8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демонтаж участка ЛЭП 6 кВ ф.Восток, находящегося в зоне застройки, с </w:t>
      </w:r>
    </w:p>
    <w:p w14:paraId="3A2EA1C9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 xml:space="preserve">переключением ф.Восток от проектной ПС 35/6 кВ «8 микрорайон»; </w:t>
      </w:r>
    </w:p>
    <w:p w14:paraId="2A017D0E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строительство ЛЭП 6 кВ от ТП №B спортивный комплекс до ПС 35/6 кВ «8 микрорайон»; </w:t>
      </w:r>
    </w:p>
    <w:p w14:paraId="16273E2E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окончание строительства ЛЭП 35 кВ к ПС «8 микрорайон» от проектной ПС 110/35/6 кВ «Обская», расположенной в планировочном квартале 06:04:01. </w:t>
      </w:r>
    </w:p>
    <w:p w14:paraId="7A89381C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>-</w:t>
      </w:r>
      <w:r w:rsidRPr="00BC4021">
        <w:rPr>
          <w:rFonts w:eastAsia="Calibri"/>
          <w:color w:val="00B0F0"/>
          <w:lang w:val="en-US"/>
        </w:rPr>
        <w:t> </w:t>
      </w:r>
      <w:r w:rsidRPr="00BC4021">
        <w:rPr>
          <w:rFonts w:eastAsia="Calibri"/>
          <w:color w:val="00B0F0"/>
        </w:rPr>
        <w:t xml:space="preserve">строительство ЛЭП 0,4 кВ для обеспечения электроснабжения </w:t>
      </w:r>
    </w:p>
    <w:p w14:paraId="7D3A7C5C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 xml:space="preserve">существующих, проектных потребителей в соответствии с изменениями в </w:t>
      </w:r>
    </w:p>
    <w:p w14:paraId="47C1CEBB" w14:textId="77777777" w:rsidR="00BC4021" w:rsidRPr="00BC4021" w:rsidRDefault="00BC4021" w:rsidP="00BC4021">
      <w:pPr>
        <w:rPr>
          <w:rFonts w:eastAsia="Calibri"/>
          <w:color w:val="00B0F0"/>
        </w:rPr>
      </w:pPr>
      <w:r w:rsidRPr="00BC4021">
        <w:rPr>
          <w:rFonts w:eastAsia="Calibri"/>
          <w:color w:val="00B0F0"/>
        </w:rPr>
        <w:t xml:space="preserve">планировочной структуре квартала. </w:t>
      </w:r>
    </w:p>
    <w:p w14:paraId="0D7799A6" w14:textId="77777777" w:rsidR="009E7CCE" w:rsidRPr="00CA4ED8" w:rsidRDefault="009E7CCE" w:rsidP="009E7CCE">
      <w:pPr>
        <w:spacing w:before="240"/>
        <w:rPr>
          <w:rFonts w:eastAsia="Calibri"/>
          <w:color w:val="FF0000"/>
          <w:lang w:eastAsia="en-US"/>
        </w:rPr>
      </w:pPr>
      <w:r w:rsidRPr="00CA4ED8">
        <w:rPr>
          <w:rFonts w:eastAsia="Calibri"/>
          <w:color w:val="FF0000"/>
          <w:lang w:eastAsia="en-US"/>
        </w:rPr>
        <w:t>Очередность строительства включает следующие мероприятия:</w:t>
      </w:r>
    </w:p>
    <w:p w14:paraId="404E3FDC" w14:textId="77777777" w:rsidR="009E7CCE" w:rsidRPr="00CA4ED8" w:rsidRDefault="009E7CCE" w:rsidP="009E7CCE">
      <w:pPr>
        <w:rPr>
          <w:rFonts w:eastAsia="Calibri"/>
          <w:color w:val="FF0000"/>
          <w:lang w:eastAsia="en-US"/>
        </w:rPr>
      </w:pPr>
      <w:r w:rsidRPr="00CA4ED8">
        <w:rPr>
          <w:rFonts w:eastAsia="Calibri"/>
          <w:color w:val="FF0000"/>
          <w:lang w:eastAsia="en-US"/>
        </w:rPr>
        <w:t>1) </w:t>
      </w:r>
      <w:r w:rsidRPr="00CA4ED8">
        <w:rPr>
          <w:rFonts w:eastAsia="Calibri"/>
          <w:color w:val="FF0000"/>
          <w:lang w:eastAsia="en-US"/>
        </w:rPr>
        <w:tab/>
        <w:t>проведение комплекса работ по сносу зданий и подготовке площадки для строительства;</w:t>
      </w:r>
    </w:p>
    <w:p w14:paraId="14F4AA80" w14:textId="77777777" w:rsidR="009E7CCE" w:rsidRPr="00CA4ED8" w:rsidRDefault="009E7CCE" w:rsidP="009E7CCE">
      <w:pPr>
        <w:rPr>
          <w:rFonts w:eastAsia="Calibri"/>
          <w:color w:val="FF0000"/>
          <w:lang w:eastAsia="en-US"/>
        </w:rPr>
      </w:pPr>
      <w:bookmarkStart w:id="175" w:name="OLE_LINK121"/>
      <w:r w:rsidRPr="00CA4ED8">
        <w:rPr>
          <w:rFonts w:eastAsia="Calibri"/>
          <w:color w:val="FF0000"/>
          <w:lang w:eastAsia="en-US"/>
        </w:rPr>
        <w:t>2) </w:t>
      </w:r>
      <w:bookmarkStart w:id="176" w:name="OLE_LINK122"/>
      <w:bookmarkEnd w:id="175"/>
      <w:r w:rsidRPr="00CA4ED8">
        <w:rPr>
          <w:rFonts w:eastAsia="Calibri"/>
          <w:color w:val="FF0000"/>
          <w:lang w:eastAsia="en-US"/>
        </w:rPr>
        <w:tab/>
        <w:t xml:space="preserve">проведение </w:t>
      </w:r>
      <w:bookmarkEnd w:id="176"/>
      <w:r w:rsidRPr="00CA4ED8">
        <w:rPr>
          <w:rFonts w:eastAsia="Calibri"/>
          <w:color w:val="FF0000"/>
          <w:lang w:eastAsia="en-US"/>
        </w:rPr>
        <w:t>кадастровых работ – формирование земельных участков с постановкой их на государственный кадастровый учет;</w:t>
      </w:r>
    </w:p>
    <w:p w14:paraId="093DA03C" w14:textId="77777777" w:rsidR="009E7CCE" w:rsidRPr="00CA4ED8" w:rsidRDefault="009E7CCE" w:rsidP="009E7CCE">
      <w:pPr>
        <w:rPr>
          <w:rFonts w:eastAsia="Calibri"/>
          <w:color w:val="FF0000"/>
          <w:lang w:eastAsia="en-US"/>
        </w:rPr>
      </w:pPr>
      <w:r w:rsidRPr="00CA4ED8">
        <w:rPr>
          <w:rFonts w:eastAsia="Calibri"/>
          <w:color w:val="FF0000"/>
          <w:lang w:eastAsia="en-US"/>
        </w:rPr>
        <w:t>3 </w:t>
      </w:r>
      <w:bookmarkStart w:id="177" w:name="OLE_LINK385"/>
      <w:bookmarkStart w:id="178" w:name="OLE_LINK386"/>
      <w:r w:rsidRPr="00CA4ED8">
        <w:rPr>
          <w:rFonts w:eastAsia="Calibri"/>
          <w:color w:val="FF0000"/>
          <w:lang w:eastAsia="en-US"/>
        </w:rPr>
        <w:tab/>
        <w:t xml:space="preserve">предоставление вновь сформированных земельных участков для строительства </w:t>
      </w:r>
      <w:bookmarkEnd w:id="177"/>
      <w:bookmarkEnd w:id="178"/>
      <w:r w:rsidRPr="00CA4ED8">
        <w:rPr>
          <w:rFonts w:eastAsia="Calibri"/>
          <w:color w:val="FF0000"/>
          <w:lang w:eastAsia="en-US"/>
        </w:rPr>
        <w:t>объектов капитального строительства;</w:t>
      </w:r>
    </w:p>
    <w:p w14:paraId="1C38C5F6" w14:textId="77777777" w:rsidR="009E7CCE" w:rsidRPr="00CA4ED8" w:rsidRDefault="009E7CCE" w:rsidP="009E7CCE">
      <w:pPr>
        <w:rPr>
          <w:rFonts w:eastAsia="Calibri"/>
          <w:color w:val="FF0000"/>
          <w:lang w:eastAsia="en-US"/>
        </w:rPr>
      </w:pPr>
      <w:r w:rsidRPr="00CA4ED8">
        <w:rPr>
          <w:rFonts w:eastAsia="Calibri"/>
          <w:color w:val="FF0000"/>
          <w:lang w:eastAsia="en-US"/>
        </w:rPr>
        <w:t>4) </w:t>
      </w:r>
      <w:r w:rsidRPr="00CA4ED8">
        <w:rPr>
          <w:rFonts w:eastAsia="Calibri"/>
          <w:color w:val="FF0000"/>
          <w:lang w:eastAsia="en-US"/>
        </w:rPr>
        <w:tab/>
        <w:t>разработка проектной документации, за исключением случаев, указанных в пункте 3 статьи 48 Градостроительного кодекса Российской Федерации;</w:t>
      </w:r>
    </w:p>
    <w:p w14:paraId="490F2FA1" w14:textId="77777777" w:rsidR="009E7CCE" w:rsidRPr="00CA4ED8" w:rsidRDefault="009E7CCE" w:rsidP="009E7CCE">
      <w:pPr>
        <w:rPr>
          <w:rFonts w:eastAsia="Calibri"/>
          <w:color w:val="FF0000"/>
          <w:lang w:eastAsia="en-US"/>
        </w:rPr>
      </w:pPr>
      <w:r w:rsidRPr="00CA4ED8">
        <w:rPr>
          <w:rFonts w:eastAsia="Calibri"/>
          <w:color w:val="FF0000"/>
          <w:lang w:eastAsia="en-US"/>
        </w:rPr>
        <w:t>5)</w:t>
      </w:r>
      <w:r w:rsidRPr="00CA4ED8">
        <w:rPr>
          <w:rFonts w:eastAsia="Calibri"/>
          <w:color w:val="FF0000"/>
          <w:lang w:eastAsia="en-US"/>
        </w:rPr>
        <w:tab/>
        <w:t> получение разрешения на строительство;</w:t>
      </w:r>
    </w:p>
    <w:p w14:paraId="66A31558" w14:textId="77777777" w:rsidR="009E7CCE" w:rsidRPr="00CA4ED8" w:rsidRDefault="009E7CCE" w:rsidP="009E7CCE">
      <w:pPr>
        <w:rPr>
          <w:rFonts w:eastAsia="Calibri"/>
          <w:color w:val="FF0000"/>
          <w:lang w:eastAsia="en-US"/>
        </w:rPr>
      </w:pPr>
      <w:r w:rsidRPr="00CA4ED8">
        <w:rPr>
          <w:rFonts w:eastAsia="Calibri"/>
          <w:color w:val="FF0000"/>
          <w:lang w:eastAsia="en-US"/>
        </w:rPr>
        <w:t>6)</w:t>
      </w:r>
      <w:r w:rsidRPr="00CA4ED8">
        <w:rPr>
          <w:rFonts w:eastAsia="Calibri"/>
          <w:color w:val="FF0000"/>
          <w:lang w:eastAsia="en-US"/>
        </w:rPr>
        <w:tab/>
        <w:t> строительство объекта капитального строительства;</w:t>
      </w:r>
    </w:p>
    <w:p w14:paraId="1976B35A" w14:textId="77777777" w:rsidR="009E7CCE" w:rsidRPr="00A94F22" w:rsidRDefault="009E7CCE" w:rsidP="009E7CCE">
      <w:pPr>
        <w:rPr>
          <w:rFonts w:eastAsia="Calibri"/>
          <w:color w:val="FF0000"/>
          <w:lang w:eastAsia="en-US"/>
        </w:rPr>
      </w:pPr>
      <w:r w:rsidRPr="00CA4ED8">
        <w:rPr>
          <w:rFonts w:eastAsia="Calibri"/>
          <w:color w:val="FF0000"/>
          <w:lang w:eastAsia="en-US"/>
        </w:rPr>
        <w:t>7) </w:t>
      </w:r>
      <w:r w:rsidRPr="00CA4ED8">
        <w:rPr>
          <w:rFonts w:eastAsia="Calibri"/>
          <w:color w:val="FF0000"/>
          <w:lang w:eastAsia="en-US"/>
        </w:rPr>
        <w:tab/>
        <w:t>ввод объекта капитального строительства в эксплуатацию.</w:t>
      </w:r>
    </w:p>
    <w:p w14:paraId="4285BB7B" w14:textId="77777777" w:rsidR="009E7CCE" w:rsidRPr="007359F6" w:rsidRDefault="009E7CCE" w:rsidP="008579E8">
      <w:pPr>
        <w:rPr>
          <w:rFonts w:eastAsia="Calibri"/>
        </w:rPr>
      </w:pPr>
    </w:p>
    <w:p w14:paraId="7860ED5A" w14:textId="174C8804" w:rsidR="007359F6" w:rsidRPr="00F861FE" w:rsidRDefault="008845F1" w:rsidP="008579E8">
      <w:pPr>
        <w:pStyle w:val="1"/>
        <w:rPr>
          <w:rFonts w:eastAsia="Calibri"/>
        </w:rPr>
      </w:pPr>
      <w:bookmarkStart w:id="179" w:name="_Toc526521411"/>
      <w:r>
        <w:rPr>
          <w:rFonts w:eastAsia="Calibri"/>
        </w:rPr>
        <w:lastRenderedPageBreak/>
        <w:t>4</w:t>
      </w:r>
      <w:r w:rsidR="005329B4" w:rsidRPr="00F861FE">
        <w:rPr>
          <w:rFonts w:eastAsia="Calibri"/>
        </w:rPr>
        <w:t xml:space="preserve"> </w:t>
      </w:r>
      <w:r w:rsidR="007359F6" w:rsidRPr="00F861FE">
        <w:rPr>
          <w:rFonts w:eastAsia="Calibri"/>
        </w:rPr>
        <w:t>ОСНОВНЫЕ ТЕХНИКО-ЭКОНОМИЧЕСКИЕ ПОКАЗАТЕЛИ ПРОЕКТА</w:t>
      </w:r>
      <w:bookmarkEnd w:id="179"/>
    </w:p>
    <w:p w14:paraId="587E0A8F" w14:textId="002A61FA" w:rsidR="00B23BF9" w:rsidRPr="001C75D5" w:rsidRDefault="00B23BF9" w:rsidP="00B23BF9">
      <w:pPr>
        <w:pStyle w:val="af3"/>
      </w:pPr>
      <w:bookmarkStart w:id="180" w:name="_Toc465177677"/>
      <w:bookmarkStart w:id="181" w:name="_Toc465350808"/>
      <w:bookmarkStart w:id="182" w:name="_Toc465350916"/>
      <w:bookmarkStart w:id="183" w:name="_Toc465675189"/>
      <w:bookmarkEnd w:id="50"/>
      <w:bookmarkEnd w:id="51"/>
      <w:r w:rsidRPr="00F861FE">
        <w:t xml:space="preserve">Таблица </w:t>
      </w:r>
      <w:r w:rsidR="00CA7227" w:rsidRPr="001C75D5">
        <w:t>2</w:t>
      </w:r>
    </w:p>
    <w:tbl>
      <w:tblPr>
        <w:tblpPr w:leftFromText="180" w:rightFromText="180" w:vertAnchor="text" w:tblpY="1"/>
        <w:tblOverlap w:val="never"/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"/>
        <w:gridCol w:w="83"/>
        <w:gridCol w:w="2976"/>
        <w:gridCol w:w="45"/>
        <w:gridCol w:w="3314"/>
        <w:gridCol w:w="43"/>
        <w:gridCol w:w="1363"/>
        <w:gridCol w:w="55"/>
        <w:gridCol w:w="1277"/>
      </w:tblGrid>
      <w:tr w:rsidR="0005649A" w:rsidRPr="00783139" w14:paraId="684647FA" w14:textId="77777777" w:rsidTr="00E71ADC">
        <w:trPr>
          <w:trHeight w:val="686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2E93F4" w14:textId="77777777" w:rsidR="0005649A" w:rsidRPr="00783139" w:rsidRDefault="0005649A" w:rsidP="00E71ADC">
            <w:pPr>
              <w:pStyle w:val="af5"/>
            </w:pPr>
            <w:bookmarkStart w:id="184" w:name="OLE_LINK138"/>
            <w:bookmarkStart w:id="185" w:name="OLE_LINK139"/>
            <w:bookmarkStart w:id="186" w:name="OLE_LINK287"/>
            <w:bookmarkEnd w:id="52"/>
            <w:bookmarkEnd w:id="53"/>
            <w:bookmarkEnd w:id="54"/>
            <w:bookmarkEnd w:id="55"/>
            <w:bookmarkEnd w:id="56"/>
            <w:bookmarkEnd w:id="180"/>
            <w:bookmarkEnd w:id="181"/>
            <w:bookmarkEnd w:id="182"/>
            <w:bookmarkEnd w:id="183"/>
            <w:r w:rsidRPr="00783139">
              <w:t xml:space="preserve">№ </w:t>
            </w:r>
            <w:r>
              <w:t>п/п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EEDE71" w14:textId="77777777" w:rsidR="0005649A" w:rsidRPr="00783139" w:rsidRDefault="0005649A" w:rsidP="00E71ADC">
            <w:pPr>
              <w:pStyle w:val="af5"/>
            </w:pPr>
            <w:r w:rsidRPr="00783139">
              <w:t>Наименование показателя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D876FC" w14:textId="77777777" w:rsidR="0005649A" w:rsidRPr="00783139" w:rsidRDefault="0005649A" w:rsidP="00E71ADC">
            <w:pPr>
              <w:pStyle w:val="af5"/>
            </w:pPr>
            <w:r w:rsidRPr="00783139">
              <w:t>Един</w:t>
            </w:r>
            <w:r>
              <w:t>и</w:t>
            </w:r>
            <w:r w:rsidRPr="00783139">
              <w:t>ца</w:t>
            </w:r>
            <w:r>
              <w:t xml:space="preserve"> </w:t>
            </w:r>
            <w:r w:rsidRPr="00783139">
              <w:t>измерения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596489" w14:textId="77777777" w:rsidR="0005649A" w:rsidRPr="00783139" w:rsidRDefault="0005649A" w:rsidP="00E71ADC">
            <w:pPr>
              <w:pStyle w:val="af5"/>
            </w:pPr>
            <w:r w:rsidRPr="00783139">
              <w:t>Современное</w:t>
            </w:r>
          </w:p>
          <w:p w14:paraId="66729E14" w14:textId="77777777" w:rsidR="0005649A" w:rsidRPr="00783139" w:rsidRDefault="0005649A" w:rsidP="00E71ADC">
            <w:pPr>
              <w:pStyle w:val="af5"/>
            </w:pPr>
            <w:r w:rsidRPr="00783139">
              <w:t>состояние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6275BF3" w14:textId="77777777" w:rsidR="0005649A" w:rsidRPr="00783139" w:rsidRDefault="0005649A" w:rsidP="00E71ADC">
            <w:pPr>
              <w:pStyle w:val="af5"/>
            </w:pPr>
            <w:r w:rsidRPr="00783139">
              <w:t>Расчетный</w:t>
            </w:r>
          </w:p>
          <w:p w14:paraId="3EFF6EB1" w14:textId="77777777" w:rsidR="0005649A" w:rsidRPr="00783139" w:rsidRDefault="0005649A" w:rsidP="00E71ADC">
            <w:pPr>
              <w:pStyle w:val="af5"/>
            </w:pPr>
            <w:r w:rsidRPr="00783139">
              <w:t>срок</w:t>
            </w:r>
          </w:p>
        </w:tc>
      </w:tr>
      <w:tr w:rsidR="0005649A" w:rsidRPr="00783139" w14:paraId="1310D492" w14:textId="77777777" w:rsidTr="00E71ADC">
        <w:trPr>
          <w:trHeight w:val="22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442D31" w14:textId="77777777" w:rsidR="0005649A" w:rsidRPr="00783139" w:rsidRDefault="0005649A" w:rsidP="00E71ADC">
            <w:pPr>
              <w:pStyle w:val="affff"/>
            </w:pPr>
            <w:r w:rsidRPr="00783139">
              <w:rPr>
                <w:lang w:val="en-US" w:eastAsia="en-US"/>
              </w:rPr>
              <w:t>1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8695CE" w14:textId="77777777" w:rsidR="0005649A" w:rsidRPr="00783139" w:rsidRDefault="0005649A" w:rsidP="00E71ADC">
            <w:pPr>
              <w:pStyle w:val="affff"/>
            </w:pPr>
            <w:r w:rsidRPr="00783139">
              <w:t>2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2DD3FC" w14:textId="77777777" w:rsidR="0005649A" w:rsidRPr="00783139" w:rsidRDefault="0005649A" w:rsidP="00E71ADC">
            <w:pPr>
              <w:pStyle w:val="affff"/>
            </w:pPr>
            <w:r w:rsidRPr="00783139">
              <w:t>3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2A1D59" w14:textId="77777777" w:rsidR="0005649A" w:rsidRPr="00783139" w:rsidRDefault="0005649A" w:rsidP="00E71ADC">
            <w:pPr>
              <w:pStyle w:val="affff"/>
            </w:pPr>
            <w:r w:rsidRPr="00783139">
              <w:t>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AB4BF04" w14:textId="77777777" w:rsidR="0005649A" w:rsidRPr="00783139" w:rsidRDefault="0005649A" w:rsidP="00E71ADC">
            <w:pPr>
              <w:pStyle w:val="affff"/>
            </w:pPr>
            <w:r w:rsidRPr="00783139">
              <w:t>5</w:t>
            </w:r>
          </w:p>
        </w:tc>
      </w:tr>
      <w:tr w:rsidR="0005649A" w:rsidRPr="00783139" w14:paraId="2CE3A947" w14:textId="77777777" w:rsidTr="00E71ADC">
        <w:trPr>
          <w:trHeight w:val="220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B7AFE5" w14:textId="77777777" w:rsidR="0005649A" w:rsidRPr="00783139" w:rsidRDefault="0005649A" w:rsidP="00E71ADC">
            <w:pPr>
              <w:pStyle w:val="affff"/>
            </w:pPr>
            <w:r w:rsidRPr="00783139">
              <w:rPr>
                <w:lang w:val="en-US" w:eastAsia="en-US"/>
              </w:rPr>
              <w:t xml:space="preserve">1. </w:t>
            </w:r>
            <w:r w:rsidRPr="00783139">
              <w:t>ТЕРРИТОРИЯ</w:t>
            </w:r>
          </w:p>
        </w:tc>
      </w:tr>
      <w:tr w:rsidR="0005649A" w:rsidRPr="00783139" w14:paraId="052B2C3F" w14:textId="77777777" w:rsidTr="00E71ADC">
        <w:trPr>
          <w:trHeight w:val="881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4E1CE67" w14:textId="77777777" w:rsidR="0005649A" w:rsidRPr="00783139" w:rsidRDefault="0005649A" w:rsidP="00E71ADC">
            <w:pPr>
              <w:pStyle w:val="affff"/>
            </w:pPr>
            <w:r w:rsidRPr="00783139">
              <w:rPr>
                <w:lang w:val="en-US" w:eastAsia="en-US"/>
              </w:rPr>
              <w:t>l.l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B81571" w14:textId="77777777" w:rsidR="0005649A" w:rsidRPr="00783139" w:rsidRDefault="0005649A" w:rsidP="00E71ADC">
            <w:pPr>
              <w:pStyle w:val="affff"/>
            </w:pPr>
            <w:r w:rsidRPr="00783139">
              <w:t>Общая п</w:t>
            </w:r>
            <w:r>
              <w:t>ло</w:t>
            </w:r>
            <w:r w:rsidRPr="00783139">
              <w:t>шадь в граница</w:t>
            </w:r>
            <w:r>
              <w:t>х</w:t>
            </w:r>
            <w:r w:rsidRPr="00783139">
              <w:br/>
              <w:t>проекта планировки (пла-нировочный квартал</w:t>
            </w:r>
            <w:r w:rsidRPr="00783139">
              <w:br/>
              <w:t>01:01:02)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1B6998" w14:textId="77777777" w:rsidR="0005649A" w:rsidRPr="00783139" w:rsidRDefault="0005649A" w:rsidP="00E71ADC">
            <w:pPr>
              <w:pStyle w:val="affff"/>
            </w:pPr>
            <w:r w:rsidRPr="00783139">
              <w:t>га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AEA204" w14:textId="77777777" w:rsidR="0005649A" w:rsidRPr="00783139" w:rsidRDefault="0005649A" w:rsidP="00E71ADC">
            <w:pPr>
              <w:pStyle w:val="affff"/>
            </w:pPr>
            <w:r w:rsidRPr="00783139">
              <w:t>22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8A5D55" w14:textId="77777777" w:rsidR="0005649A" w:rsidRPr="00783139" w:rsidRDefault="0005649A" w:rsidP="00E71ADC">
            <w:pPr>
              <w:pStyle w:val="affff"/>
            </w:pPr>
            <w:r w:rsidRPr="00783139">
              <w:t>22</w:t>
            </w:r>
          </w:p>
        </w:tc>
      </w:tr>
      <w:tr w:rsidR="0005649A" w:rsidRPr="00783139" w14:paraId="7DDF6174" w14:textId="77777777" w:rsidTr="00E71ADC">
        <w:trPr>
          <w:trHeight w:val="220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4D205C" w14:textId="77777777" w:rsidR="0005649A" w:rsidRPr="008B414B" w:rsidRDefault="0005649A" w:rsidP="00E71ADC">
            <w:pPr>
              <w:pStyle w:val="affff"/>
            </w:pPr>
            <w:r w:rsidRPr="008B414B">
              <w:rPr>
                <w:lang w:val="en-US" w:eastAsia="en-US"/>
              </w:rPr>
              <w:t xml:space="preserve">2. </w:t>
            </w:r>
            <w:r w:rsidRPr="008B414B">
              <w:t>НАСЕЛЕНИЕ</w:t>
            </w:r>
          </w:p>
        </w:tc>
      </w:tr>
      <w:tr w:rsidR="0005649A" w:rsidRPr="00783139" w14:paraId="7EADAF9A" w14:textId="77777777" w:rsidTr="00E71ADC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AA9EE4" w14:textId="77777777" w:rsidR="0005649A" w:rsidRPr="008B414B" w:rsidRDefault="0005649A" w:rsidP="00E71ADC">
            <w:pPr>
              <w:pStyle w:val="affff"/>
            </w:pPr>
            <w:r w:rsidRPr="008B414B">
              <w:rPr>
                <w:lang w:val="en-US" w:eastAsia="en-US"/>
              </w:rPr>
              <w:t>2.1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9E857F" w14:textId="77777777" w:rsidR="0005649A" w:rsidRPr="008B414B" w:rsidRDefault="0005649A" w:rsidP="00E71ADC">
            <w:pPr>
              <w:pStyle w:val="affff"/>
            </w:pPr>
            <w:r w:rsidRPr="008B414B">
              <w:t>Общая численность посто-</w:t>
            </w:r>
            <w:r w:rsidRPr="008B414B">
              <w:br/>
              <w:t>янного населения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740591" w14:textId="77777777" w:rsidR="0005649A" w:rsidRPr="008B414B" w:rsidRDefault="0005649A" w:rsidP="00E71ADC">
            <w:pPr>
              <w:pStyle w:val="affff"/>
            </w:pPr>
            <w:r w:rsidRPr="008B414B">
              <w:t>чел.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0680DD" w14:textId="77777777" w:rsidR="0005649A" w:rsidRPr="008B414B" w:rsidRDefault="0005649A" w:rsidP="00E71ADC">
            <w:pPr>
              <w:pStyle w:val="affff"/>
            </w:pPr>
            <w:r w:rsidRPr="008B414B">
              <w:t>144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F8A7B6B" w14:textId="77777777" w:rsidR="0005649A" w:rsidRPr="00C52EBF" w:rsidRDefault="0005649A" w:rsidP="00E71ADC">
            <w:pPr>
              <w:pStyle w:val="affff"/>
              <w:rPr>
                <w:highlight w:val="yellow"/>
                <w:lang w:val="en-US"/>
              </w:rPr>
            </w:pPr>
            <w:r w:rsidRPr="00431B5D">
              <w:rPr>
                <w:rFonts w:eastAsia="Calibri"/>
                <w:color w:val="FF0000"/>
              </w:rPr>
              <w:t>259</w:t>
            </w:r>
          </w:p>
        </w:tc>
      </w:tr>
      <w:tr w:rsidR="0005649A" w:rsidRPr="00783139" w14:paraId="397CFDD4" w14:textId="77777777" w:rsidTr="00E71ADC">
        <w:trPr>
          <w:trHeight w:val="229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36B156" w14:textId="77777777" w:rsidR="0005649A" w:rsidRPr="008B414B" w:rsidRDefault="0005649A" w:rsidP="00E71ADC">
            <w:pPr>
              <w:pStyle w:val="affff"/>
            </w:pPr>
            <w:r w:rsidRPr="008B414B">
              <w:rPr>
                <w:lang w:val="en-US" w:eastAsia="en-US"/>
              </w:rPr>
              <w:t>2.2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3E1CF7" w14:textId="77777777" w:rsidR="0005649A" w:rsidRPr="008B414B" w:rsidRDefault="0005649A" w:rsidP="00E71ADC">
            <w:pPr>
              <w:pStyle w:val="affff"/>
            </w:pPr>
            <w:r w:rsidRPr="008B414B">
              <w:t>Плотность населения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E9F8B7" w14:textId="77777777" w:rsidR="0005649A" w:rsidRPr="008B414B" w:rsidRDefault="0005649A" w:rsidP="00E71ADC">
            <w:pPr>
              <w:pStyle w:val="affff"/>
            </w:pPr>
            <w:r w:rsidRPr="008B414B">
              <w:t>чел. на га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F734CF" w14:textId="77777777" w:rsidR="0005649A" w:rsidRPr="008B414B" w:rsidRDefault="0005649A" w:rsidP="00E71ADC">
            <w:pPr>
              <w:pStyle w:val="affff"/>
            </w:pPr>
            <w:r w:rsidRPr="008B414B">
              <w:t>7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B1C91C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9238BC">
              <w:t>22</w:t>
            </w:r>
          </w:p>
        </w:tc>
      </w:tr>
      <w:tr w:rsidR="0005649A" w:rsidRPr="00783139" w14:paraId="48693B38" w14:textId="77777777" w:rsidTr="00E71ADC">
        <w:trPr>
          <w:trHeight w:val="229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B2292DF" w14:textId="77777777" w:rsidR="0005649A" w:rsidRPr="008B414B" w:rsidRDefault="0005649A" w:rsidP="00E71ADC">
            <w:pPr>
              <w:pStyle w:val="affff"/>
            </w:pPr>
            <w:r w:rsidRPr="008B414B">
              <w:rPr>
                <w:lang w:val="en-US" w:eastAsia="en-US"/>
              </w:rPr>
              <w:t xml:space="preserve">3. </w:t>
            </w:r>
            <w:r w:rsidRPr="008B414B">
              <w:t>ЖИЛИЩНЫМ ФОНД</w:t>
            </w:r>
          </w:p>
        </w:tc>
      </w:tr>
      <w:tr w:rsidR="0005649A" w:rsidRPr="00783139" w14:paraId="06323312" w14:textId="77777777" w:rsidTr="00E71ADC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811B4C1" w14:textId="77777777" w:rsidR="0005649A" w:rsidRPr="008B414B" w:rsidRDefault="0005649A" w:rsidP="00E71ADC">
            <w:pPr>
              <w:pStyle w:val="affff"/>
            </w:pPr>
            <w:r w:rsidRPr="008B414B">
              <w:t>3.1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5008B0" w14:textId="77777777" w:rsidR="0005649A" w:rsidRPr="008B414B" w:rsidRDefault="0005649A" w:rsidP="00E71ADC">
            <w:pPr>
              <w:pStyle w:val="afffc"/>
            </w:pPr>
            <w:r w:rsidRPr="008B414B">
              <w:t>Средняя обеспеченность на</w:t>
            </w:r>
            <w:r w:rsidRPr="008B414B">
              <w:br/>
              <w:t xml:space="preserve">селения </w:t>
            </w:r>
            <w:r w:rsidRPr="008B414B">
              <w:rPr>
                <w:lang w:val="en-US" w:eastAsia="en-US"/>
              </w:rPr>
              <w:t>S</w:t>
            </w:r>
            <w:r w:rsidRPr="008B414B">
              <w:rPr>
                <w:lang w:eastAsia="en-US"/>
              </w:rPr>
              <w:t>общ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B6A00BB" w14:textId="77777777" w:rsidR="0005649A" w:rsidRPr="008B414B" w:rsidRDefault="0005649A" w:rsidP="00E71ADC">
            <w:pPr>
              <w:pStyle w:val="affff"/>
            </w:pPr>
            <w:r w:rsidRPr="008B414B">
              <w:t>м2/чел.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AAFA00" w14:textId="77777777" w:rsidR="0005649A" w:rsidRPr="008B414B" w:rsidRDefault="0005649A" w:rsidP="00E71ADC">
            <w:pPr>
              <w:pStyle w:val="affff"/>
            </w:pPr>
            <w:r w:rsidRPr="008B414B">
              <w:t>20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6459357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9238BC">
              <w:t>27</w:t>
            </w:r>
          </w:p>
        </w:tc>
      </w:tr>
      <w:tr w:rsidR="0005649A" w:rsidRPr="00783139" w14:paraId="272B9D0F" w14:textId="77777777" w:rsidTr="00E71ADC">
        <w:trPr>
          <w:trHeight w:val="220"/>
        </w:trPr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DDF16F" w14:textId="77777777" w:rsidR="0005649A" w:rsidRPr="008B414B" w:rsidRDefault="0005649A" w:rsidP="00E71ADC">
            <w:pPr>
              <w:pStyle w:val="affff"/>
            </w:pPr>
            <w:r w:rsidRPr="008B414B">
              <w:t>3.2</w:t>
            </w:r>
          </w:p>
        </w:tc>
        <w:tc>
          <w:tcPr>
            <w:tcW w:w="3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3841C7F" w14:textId="77777777" w:rsidR="0005649A" w:rsidRPr="008B414B" w:rsidRDefault="0005649A" w:rsidP="00E71ADC">
            <w:pPr>
              <w:pStyle w:val="afffc"/>
            </w:pPr>
            <w:r w:rsidRPr="008B414B">
              <w:t>Общий обьем жилищною</w:t>
            </w:r>
            <w:r w:rsidRPr="008B414B">
              <w:br/>
              <w:t>фонда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460090" w14:textId="77777777" w:rsidR="0005649A" w:rsidRPr="008B414B" w:rsidRDefault="0005649A" w:rsidP="00E71ADC">
            <w:pPr>
              <w:pStyle w:val="affff"/>
            </w:pPr>
            <w:r w:rsidRPr="008B414B">
              <w:rPr>
                <w:lang w:val="en-US" w:eastAsia="en-US"/>
              </w:rPr>
              <w:t>S</w:t>
            </w:r>
            <w:r w:rsidRPr="008B414B">
              <w:rPr>
                <w:lang w:eastAsia="en-US"/>
              </w:rPr>
              <w:t>общ,</w:t>
            </w:r>
            <w:r w:rsidRPr="008B414B">
              <w:rPr>
                <w:lang w:val="en-US" w:eastAsia="en-US"/>
              </w:rPr>
              <w:t xml:space="preserve"> </w:t>
            </w:r>
            <w:r w:rsidRPr="008B414B">
              <w:t>м2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9078A5" w14:textId="77777777" w:rsidR="0005649A" w:rsidRPr="008B414B" w:rsidRDefault="0005649A" w:rsidP="00E71ADC">
            <w:pPr>
              <w:pStyle w:val="affff"/>
            </w:pPr>
            <w:r w:rsidRPr="00DD082E">
              <w:rPr>
                <w:color w:val="00B050"/>
              </w:rPr>
              <w:t>5848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7710DCF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>
              <w:rPr>
                <w:rFonts w:eastAsia="Calibri"/>
                <w:color w:val="FF0000"/>
              </w:rPr>
              <w:t>9228</w:t>
            </w:r>
          </w:p>
        </w:tc>
      </w:tr>
      <w:tr w:rsidR="0005649A" w:rsidRPr="00783139" w14:paraId="163D4B93" w14:textId="77777777" w:rsidTr="00E71ADC">
        <w:trPr>
          <w:trHeight w:val="220"/>
        </w:trPr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F3520A4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2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320566" w14:textId="77777777" w:rsidR="0005649A" w:rsidRPr="008B414B" w:rsidRDefault="0005649A" w:rsidP="00E71ADC">
            <w:pPr>
              <w:pStyle w:val="afffc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060161" w14:textId="77777777" w:rsidR="0005649A" w:rsidRPr="008B414B" w:rsidRDefault="0005649A" w:rsidP="00E71ADC">
            <w:pPr>
              <w:pStyle w:val="affff"/>
            </w:pPr>
            <w:r w:rsidRPr="008B414B">
              <w:t>кол-во домов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6FD295" w14:textId="77777777" w:rsidR="0005649A" w:rsidRPr="00DD082E" w:rsidRDefault="0005649A" w:rsidP="00E71ADC">
            <w:pPr>
              <w:pStyle w:val="affff"/>
              <w:rPr>
                <w:color w:val="00B050"/>
              </w:rPr>
            </w:pPr>
            <w:r w:rsidRPr="00DD082E">
              <w:rPr>
                <w:color w:val="00B050"/>
              </w:rPr>
              <w:t>14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7EE90FE" w14:textId="77777777" w:rsidR="0005649A" w:rsidRPr="00401EA4" w:rsidRDefault="0005649A" w:rsidP="00E71ADC">
            <w:pPr>
              <w:pStyle w:val="affff"/>
              <w:rPr>
                <w:color w:val="00B050"/>
                <w:highlight w:val="yellow"/>
                <w:lang w:val="en-US"/>
              </w:rPr>
            </w:pPr>
            <w:r w:rsidRPr="00401EA4">
              <w:rPr>
                <w:color w:val="FF0000"/>
                <w:lang w:val="en-US"/>
              </w:rPr>
              <w:t>25</w:t>
            </w:r>
          </w:p>
        </w:tc>
      </w:tr>
      <w:tr w:rsidR="0005649A" w:rsidRPr="00783139" w14:paraId="69F92924" w14:textId="77777777" w:rsidTr="00E71ADC">
        <w:trPr>
          <w:trHeight w:val="220"/>
        </w:trPr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88FE13" w14:textId="77777777" w:rsidR="0005649A" w:rsidRPr="008B414B" w:rsidRDefault="0005649A" w:rsidP="00E71ADC">
            <w:pPr>
              <w:pStyle w:val="affff"/>
            </w:pPr>
            <w:r w:rsidRPr="008B414B">
              <w:t>3.3</w:t>
            </w:r>
          </w:p>
        </w:tc>
        <w:tc>
          <w:tcPr>
            <w:tcW w:w="3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87F72B" w14:textId="77777777" w:rsidR="0005649A" w:rsidRPr="008B414B" w:rsidRDefault="0005649A" w:rsidP="00E71ADC">
            <w:pPr>
              <w:pStyle w:val="afffc"/>
            </w:pPr>
            <w:r w:rsidRPr="008B414B">
              <w:t>Общий объем новою жи-</w:t>
            </w:r>
            <w:r w:rsidRPr="008B414B">
              <w:br/>
              <w:t>лищною строительства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220569" w14:textId="77777777" w:rsidR="0005649A" w:rsidRPr="008B414B" w:rsidRDefault="0005649A" w:rsidP="00E71ADC">
            <w:pPr>
              <w:pStyle w:val="affff"/>
            </w:pPr>
            <w:r w:rsidRPr="008B414B">
              <w:rPr>
                <w:lang w:val="en-US" w:eastAsia="en-US"/>
              </w:rPr>
              <w:t>S</w:t>
            </w:r>
            <w:r w:rsidRPr="008B414B">
              <w:rPr>
                <w:lang w:eastAsia="en-US"/>
              </w:rPr>
              <w:t>общ</w:t>
            </w:r>
            <w:r w:rsidRPr="008B414B">
              <w:t>., м2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367059" w14:textId="77777777" w:rsidR="0005649A" w:rsidRPr="008B414B" w:rsidRDefault="0005649A" w:rsidP="00E71ADC">
            <w:pPr>
              <w:pStyle w:val="affff"/>
            </w:pPr>
            <w:r w:rsidRPr="008B414B">
              <w:t>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C80F30E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>
              <w:rPr>
                <w:color w:val="FF0000"/>
              </w:rPr>
              <w:t>2738</w:t>
            </w:r>
          </w:p>
        </w:tc>
      </w:tr>
      <w:tr w:rsidR="0005649A" w:rsidRPr="00783139" w14:paraId="46331DCB" w14:textId="77777777" w:rsidTr="00E71ADC">
        <w:trPr>
          <w:trHeight w:val="220"/>
        </w:trPr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AC27BE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2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7D5972" w14:textId="77777777" w:rsidR="0005649A" w:rsidRPr="008B414B" w:rsidRDefault="0005649A" w:rsidP="00E71ADC">
            <w:pPr>
              <w:pStyle w:val="afffc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DD57D0" w14:textId="77777777" w:rsidR="0005649A" w:rsidRPr="008B414B" w:rsidRDefault="0005649A" w:rsidP="00E71ADC">
            <w:pPr>
              <w:pStyle w:val="affff"/>
            </w:pPr>
            <w:r w:rsidRPr="008B414B">
              <w:t>кол-во домов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7E8189" w14:textId="77777777" w:rsidR="0005649A" w:rsidRPr="008B414B" w:rsidRDefault="0005649A" w:rsidP="00E71ADC">
            <w:pPr>
              <w:pStyle w:val="affff"/>
            </w:pPr>
            <w:r w:rsidRPr="008B414B">
              <w:t>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23C1660" w14:textId="77777777" w:rsidR="0005649A" w:rsidRPr="00401EA4" w:rsidRDefault="0005649A" w:rsidP="00E71ADC">
            <w:pPr>
              <w:pStyle w:val="affff"/>
              <w:rPr>
                <w:color w:val="00B050"/>
                <w:lang w:val="en-US"/>
              </w:rPr>
            </w:pPr>
            <w:r w:rsidRPr="00401EA4">
              <w:rPr>
                <w:color w:val="FF0000"/>
                <w:lang w:val="en-US"/>
              </w:rPr>
              <w:t>14</w:t>
            </w:r>
          </w:p>
        </w:tc>
      </w:tr>
      <w:tr w:rsidR="0005649A" w:rsidRPr="00783139" w14:paraId="6651B87F" w14:textId="77777777" w:rsidTr="00E71ADC">
        <w:trPr>
          <w:trHeight w:val="407"/>
        </w:trPr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0AC213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2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C417C2" w14:textId="77777777" w:rsidR="0005649A" w:rsidRPr="008B414B" w:rsidRDefault="0005649A" w:rsidP="00E71ADC">
            <w:pPr>
              <w:pStyle w:val="afffc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AD06AE8" w14:textId="77777777" w:rsidR="0005649A" w:rsidRPr="008B414B" w:rsidRDefault="0005649A" w:rsidP="00E71ADC">
            <w:pPr>
              <w:pStyle w:val="affff"/>
            </w:pPr>
            <w:r w:rsidRPr="008B414B">
              <w:t>% от сущ. общ. объема жил. фонда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A222AA" w14:textId="77777777" w:rsidR="0005649A" w:rsidRPr="008B414B" w:rsidRDefault="0005649A" w:rsidP="00E71ADC">
            <w:pPr>
              <w:pStyle w:val="affff"/>
            </w:pPr>
            <w:r w:rsidRPr="008B414B">
              <w:t>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F18D28A" w14:textId="77777777" w:rsidR="0005649A" w:rsidRPr="00DD082E" w:rsidRDefault="0005649A" w:rsidP="00E71ADC">
            <w:pPr>
              <w:pStyle w:val="affff"/>
              <w:rPr>
                <w:color w:val="00B050"/>
              </w:rPr>
            </w:pPr>
            <w:r w:rsidRPr="00DD082E">
              <w:rPr>
                <w:color w:val="00B050"/>
              </w:rPr>
              <w:t>86</w:t>
            </w:r>
          </w:p>
        </w:tc>
      </w:tr>
      <w:tr w:rsidR="0005649A" w:rsidRPr="00783139" w14:paraId="2B20940E" w14:textId="77777777" w:rsidTr="00E71ADC">
        <w:trPr>
          <w:trHeight w:val="237"/>
        </w:trPr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81FBB19" w14:textId="77777777" w:rsidR="0005649A" w:rsidRPr="008B414B" w:rsidRDefault="0005649A" w:rsidP="00E71ADC">
            <w:pPr>
              <w:pStyle w:val="affff"/>
            </w:pPr>
            <w:r w:rsidRPr="008B414B">
              <w:t>3.4</w:t>
            </w:r>
          </w:p>
        </w:tc>
        <w:tc>
          <w:tcPr>
            <w:tcW w:w="3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24599B8E" w14:textId="77777777" w:rsidR="0005649A" w:rsidRPr="008B414B" w:rsidRDefault="0005649A" w:rsidP="00E71ADC">
            <w:pPr>
              <w:pStyle w:val="affff"/>
            </w:pPr>
            <w:r w:rsidRPr="008B414B">
              <w:t>Общий объем убыли жи-</w:t>
            </w:r>
          </w:p>
          <w:p w14:paraId="1CB15886" w14:textId="77777777" w:rsidR="0005649A" w:rsidRPr="008B414B" w:rsidRDefault="0005649A" w:rsidP="00E71ADC">
            <w:pPr>
              <w:pStyle w:val="affff"/>
            </w:pPr>
            <w:r w:rsidRPr="008B414B">
              <w:t>лишнего фонда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A9DE086" w14:textId="77777777" w:rsidR="0005649A" w:rsidRPr="008B414B" w:rsidRDefault="0005649A" w:rsidP="00E71ADC">
            <w:pPr>
              <w:pStyle w:val="affff"/>
            </w:pPr>
            <w:r w:rsidRPr="008B414B">
              <w:rPr>
                <w:lang w:val="en-US" w:eastAsia="en-US"/>
              </w:rPr>
              <w:t>S</w:t>
            </w:r>
            <w:r w:rsidRPr="008B414B">
              <w:rPr>
                <w:lang w:eastAsia="en-US"/>
              </w:rPr>
              <w:t>общ</w:t>
            </w:r>
            <w:r w:rsidRPr="008B414B">
              <w:t>., м2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BB5855" w14:textId="77777777" w:rsidR="0005649A" w:rsidRPr="008B414B" w:rsidRDefault="0005649A" w:rsidP="00E71ADC">
            <w:pPr>
              <w:pStyle w:val="affff"/>
            </w:pPr>
            <w:r w:rsidRPr="008B414B">
              <w:t>•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8A50C" w14:textId="77777777" w:rsidR="0005649A" w:rsidRPr="00401EA4" w:rsidRDefault="0005649A" w:rsidP="00E71ADC">
            <w:pPr>
              <w:pStyle w:val="affff"/>
              <w:rPr>
                <w:lang w:val="en-US"/>
              </w:rPr>
            </w:pPr>
            <w:r w:rsidRPr="00DD082E">
              <w:t>98</w:t>
            </w:r>
            <w:r>
              <w:rPr>
                <w:lang w:val="en-US"/>
              </w:rPr>
              <w:t>4</w:t>
            </w:r>
          </w:p>
        </w:tc>
      </w:tr>
      <w:tr w:rsidR="0005649A" w:rsidRPr="00783139" w14:paraId="397F8985" w14:textId="77777777" w:rsidTr="00E71ADC">
        <w:trPr>
          <w:trHeight w:val="237"/>
        </w:trPr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DC96A2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8B8B81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73DF15" w14:textId="77777777" w:rsidR="0005649A" w:rsidRPr="008B414B" w:rsidRDefault="0005649A" w:rsidP="00E71ADC">
            <w:pPr>
              <w:pStyle w:val="affff"/>
            </w:pPr>
            <w:r w:rsidRPr="008B414B">
              <w:t>кол-во домов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441EEFD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A28E5" w14:textId="77777777" w:rsidR="0005649A" w:rsidRPr="00DD082E" w:rsidRDefault="0005649A" w:rsidP="00E71ADC">
            <w:pPr>
              <w:pStyle w:val="affff"/>
            </w:pPr>
            <w:r w:rsidRPr="00DD082E">
              <w:t>2</w:t>
            </w:r>
          </w:p>
        </w:tc>
      </w:tr>
      <w:tr w:rsidR="0005649A" w:rsidRPr="00783139" w14:paraId="164E7EAA" w14:textId="77777777" w:rsidTr="00E71ADC">
        <w:trPr>
          <w:trHeight w:val="23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CB9339" w14:textId="77777777" w:rsidR="0005649A" w:rsidRPr="008B414B" w:rsidRDefault="0005649A" w:rsidP="00E71ADC">
            <w:pPr>
              <w:pStyle w:val="affff"/>
            </w:pPr>
            <w:r w:rsidRPr="008B414B">
              <w:t>3.5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DBDEBA" w14:textId="77777777" w:rsidR="0005649A" w:rsidRPr="008B414B" w:rsidRDefault="0005649A" w:rsidP="00E71ADC">
            <w:pPr>
              <w:pStyle w:val="affff"/>
            </w:pPr>
            <w:r w:rsidRPr="008B414B">
              <w:t>Существующий сохраняе-</w:t>
            </w:r>
            <w:r w:rsidRPr="008B414B">
              <w:br/>
              <w:t>мый жилищный фонд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5FC6A81" w14:textId="77777777" w:rsidR="0005649A" w:rsidRPr="008B414B" w:rsidRDefault="0005649A" w:rsidP="00E71ADC">
            <w:pPr>
              <w:pStyle w:val="affff"/>
            </w:pPr>
            <w:r w:rsidRPr="008B414B">
              <w:rPr>
                <w:lang w:val="en-US" w:eastAsia="en-US"/>
              </w:rPr>
              <w:t>S</w:t>
            </w:r>
            <w:r w:rsidRPr="008B414B">
              <w:rPr>
                <w:lang w:eastAsia="en-US"/>
              </w:rPr>
              <w:t>общ</w:t>
            </w:r>
            <w:r w:rsidRPr="008B414B">
              <w:t>.. м2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8E7DAD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83322" w14:textId="77777777" w:rsidR="0005649A" w:rsidRPr="00DD082E" w:rsidRDefault="0005649A" w:rsidP="00E71ADC">
            <w:pPr>
              <w:pStyle w:val="affff"/>
              <w:rPr>
                <w:color w:val="00B050"/>
              </w:rPr>
            </w:pPr>
            <w:r>
              <w:rPr>
                <w:color w:val="00B050"/>
              </w:rPr>
              <w:t>6490</w:t>
            </w:r>
          </w:p>
        </w:tc>
      </w:tr>
      <w:tr w:rsidR="0005649A" w:rsidRPr="00783139" w14:paraId="3754794F" w14:textId="77777777" w:rsidTr="00E71ADC">
        <w:trPr>
          <w:trHeight w:val="23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5DF508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8E135E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89C05C" w14:textId="77777777" w:rsidR="0005649A" w:rsidRPr="008B414B" w:rsidRDefault="0005649A" w:rsidP="00E71ADC">
            <w:pPr>
              <w:pStyle w:val="affff"/>
            </w:pPr>
            <w:r w:rsidRPr="008B414B">
              <w:t>кол-во домов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3A560A4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9378A" w14:textId="77777777" w:rsidR="0005649A" w:rsidRPr="00DD082E" w:rsidRDefault="0005649A" w:rsidP="00E71ADC">
            <w:pPr>
              <w:pStyle w:val="affff"/>
              <w:rPr>
                <w:color w:val="00B050"/>
              </w:rPr>
            </w:pPr>
            <w:r w:rsidRPr="00DD082E">
              <w:rPr>
                <w:color w:val="00B050"/>
              </w:rPr>
              <w:t>11</w:t>
            </w:r>
          </w:p>
        </w:tc>
      </w:tr>
      <w:tr w:rsidR="0005649A" w:rsidRPr="00783139" w14:paraId="2F664EA3" w14:textId="77777777" w:rsidTr="00E71ADC">
        <w:trPr>
          <w:trHeight w:val="23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BE8CD0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2CDB7C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ECE84E" w14:textId="77777777" w:rsidR="0005649A" w:rsidRPr="008B414B" w:rsidRDefault="0005649A" w:rsidP="00E71ADC">
            <w:pPr>
              <w:pStyle w:val="affff"/>
            </w:pPr>
            <w:r w:rsidRPr="008B414B">
              <w:t>% от общего объема существую-</w:t>
            </w:r>
            <w:r w:rsidRPr="008B414B">
              <w:br/>
              <w:t>щего жилищного фонда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98E462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E5A97" w14:textId="77777777" w:rsidR="0005649A" w:rsidRPr="00DD082E" w:rsidRDefault="0005649A" w:rsidP="00E71ADC">
            <w:pPr>
              <w:pStyle w:val="affff"/>
              <w:rPr>
                <w:color w:val="00B050"/>
              </w:rPr>
            </w:pPr>
            <w:r w:rsidRPr="00DD082E">
              <w:rPr>
                <w:color w:val="00B050"/>
              </w:rPr>
              <w:t>66</w:t>
            </w:r>
          </w:p>
        </w:tc>
      </w:tr>
      <w:tr w:rsidR="0005649A" w:rsidRPr="00CA7940" w14:paraId="71746F19" w14:textId="77777777" w:rsidTr="00E71ADC">
        <w:trPr>
          <w:trHeight w:val="212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2E39FC1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8B414B">
              <w:t>4. ОБЪЕКТЫ СОЦИАЛЬНОГО И КУЛЬТУРНО-БЫТОВОГО ОБСЛУЖИВАНИЯ НАСЕЛЕНИЯ</w:t>
            </w:r>
          </w:p>
        </w:tc>
      </w:tr>
      <w:tr w:rsidR="0005649A" w:rsidRPr="00CA7940" w14:paraId="1A2CD904" w14:textId="77777777" w:rsidTr="00E71ADC">
        <w:trPr>
          <w:trHeight w:val="59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D716EF" w14:textId="77777777" w:rsidR="0005649A" w:rsidRPr="008B414B" w:rsidRDefault="0005649A" w:rsidP="00E71ADC">
            <w:pPr>
              <w:pStyle w:val="affff"/>
            </w:pPr>
            <w:r w:rsidRPr="008B414B">
              <w:t>4.1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979B2D" w14:textId="77777777" w:rsidR="0005649A" w:rsidRPr="008B414B" w:rsidRDefault="0005649A" w:rsidP="00E71ADC">
            <w:pPr>
              <w:pStyle w:val="afffc"/>
            </w:pPr>
            <w:r w:rsidRPr="008B414B">
              <w:t>Спортивные и физкультурно оздоровительные объекты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28EAB4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C10807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75DF27F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531881B3" w14:textId="77777777" w:rsidTr="00E71ADC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8E30FD" w14:textId="77777777" w:rsidR="0005649A" w:rsidRPr="008B414B" w:rsidRDefault="0005649A" w:rsidP="00E71ADC">
            <w:pPr>
              <w:pStyle w:val="affff"/>
            </w:pPr>
            <w:r w:rsidRPr="008B414B">
              <w:t>4.1.1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FA3F23" w14:textId="77777777" w:rsidR="0005649A" w:rsidRPr="008B414B" w:rsidRDefault="0005649A" w:rsidP="00E71ADC">
            <w:pPr>
              <w:pStyle w:val="afffc"/>
            </w:pPr>
            <w:r w:rsidRPr="008B414B">
              <w:t>Спортивно-оздоровительный</w:t>
            </w:r>
          </w:p>
          <w:p w14:paraId="6D550AC3" w14:textId="77777777" w:rsidR="0005649A" w:rsidRPr="008B414B" w:rsidRDefault="0005649A" w:rsidP="00E71ADC">
            <w:pPr>
              <w:pStyle w:val="afffc"/>
            </w:pPr>
            <w:r w:rsidRPr="008B414B">
              <w:t>комплекс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8ACE27" w14:textId="77777777" w:rsidR="0005649A" w:rsidRPr="008B414B" w:rsidRDefault="0005649A" w:rsidP="00E71ADC">
            <w:pPr>
              <w:pStyle w:val="affff"/>
            </w:pPr>
            <w:r w:rsidRPr="008B414B">
              <w:t>объект (кв.м, площади)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139CFC" w14:textId="77777777" w:rsidR="0005649A" w:rsidRPr="002D57E8" w:rsidRDefault="0005649A" w:rsidP="00E71ADC">
            <w:pPr>
              <w:pStyle w:val="affff"/>
            </w:pPr>
            <w:r w:rsidRPr="002D57E8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57A6243" w14:textId="77777777" w:rsidR="0005649A" w:rsidRPr="002D57E8" w:rsidRDefault="0005649A" w:rsidP="00E71ADC">
            <w:pPr>
              <w:pStyle w:val="affff"/>
            </w:pPr>
            <w:r w:rsidRPr="002D57E8">
              <w:t>1(</w:t>
            </w:r>
            <w:r>
              <w:rPr>
                <w:rFonts w:eastAsia="Calibri"/>
              </w:rPr>
              <w:t>6486</w:t>
            </w:r>
            <w:r w:rsidRPr="002D57E8">
              <w:t>)</w:t>
            </w:r>
          </w:p>
        </w:tc>
      </w:tr>
      <w:tr w:rsidR="0005649A" w:rsidRPr="00CA7940" w14:paraId="6CB86BE3" w14:textId="77777777" w:rsidTr="00E71ADC">
        <w:trPr>
          <w:trHeight w:val="40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34964D" w14:textId="77777777" w:rsidR="0005649A" w:rsidRPr="008B414B" w:rsidRDefault="0005649A" w:rsidP="00E71ADC">
            <w:pPr>
              <w:pStyle w:val="affff"/>
            </w:pPr>
            <w:r w:rsidRPr="008B414B">
              <w:t>4.2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7705D9" w14:textId="77777777" w:rsidR="0005649A" w:rsidRPr="008B414B" w:rsidRDefault="0005649A" w:rsidP="00E71ADC">
            <w:pPr>
              <w:pStyle w:val="afffc"/>
            </w:pPr>
            <w:r w:rsidRPr="008B414B">
              <w:t>Объекты торгового назачения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B285C07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5F5EAC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3BFB611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554667A5" w14:textId="77777777" w:rsidTr="00E71ADC">
        <w:trPr>
          <w:trHeight w:val="39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0FC8C4" w14:textId="77777777" w:rsidR="0005649A" w:rsidRPr="008B414B" w:rsidRDefault="0005649A" w:rsidP="00E71ADC">
            <w:pPr>
              <w:pStyle w:val="affff"/>
            </w:pPr>
            <w:r w:rsidRPr="008B414B">
              <w:t>4.2.1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95F738" w14:textId="77777777" w:rsidR="0005649A" w:rsidRPr="008B414B" w:rsidRDefault="0005649A" w:rsidP="00E71ADC">
            <w:pPr>
              <w:pStyle w:val="afffc"/>
            </w:pPr>
            <w:r w:rsidRPr="008B414B">
              <w:t>Магазины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63A0E76" w14:textId="77777777" w:rsidR="0005649A" w:rsidRPr="008B414B" w:rsidRDefault="0005649A" w:rsidP="00E71ADC">
            <w:pPr>
              <w:pStyle w:val="affff"/>
            </w:pPr>
            <w:r w:rsidRPr="008B414B">
              <w:t xml:space="preserve">объект (кв.м, общей площади </w:t>
            </w:r>
            <w: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49AD05" w14:textId="77777777" w:rsidR="0005649A" w:rsidRPr="008B414B" w:rsidRDefault="0005649A" w:rsidP="00E71ADC">
            <w:pPr>
              <w:pStyle w:val="affff"/>
            </w:pPr>
            <w:r w:rsidRPr="008B414B">
              <w:t>2(174)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17F5EE0" w14:textId="77777777" w:rsidR="0005649A" w:rsidRPr="002D57E8" w:rsidRDefault="0005649A" w:rsidP="00E71ADC">
            <w:pPr>
              <w:pStyle w:val="affff"/>
            </w:pPr>
            <w:r w:rsidRPr="002D57E8">
              <w:t>1</w:t>
            </w:r>
          </w:p>
          <w:p w14:paraId="2E678AD9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2D57E8">
              <w:t>встроенный</w:t>
            </w:r>
          </w:p>
        </w:tc>
      </w:tr>
      <w:tr w:rsidR="0005649A" w:rsidRPr="00CA7940" w14:paraId="0DFA4A34" w14:textId="77777777" w:rsidTr="00E71ADC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03035B" w14:textId="77777777" w:rsidR="0005649A" w:rsidRPr="008B414B" w:rsidRDefault="0005649A" w:rsidP="00E71ADC">
            <w:pPr>
              <w:pStyle w:val="affff"/>
            </w:pPr>
            <w:r w:rsidRPr="008B414B">
              <w:t>4.2.2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A46870" w14:textId="77777777" w:rsidR="0005649A" w:rsidRPr="008B414B" w:rsidRDefault="0005649A" w:rsidP="00E71ADC">
            <w:pPr>
              <w:pStyle w:val="afffc"/>
            </w:pPr>
            <w:r w:rsidRPr="008B414B">
              <w:t>Торгово-административное</w:t>
            </w:r>
          </w:p>
          <w:p w14:paraId="65477B3C" w14:textId="77777777" w:rsidR="0005649A" w:rsidRPr="008B414B" w:rsidRDefault="0005649A" w:rsidP="00E71ADC">
            <w:pPr>
              <w:pStyle w:val="afffc"/>
            </w:pPr>
            <w:r w:rsidRPr="008B414B">
              <w:t>здание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4F91E1" w14:textId="77777777" w:rsidR="0005649A" w:rsidRPr="008B414B" w:rsidRDefault="0005649A" w:rsidP="00E71ADC">
            <w:pPr>
              <w:pStyle w:val="affff"/>
            </w:pPr>
            <w:r w:rsidRPr="008B414B">
              <w:t>объект (кв.м, общей площади)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9C197D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C8AA575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2D57E8">
              <w:t>1 (</w:t>
            </w:r>
            <w:r w:rsidRPr="003E431B">
              <w:rPr>
                <w:rFonts w:eastAsia="Calibri"/>
                <w:color w:val="00B050"/>
              </w:rPr>
              <w:t>1052</w:t>
            </w:r>
            <w:r w:rsidRPr="002D57E8">
              <w:t>)</w:t>
            </w:r>
          </w:p>
        </w:tc>
      </w:tr>
      <w:tr w:rsidR="0005649A" w:rsidRPr="00CA7940" w14:paraId="0E60CCBA" w14:textId="77777777" w:rsidTr="00E71ADC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FD786B" w14:textId="77777777" w:rsidR="0005649A" w:rsidRPr="008B414B" w:rsidRDefault="0005649A" w:rsidP="00E71ADC">
            <w:pPr>
              <w:pStyle w:val="affff"/>
              <w:rPr>
                <w:color w:val="00B050"/>
              </w:rPr>
            </w:pPr>
            <w:r w:rsidRPr="008B414B">
              <w:rPr>
                <w:color w:val="00B050"/>
              </w:rPr>
              <w:t>4.</w:t>
            </w:r>
            <w:r>
              <w:rPr>
                <w:color w:val="00B05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8017E4E" w14:textId="77777777" w:rsidR="0005649A" w:rsidRPr="008B414B" w:rsidRDefault="0005649A" w:rsidP="00E71ADC">
            <w:pPr>
              <w:pStyle w:val="afffc"/>
              <w:rPr>
                <w:color w:val="00B050"/>
              </w:rPr>
            </w:pPr>
            <w:r w:rsidRPr="008B414B">
              <w:rPr>
                <w:color w:val="00B050"/>
              </w:rPr>
              <w:t>Объект многофункционального назначения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576394" w14:textId="77777777" w:rsidR="0005649A" w:rsidRPr="008B414B" w:rsidRDefault="0005649A" w:rsidP="00E71ADC">
            <w:pPr>
              <w:pStyle w:val="affff"/>
            </w:pPr>
            <w:r w:rsidRPr="008B414B">
              <w:t>объект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F941EAC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8B414B">
              <w:t>•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0699AB5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2D57E8">
              <w:t>1 (</w:t>
            </w:r>
            <w:r>
              <w:rPr>
                <w:rFonts w:eastAsia="Calibri"/>
              </w:rPr>
              <w:t>3754</w:t>
            </w:r>
            <w:r w:rsidRPr="002D57E8">
              <w:t>)</w:t>
            </w:r>
          </w:p>
        </w:tc>
      </w:tr>
      <w:tr w:rsidR="0005649A" w:rsidRPr="00CA7940" w14:paraId="72F25443" w14:textId="77777777" w:rsidTr="00E71ADC">
        <w:trPr>
          <w:trHeight w:val="241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29AAD2D" w14:textId="77777777" w:rsidR="0005649A" w:rsidRPr="008B414B" w:rsidRDefault="0005649A" w:rsidP="00E71ADC">
            <w:pPr>
              <w:pStyle w:val="affff"/>
            </w:pPr>
            <w:r w:rsidRPr="008B414B">
              <w:t>5. ТРАНСПОРТНАЯ ИНФРАСТРУКТУРА</w:t>
            </w:r>
          </w:p>
        </w:tc>
      </w:tr>
      <w:tr w:rsidR="0005649A" w:rsidRPr="00CA7940" w14:paraId="5A1D5A50" w14:textId="77777777" w:rsidTr="00E71ADC">
        <w:trPr>
          <w:trHeight w:val="78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978207" w14:textId="77777777" w:rsidR="0005649A" w:rsidRPr="008B414B" w:rsidRDefault="0005649A" w:rsidP="00E71ADC">
            <w:pPr>
              <w:pStyle w:val="affff"/>
            </w:pPr>
            <w:r w:rsidRPr="008B414B">
              <w:lastRenderedPageBreak/>
              <w:t>5.1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6431C4" w14:textId="77777777" w:rsidR="0005649A" w:rsidRPr="008B414B" w:rsidRDefault="0005649A" w:rsidP="00E71ADC">
            <w:pPr>
              <w:pStyle w:val="afffc"/>
            </w:pPr>
            <w:r w:rsidRPr="008B414B">
              <w:t>Протяженность линий общественного пассажирского</w:t>
            </w:r>
            <w:r w:rsidRPr="008B414B">
              <w:br/>
              <w:t>транспорта</w:t>
            </w:r>
            <w:r w:rsidRPr="008B414B">
              <w:br/>
              <w:t>- автобус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D60346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3484A74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75D1C8E" w14:textId="77777777" w:rsidR="0005649A" w:rsidRPr="008B414B" w:rsidRDefault="0005649A" w:rsidP="00E71ADC">
            <w:pPr>
              <w:pStyle w:val="affff"/>
            </w:pPr>
          </w:p>
        </w:tc>
      </w:tr>
      <w:tr w:rsidR="0005649A" w:rsidRPr="00CA7940" w14:paraId="0F2A4276" w14:textId="77777777" w:rsidTr="00E71ADC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31E8A07" w14:textId="77777777" w:rsidR="0005649A" w:rsidRPr="008B414B" w:rsidRDefault="0005649A" w:rsidP="00E71ADC">
            <w:pPr>
              <w:pStyle w:val="affff"/>
            </w:pPr>
            <w:r w:rsidRPr="008B414B">
              <w:t>5.2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A1F5A7" w14:textId="77777777" w:rsidR="0005649A" w:rsidRPr="008B414B" w:rsidRDefault="0005649A" w:rsidP="00E71ADC">
            <w:pPr>
              <w:pStyle w:val="afffc"/>
            </w:pPr>
            <w:r w:rsidRPr="008B414B">
              <w:t>Протяженность магистральных улиц и проездов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159C99B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981328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23A2D3" w14:textId="77777777" w:rsidR="0005649A" w:rsidRPr="008B414B" w:rsidRDefault="0005649A" w:rsidP="00E71ADC">
            <w:pPr>
              <w:pStyle w:val="affff"/>
            </w:pPr>
          </w:p>
        </w:tc>
      </w:tr>
      <w:tr w:rsidR="0005649A" w:rsidRPr="00CA7940" w14:paraId="6A18D57F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44591F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1BD333" w14:textId="77777777" w:rsidR="0005649A" w:rsidRPr="008B414B" w:rsidRDefault="0005649A" w:rsidP="00E71ADC">
            <w:pPr>
              <w:pStyle w:val="afffc"/>
            </w:pPr>
            <w:r w:rsidRPr="008B414B">
              <w:t>-всего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823CAB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5E5099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46EDAE" w14:textId="77777777" w:rsidR="0005649A" w:rsidRPr="008B414B" w:rsidRDefault="0005649A" w:rsidP="00E71ADC">
            <w:pPr>
              <w:pStyle w:val="affff"/>
            </w:pPr>
            <w:r w:rsidRPr="008B414B">
              <w:t>2.2</w:t>
            </w:r>
          </w:p>
        </w:tc>
      </w:tr>
      <w:tr w:rsidR="0005649A" w:rsidRPr="00CA7940" w14:paraId="5169CB6D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C34632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68DCEE" w14:textId="77777777" w:rsidR="0005649A" w:rsidRPr="008B414B" w:rsidRDefault="0005649A" w:rsidP="00E71ADC">
            <w:pPr>
              <w:pStyle w:val="afffc"/>
            </w:pPr>
            <w:r w:rsidRPr="008B414B">
              <w:t>в том числе: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4F07E76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305335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F4BFAB" w14:textId="77777777" w:rsidR="0005649A" w:rsidRPr="008B414B" w:rsidRDefault="0005649A" w:rsidP="00E71ADC">
            <w:pPr>
              <w:pStyle w:val="affff"/>
            </w:pPr>
          </w:p>
        </w:tc>
      </w:tr>
      <w:tr w:rsidR="0005649A" w:rsidRPr="00CA7940" w14:paraId="7587D820" w14:textId="77777777" w:rsidTr="00E71ADC">
        <w:trPr>
          <w:trHeight w:val="30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ADF94D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41DD9B" w14:textId="77777777" w:rsidR="0005649A" w:rsidRPr="008B414B" w:rsidRDefault="0005649A" w:rsidP="00E71ADC">
            <w:pPr>
              <w:pStyle w:val="afffc"/>
            </w:pPr>
            <w:r w:rsidRPr="008B414B">
              <w:t>- дорог общего пользования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DF6CF5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63D130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25D04A3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</w:tr>
      <w:tr w:rsidR="0005649A" w:rsidRPr="00CA7940" w14:paraId="222212C4" w14:textId="77777777" w:rsidTr="00E71ADC">
        <w:trPr>
          <w:trHeight w:val="45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7B27A7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AD1E63" w14:textId="77777777" w:rsidR="0005649A" w:rsidRPr="008B414B" w:rsidRDefault="0005649A" w:rsidP="00E71ADC">
            <w:pPr>
              <w:pStyle w:val="afffc"/>
            </w:pPr>
            <w:r w:rsidRPr="008B414B">
              <w:t>- магистральных улиц общегородского значения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73AB61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82AC43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76247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</w:tr>
      <w:tr w:rsidR="0005649A" w:rsidRPr="00CA7940" w14:paraId="53402D1A" w14:textId="77777777" w:rsidTr="00E71ADC">
        <w:trPr>
          <w:trHeight w:val="45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369BEF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08D22E" w14:textId="77777777" w:rsidR="0005649A" w:rsidRPr="008B414B" w:rsidRDefault="0005649A" w:rsidP="00E71ADC">
            <w:pPr>
              <w:pStyle w:val="afffc"/>
            </w:pPr>
            <w:r w:rsidRPr="008B414B">
              <w:t>- магистральных улиц районного значения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73E495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1518F8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BD110" w14:textId="77777777" w:rsidR="0005649A" w:rsidRPr="008B414B" w:rsidRDefault="0005649A" w:rsidP="00E71ADC">
            <w:pPr>
              <w:pStyle w:val="affff"/>
            </w:pPr>
            <w:r w:rsidRPr="008B414B">
              <w:t>•</w:t>
            </w:r>
          </w:p>
        </w:tc>
      </w:tr>
      <w:tr w:rsidR="0005649A" w:rsidRPr="00CA7940" w14:paraId="1A9E957C" w14:textId="77777777" w:rsidTr="00E71ADC">
        <w:trPr>
          <w:trHeight w:val="45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0F1390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D6E6257" w14:textId="77777777" w:rsidR="0005649A" w:rsidRPr="008B414B" w:rsidRDefault="0005649A" w:rsidP="00E71ADC">
            <w:pPr>
              <w:pStyle w:val="afffc"/>
            </w:pPr>
            <w:r w:rsidRPr="008B414B">
              <w:t>• улиц в жилой «стройке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BF7414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D50041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7810E" w14:textId="77777777" w:rsidR="0005649A" w:rsidRPr="008B414B" w:rsidRDefault="0005649A" w:rsidP="00E71ADC">
            <w:pPr>
              <w:pStyle w:val="affff"/>
            </w:pPr>
            <w:r w:rsidRPr="008B414B">
              <w:t>2.2</w:t>
            </w:r>
          </w:p>
        </w:tc>
      </w:tr>
      <w:tr w:rsidR="0005649A" w:rsidRPr="00CA7940" w14:paraId="2D2D6DEA" w14:textId="77777777" w:rsidTr="00E71ADC">
        <w:trPr>
          <w:trHeight w:val="45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0D96DA5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050243D" w14:textId="77777777" w:rsidR="0005649A" w:rsidRPr="008B414B" w:rsidRDefault="0005649A" w:rsidP="00E71ADC">
            <w:pPr>
              <w:pStyle w:val="afffc"/>
            </w:pPr>
            <w:r w:rsidRPr="008B414B">
              <w:t>• проездов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8B1512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BB4365F" w14:textId="77777777" w:rsidR="0005649A" w:rsidRPr="008B414B" w:rsidRDefault="0005649A" w:rsidP="00E71ADC">
            <w:pPr>
              <w:pStyle w:val="affff"/>
            </w:pPr>
            <w:r w:rsidRPr="008B414B">
              <w:t>•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6A465" w14:textId="77777777" w:rsidR="0005649A" w:rsidRPr="008B414B" w:rsidRDefault="0005649A" w:rsidP="00E71ADC">
            <w:pPr>
              <w:pStyle w:val="affff"/>
            </w:pPr>
            <w:r w:rsidRPr="008B414B">
              <w:t>1100</w:t>
            </w:r>
          </w:p>
        </w:tc>
      </w:tr>
      <w:tr w:rsidR="0005649A" w:rsidRPr="00CA7940" w14:paraId="6CB4562B" w14:textId="77777777" w:rsidTr="00E71ADC">
        <w:trPr>
          <w:trHeight w:val="195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DE7ED4" w14:textId="77777777" w:rsidR="0005649A" w:rsidRPr="008B414B" w:rsidRDefault="0005649A" w:rsidP="00E71ADC">
            <w:pPr>
              <w:pStyle w:val="affff"/>
            </w:pPr>
            <w:r w:rsidRPr="008B414B">
              <w:t>6. ИНЖЕНЕРНАЯ ИНФРАСТРУКТУРА И БЛАГОУСТРОЙСТВО ТЕРРИТОРИИ</w:t>
            </w:r>
          </w:p>
        </w:tc>
      </w:tr>
      <w:tr w:rsidR="0005649A" w:rsidRPr="00CA7940" w14:paraId="731535E0" w14:textId="77777777" w:rsidTr="00E71ADC">
        <w:trPr>
          <w:trHeight w:val="21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5A9094" w14:textId="77777777" w:rsidR="0005649A" w:rsidRPr="008B414B" w:rsidRDefault="0005649A" w:rsidP="00E71ADC">
            <w:pPr>
              <w:pStyle w:val="affff"/>
            </w:pPr>
            <w:r w:rsidRPr="008B414B">
              <w:t>6.1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6695966" w14:textId="77777777" w:rsidR="0005649A" w:rsidRPr="008B414B" w:rsidRDefault="0005649A" w:rsidP="00E71ADC">
            <w:pPr>
              <w:pStyle w:val="afffc"/>
            </w:pPr>
            <w:r w:rsidRPr="008B414B">
              <w:t>Водоснабжение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97A3E0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76B219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9B4E3C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771F51EF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C0C9AA" w14:textId="77777777" w:rsidR="0005649A" w:rsidRPr="008B414B" w:rsidRDefault="0005649A" w:rsidP="00E71ADC">
            <w:pPr>
              <w:pStyle w:val="affff"/>
            </w:pPr>
            <w:r w:rsidRPr="008B414B">
              <w:t>6 1.1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0538D3" w14:textId="77777777" w:rsidR="0005649A" w:rsidRPr="008B414B" w:rsidRDefault="0005649A" w:rsidP="00E71ADC">
            <w:pPr>
              <w:pStyle w:val="afffc"/>
            </w:pPr>
            <w:r w:rsidRPr="008B414B">
              <w:t>Водолотребленне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D61EE16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F7B083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3B685B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407B57DC" w14:textId="77777777" w:rsidTr="00E71ADC">
        <w:trPr>
          <w:trHeight w:val="19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9726CD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B84C61" w14:textId="77777777" w:rsidR="0005649A" w:rsidRPr="008B414B" w:rsidRDefault="0005649A" w:rsidP="00E71ADC">
            <w:pPr>
              <w:pStyle w:val="afffc"/>
            </w:pPr>
            <w:r w:rsidRPr="008B414B">
              <w:t>•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571122" w14:textId="77777777" w:rsidR="0005649A" w:rsidRPr="008B414B" w:rsidRDefault="0005649A" w:rsidP="00E71ADC">
            <w:pPr>
              <w:pStyle w:val="affff"/>
            </w:pPr>
            <w:r w:rsidRPr="008B414B">
              <w:t>тыс. куб. м./ в сутки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83934C6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5AA473B" w14:textId="77777777" w:rsidR="0005649A" w:rsidRPr="005211D1" w:rsidRDefault="0005649A" w:rsidP="00E71ADC">
            <w:pPr>
              <w:pStyle w:val="affff"/>
              <w:rPr>
                <w:highlight w:val="yellow"/>
              </w:rPr>
            </w:pPr>
            <w:r w:rsidRPr="005211D1">
              <w:rPr>
                <w:color w:val="FF0000"/>
                <w:lang w:val="en-US"/>
              </w:rPr>
              <w:t>0.</w:t>
            </w:r>
            <w:r>
              <w:rPr>
                <w:color w:val="FF0000"/>
              </w:rPr>
              <w:t>0</w:t>
            </w:r>
            <w:r w:rsidRPr="005211D1">
              <w:rPr>
                <w:color w:val="FF0000"/>
                <w:lang w:val="en-US"/>
              </w:rPr>
              <w:t>96</w:t>
            </w:r>
          </w:p>
        </w:tc>
      </w:tr>
      <w:tr w:rsidR="0005649A" w:rsidRPr="00CA7940" w14:paraId="7BD44003" w14:textId="77777777" w:rsidTr="00E71ADC">
        <w:trPr>
          <w:trHeight w:val="19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E659F4" w14:textId="77777777" w:rsidR="0005649A" w:rsidRPr="00117EF3" w:rsidRDefault="0005649A" w:rsidP="00E71ADC">
            <w:pPr>
              <w:pStyle w:val="affff"/>
              <w:rPr>
                <w:lang w:val="en-US"/>
              </w:rPr>
            </w:pPr>
            <w:r w:rsidRPr="008B414B">
              <w:t>6 1.</w:t>
            </w:r>
            <w:r>
              <w:rPr>
                <w:lang w:val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15C6F9" w14:textId="77777777" w:rsidR="0005649A" w:rsidRPr="008B414B" w:rsidRDefault="0005649A" w:rsidP="00E71ADC">
            <w:pPr>
              <w:pStyle w:val="afffc"/>
            </w:pPr>
            <w:r w:rsidRPr="008B414B">
              <w:t>Протяженность сетей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7F166D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8C1084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A626548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117EF3">
              <w:rPr>
                <w:color w:val="00B050"/>
              </w:rPr>
              <w:t>2,315</w:t>
            </w:r>
          </w:p>
        </w:tc>
      </w:tr>
      <w:tr w:rsidR="0005649A" w:rsidRPr="00CA7940" w14:paraId="13A908A4" w14:textId="77777777" w:rsidTr="00E71ADC">
        <w:trPr>
          <w:trHeight w:val="21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8A8B086" w14:textId="77777777" w:rsidR="0005649A" w:rsidRPr="008B414B" w:rsidRDefault="0005649A" w:rsidP="00E71ADC">
            <w:pPr>
              <w:pStyle w:val="affff"/>
            </w:pPr>
            <w:r w:rsidRPr="008B414B">
              <w:t>6.2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88BADB" w14:textId="77777777" w:rsidR="0005649A" w:rsidRPr="008B414B" w:rsidRDefault="0005649A" w:rsidP="00E71ADC">
            <w:pPr>
              <w:pStyle w:val="afffc"/>
            </w:pPr>
            <w:r w:rsidRPr="008B414B">
              <w:t>Канализация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75238D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E19058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A6B5BAE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787D4F76" w14:textId="77777777" w:rsidTr="00E71ADC">
        <w:trPr>
          <w:trHeight w:val="39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BD3AAB" w14:textId="77777777" w:rsidR="0005649A" w:rsidRPr="008B414B" w:rsidRDefault="0005649A" w:rsidP="00E71ADC">
            <w:pPr>
              <w:pStyle w:val="affff"/>
            </w:pPr>
            <w:r w:rsidRPr="008B414B">
              <w:t>6.2.1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48089B7" w14:textId="77777777" w:rsidR="0005649A" w:rsidRPr="008B414B" w:rsidRDefault="0005649A" w:rsidP="00E71ADC">
            <w:pPr>
              <w:pStyle w:val="afffc"/>
            </w:pPr>
            <w:r w:rsidRPr="008B414B">
              <w:t>Общее поступление сточных вод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2FF1EB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60A64D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AD8C152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498F16C1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5E588D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780EA3" w14:textId="77777777" w:rsidR="0005649A" w:rsidRPr="008B414B" w:rsidRDefault="0005649A" w:rsidP="00E71ADC">
            <w:pPr>
              <w:pStyle w:val="afffc"/>
            </w:pPr>
            <w:r w:rsidRPr="008B414B">
              <w:t>-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D64EF7" w14:textId="77777777" w:rsidR="0005649A" w:rsidRPr="008B414B" w:rsidRDefault="0005649A" w:rsidP="00E71ADC">
            <w:pPr>
              <w:pStyle w:val="affff"/>
            </w:pPr>
            <w:r w:rsidRPr="008B414B">
              <w:t>тыс. куб. м./в сутки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A04C13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0932F6C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5211D1">
              <w:rPr>
                <w:color w:val="FF0000"/>
              </w:rPr>
              <w:t>0,</w:t>
            </w:r>
            <w:r>
              <w:rPr>
                <w:color w:val="FF0000"/>
              </w:rPr>
              <w:t>0</w:t>
            </w:r>
            <w:r w:rsidRPr="005211D1">
              <w:rPr>
                <w:color w:val="FF0000"/>
              </w:rPr>
              <w:t>96</w:t>
            </w:r>
          </w:p>
        </w:tc>
      </w:tr>
      <w:tr w:rsidR="0005649A" w:rsidRPr="00CA7940" w14:paraId="13A1DEDA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168CB43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C4A7CBD" w14:textId="77777777" w:rsidR="0005649A" w:rsidRPr="008B414B" w:rsidRDefault="0005649A" w:rsidP="00E71ADC">
            <w:pPr>
              <w:pStyle w:val="afffc"/>
            </w:pPr>
            <w:r w:rsidRPr="008B414B">
              <w:t>в том числе: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A04FBA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1F7028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1E835A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7FEC6C59" w14:textId="77777777" w:rsidTr="00E71ADC">
        <w:trPr>
          <w:trHeight w:val="39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3EF0BCA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A41FDF" w14:textId="77777777" w:rsidR="0005649A" w:rsidRPr="008B414B" w:rsidRDefault="0005649A" w:rsidP="00E71ADC">
            <w:pPr>
              <w:pStyle w:val="afffc"/>
            </w:pPr>
            <w:r w:rsidRPr="008B414B">
              <w:t>- хозяйственно-бытовые сточные воды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677F88" w14:textId="77777777" w:rsidR="0005649A" w:rsidRPr="008B414B" w:rsidRDefault="0005649A" w:rsidP="00E71ADC">
            <w:pPr>
              <w:pStyle w:val="affff"/>
            </w:pPr>
            <w:r w:rsidRPr="008B414B">
              <w:t>тыс. куб. м./в сучки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894763A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883F2D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DA6D8D">
              <w:rPr>
                <w:color w:val="FF0000"/>
              </w:rPr>
              <w:t>0,096</w:t>
            </w:r>
          </w:p>
        </w:tc>
      </w:tr>
      <w:tr w:rsidR="0005649A" w:rsidRPr="00117EF3" w14:paraId="38724522" w14:textId="77777777" w:rsidTr="00E71ADC">
        <w:trPr>
          <w:trHeight w:val="39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058BB8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CDCF35" w14:textId="77777777" w:rsidR="0005649A" w:rsidRPr="008B414B" w:rsidRDefault="0005649A" w:rsidP="00E71ADC">
            <w:pPr>
              <w:pStyle w:val="afffc"/>
            </w:pPr>
            <w:r w:rsidRPr="008B414B">
              <w:t>• производственные сточные воды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931B64" w14:textId="77777777" w:rsidR="0005649A" w:rsidRPr="008B414B" w:rsidRDefault="0005649A" w:rsidP="00E71ADC">
            <w:pPr>
              <w:pStyle w:val="affff"/>
            </w:pPr>
            <w:r w:rsidRPr="008B414B">
              <w:t>тыс. куб. м./в сучки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8E9DFA" w14:textId="77777777" w:rsidR="0005649A" w:rsidRPr="00117EF3" w:rsidRDefault="0005649A" w:rsidP="00E71ADC">
            <w:pPr>
              <w:pStyle w:val="affff"/>
              <w:rPr>
                <w:color w:val="00B050"/>
              </w:rPr>
            </w:pPr>
            <w:r w:rsidRPr="00117EF3">
              <w:rPr>
                <w:color w:val="00B05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14F40B5" w14:textId="77777777" w:rsidR="0005649A" w:rsidRPr="00117EF3" w:rsidRDefault="0005649A" w:rsidP="00E71ADC">
            <w:pPr>
              <w:pStyle w:val="affff"/>
              <w:rPr>
                <w:color w:val="00B050"/>
                <w:lang w:val="en-US"/>
              </w:rPr>
            </w:pPr>
            <w:r w:rsidRPr="00117EF3">
              <w:rPr>
                <w:color w:val="00B050"/>
                <w:lang w:val="en-US"/>
              </w:rPr>
              <w:t>-</w:t>
            </w:r>
          </w:p>
        </w:tc>
      </w:tr>
      <w:tr w:rsidR="0005649A" w:rsidRPr="00CA7940" w14:paraId="1439BFE1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D2F9FA" w14:textId="77777777" w:rsidR="0005649A" w:rsidRPr="008B414B" w:rsidRDefault="0005649A" w:rsidP="00E71ADC">
            <w:pPr>
              <w:pStyle w:val="affff"/>
            </w:pPr>
            <w:r w:rsidRPr="008B414B">
              <w:t>6.2.2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CCB061" w14:textId="77777777" w:rsidR="0005649A" w:rsidRPr="008B414B" w:rsidRDefault="0005649A" w:rsidP="00E71ADC">
            <w:pPr>
              <w:pStyle w:val="afffc"/>
            </w:pPr>
            <w:r w:rsidRPr="008B414B">
              <w:t>Протяженность сетей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975ACC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830A9D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C3B2651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117EF3">
              <w:t>0.293</w:t>
            </w:r>
          </w:p>
        </w:tc>
      </w:tr>
      <w:tr w:rsidR="0005649A" w:rsidRPr="00CA7940" w14:paraId="50A10A68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82D509" w14:textId="77777777" w:rsidR="0005649A" w:rsidRPr="008B414B" w:rsidRDefault="0005649A" w:rsidP="00E71ADC">
            <w:pPr>
              <w:pStyle w:val="affff"/>
            </w:pPr>
            <w:r w:rsidRPr="008B414B">
              <w:t>6J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43379E2" w14:textId="77777777" w:rsidR="0005649A" w:rsidRPr="008B414B" w:rsidRDefault="0005649A" w:rsidP="00E71ADC">
            <w:pPr>
              <w:pStyle w:val="afffc"/>
            </w:pPr>
            <w:r w:rsidRPr="008B414B">
              <w:t>Электроснабжение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D7B51C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4BBD20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7A3592D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10343115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D1929BF" w14:textId="77777777" w:rsidR="0005649A" w:rsidRPr="008B414B" w:rsidRDefault="0005649A" w:rsidP="00E71ADC">
            <w:pPr>
              <w:pStyle w:val="affff"/>
            </w:pPr>
            <w:r w:rsidRPr="008B414B">
              <w:t>6.3.1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6368CA" w14:textId="77777777" w:rsidR="0005649A" w:rsidRPr="008B414B" w:rsidRDefault="0005649A" w:rsidP="00E71ADC">
            <w:pPr>
              <w:pStyle w:val="afffc"/>
            </w:pPr>
            <w:r w:rsidRPr="008B414B">
              <w:t>Потребность в электроэнергии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B7F682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78AD00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9918F52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588E047E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4BA282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A631B1" w14:textId="77777777" w:rsidR="0005649A" w:rsidRPr="008B414B" w:rsidRDefault="0005649A" w:rsidP="00E71ADC">
            <w:pPr>
              <w:pStyle w:val="afffc"/>
            </w:pPr>
            <w:r w:rsidRPr="008B414B">
              <w:t>-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CD0C53" w14:textId="77777777" w:rsidR="0005649A" w:rsidRPr="008B414B" w:rsidRDefault="0005649A" w:rsidP="00E71ADC">
            <w:pPr>
              <w:pStyle w:val="affff"/>
            </w:pPr>
            <w:r w:rsidRPr="008B414B">
              <w:t>кВт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5E8865" w14:textId="77777777" w:rsidR="0005649A" w:rsidRPr="000116AC" w:rsidRDefault="0005649A" w:rsidP="00E71ADC">
            <w:pPr>
              <w:pStyle w:val="affff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5A36608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A75629">
              <w:rPr>
                <w:b/>
                <w:bCs/>
                <w:color w:val="FF0000"/>
                <w:sz w:val="22"/>
                <w:szCs w:val="22"/>
              </w:rPr>
              <w:t>1448,41</w:t>
            </w:r>
          </w:p>
        </w:tc>
      </w:tr>
      <w:tr w:rsidR="0005649A" w:rsidRPr="00CA7940" w14:paraId="1596E707" w14:textId="77777777" w:rsidTr="00E71ADC">
        <w:trPr>
          <w:trHeight w:val="19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B4F2978" w14:textId="77777777" w:rsidR="0005649A" w:rsidRPr="000116AC" w:rsidRDefault="0005649A" w:rsidP="00E71ADC">
            <w:pPr>
              <w:pStyle w:val="affff"/>
              <w:rPr>
                <w:lang w:val="en-US"/>
              </w:rPr>
            </w:pPr>
            <w:r w:rsidRPr="008B414B">
              <w:t>6.3.</w:t>
            </w:r>
            <w:r>
              <w:rPr>
                <w:lang w:val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F6B651" w14:textId="77777777" w:rsidR="0005649A" w:rsidRPr="008B414B" w:rsidRDefault="0005649A" w:rsidP="00E71ADC">
            <w:pPr>
              <w:pStyle w:val="afffc"/>
            </w:pPr>
            <w:r w:rsidRPr="008B414B">
              <w:t>Протяженность сетей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BCED1C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E1210B" w14:textId="77777777" w:rsidR="0005649A" w:rsidRPr="008B414B" w:rsidRDefault="0005649A" w:rsidP="00E71ADC">
            <w:pPr>
              <w:pStyle w:val="affff"/>
            </w:pPr>
            <w:r w:rsidRPr="008B414B">
              <w:t>2.6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BD5C9D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0116AC">
              <w:t>3.9</w:t>
            </w:r>
          </w:p>
        </w:tc>
      </w:tr>
      <w:tr w:rsidR="0005649A" w:rsidRPr="00CA7940" w14:paraId="09AD0008" w14:textId="77777777" w:rsidTr="00E71ADC">
        <w:trPr>
          <w:trHeight w:val="19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29B1E9" w14:textId="77777777" w:rsidR="0005649A" w:rsidRPr="008B414B" w:rsidRDefault="0005649A" w:rsidP="00E71ADC">
            <w:pPr>
              <w:pStyle w:val="affff"/>
            </w:pPr>
            <w:r w:rsidRPr="008B414B">
              <w:t>6.4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9B2497" w14:textId="77777777" w:rsidR="0005649A" w:rsidRPr="008B414B" w:rsidRDefault="0005649A" w:rsidP="00E71ADC">
            <w:pPr>
              <w:pStyle w:val="afffc"/>
            </w:pPr>
            <w:r w:rsidRPr="008B414B">
              <w:t>Теплоснабжение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DD792BD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254D5B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C1556BA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41A45272" w14:textId="77777777" w:rsidTr="00E71ADC">
        <w:trPr>
          <w:trHeight w:val="601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E6F105" w14:textId="77777777" w:rsidR="0005649A" w:rsidRPr="008B414B" w:rsidRDefault="0005649A" w:rsidP="00E71ADC">
            <w:pPr>
              <w:pStyle w:val="affff"/>
            </w:pPr>
            <w:r w:rsidRPr="008B414B">
              <w:t>6.4.1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B93CE9" w14:textId="77777777" w:rsidR="0005649A" w:rsidRPr="008B414B" w:rsidRDefault="0005649A" w:rsidP="00E71ADC">
            <w:pPr>
              <w:pStyle w:val="afffc"/>
            </w:pPr>
            <w:r w:rsidRPr="008B414B">
              <w:t>Потребление тепла</w:t>
            </w:r>
            <w:r w:rsidRPr="008B414B">
              <w:br/>
              <w:t>в том числе на коммунально-</w:t>
            </w:r>
            <w:r w:rsidRPr="008B414B">
              <w:br/>
              <w:t>бытовые ыужлы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62864C" w14:textId="77777777" w:rsidR="0005649A" w:rsidRPr="008B414B" w:rsidRDefault="0005649A" w:rsidP="00E71ADC">
            <w:pPr>
              <w:pStyle w:val="affff"/>
            </w:pPr>
            <w:r w:rsidRPr="008B414B">
              <w:t>Г кал/год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C6C850" w14:textId="77777777" w:rsidR="0005649A" w:rsidRPr="008B414B" w:rsidRDefault="0005649A" w:rsidP="00E71ADC">
            <w:pPr>
              <w:pStyle w:val="affff"/>
            </w:pPr>
            <w:r w:rsidRPr="008B414B"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9FF491B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A21C4E">
              <w:rPr>
                <w:b/>
                <w:bCs/>
                <w:color w:val="FF0000"/>
                <w:sz w:val="20"/>
                <w:szCs w:val="20"/>
              </w:rPr>
              <w:t>12965,32</w:t>
            </w:r>
          </w:p>
        </w:tc>
      </w:tr>
      <w:tr w:rsidR="0005649A" w:rsidRPr="00CA7940" w14:paraId="7EDE4A74" w14:textId="77777777" w:rsidTr="00E71ADC">
        <w:trPr>
          <w:trHeight w:val="21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FBBDBF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FAB3C86" w14:textId="77777777" w:rsidR="0005649A" w:rsidRPr="008B414B" w:rsidRDefault="0005649A" w:rsidP="00E71ADC">
            <w:pPr>
              <w:pStyle w:val="afffc"/>
            </w:pPr>
            <w:r w:rsidRPr="008B414B">
              <w:t>и том числе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3DCF5A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486E1C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AB50DC7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48C9E030" w14:textId="77777777" w:rsidTr="00E71ADC">
        <w:trPr>
          <w:trHeight w:val="39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DB4911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8ECDA4" w14:textId="77777777" w:rsidR="0005649A" w:rsidRPr="008B414B" w:rsidRDefault="0005649A" w:rsidP="00E71ADC">
            <w:pPr>
              <w:pStyle w:val="afffc"/>
            </w:pPr>
            <w:r w:rsidRPr="008B414B">
              <w:t>на коммунально-бытовые нужды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73FCD1" w14:textId="77777777" w:rsidR="0005649A" w:rsidRPr="008B414B" w:rsidRDefault="0005649A" w:rsidP="00E71ADC">
            <w:pPr>
              <w:pStyle w:val="affff"/>
            </w:pPr>
            <w:r w:rsidRPr="008B414B">
              <w:t>Г кал/год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B6E1E0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B042344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A21C4E">
              <w:rPr>
                <w:b/>
                <w:bCs/>
                <w:color w:val="FF0000"/>
                <w:sz w:val="20"/>
                <w:szCs w:val="20"/>
              </w:rPr>
              <w:t>12965,32</w:t>
            </w:r>
          </w:p>
        </w:tc>
      </w:tr>
      <w:tr w:rsidR="0005649A" w:rsidRPr="00CA7940" w14:paraId="2A25DDFF" w14:textId="77777777" w:rsidTr="00E71ADC">
        <w:trPr>
          <w:trHeight w:val="59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3AA6E47" w14:textId="77777777" w:rsidR="0005649A" w:rsidRPr="008B414B" w:rsidRDefault="0005649A" w:rsidP="00E71ADC">
            <w:pPr>
              <w:pStyle w:val="affff"/>
            </w:pPr>
            <w:r w:rsidRPr="008B414B">
              <w:t>6.4.2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554F4B" w14:textId="77777777" w:rsidR="0005649A" w:rsidRPr="008B414B" w:rsidRDefault="0005649A" w:rsidP="00E71ADC">
            <w:pPr>
              <w:pStyle w:val="afffc"/>
            </w:pPr>
            <w:r w:rsidRPr="008B414B">
              <w:t>Производительность локальных источников теплоснабжения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CFBE3F" w14:textId="77777777" w:rsidR="0005649A" w:rsidRPr="008B414B" w:rsidRDefault="0005649A" w:rsidP="00E71ADC">
            <w:pPr>
              <w:pStyle w:val="affff"/>
            </w:pPr>
            <w:r w:rsidRPr="008B414B">
              <w:t>Г кал/час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FC25419" w14:textId="77777777" w:rsidR="0005649A" w:rsidRPr="008B414B" w:rsidRDefault="0005649A" w:rsidP="00E71ADC">
            <w:pPr>
              <w:pStyle w:val="affff"/>
            </w:pPr>
            <w:r w:rsidRPr="008B414B">
              <w:t>•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D211B6C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0116AC">
              <w:t>-</w:t>
            </w:r>
          </w:p>
        </w:tc>
      </w:tr>
      <w:tr w:rsidR="0005649A" w:rsidRPr="00CA7940" w14:paraId="696DCE01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C23883" w14:textId="77777777" w:rsidR="0005649A" w:rsidRPr="008B414B" w:rsidRDefault="0005649A" w:rsidP="00E71ADC">
            <w:pPr>
              <w:pStyle w:val="affff"/>
            </w:pPr>
            <w:r w:rsidRPr="008B414B">
              <w:t>6.4.3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FEA7E4" w14:textId="77777777" w:rsidR="0005649A" w:rsidRPr="008B414B" w:rsidRDefault="0005649A" w:rsidP="00E71ADC">
            <w:pPr>
              <w:pStyle w:val="afffc"/>
            </w:pPr>
            <w:r w:rsidRPr="008B414B">
              <w:t>Протяженность сетей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7BDFC6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4471D8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D026D0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0116AC">
              <w:t>0.784</w:t>
            </w:r>
          </w:p>
        </w:tc>
      </w:tr>
      <w:tr w:rsidR="0005649A" w:rsidRPr="00CA7940" w14:paraId="7DFD522E" w14:textId="77777777" w:rsidTr="00E71ADC">
        <w:trPr>
          <w:trHeight w:val="20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484F167" w14:textId="77777777" w:rsidR="0005649A" w:rsidRPr="008B414B" w:rsidRDefault="0005649A" w:rsidP="00E71ADC">
            <w:pPr>
              <w:pStyle w:val="affff"/>
            </w:pPr>
            <w:r w:rsidRPr="008B414B">
              <w:t>6.5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2DCB9D" w14:textId="77777777" w:rsidR="0005649A" w:rsidRPr="008B414B" w:rsidRDefault="0005649A" w:rsidP="00E71ADC">
            <w:pPr>
              <w:pStyle w:val="afffc"/>
            </w:pPr>
            <w:r w:rsidRPr="008B414B">
              <w:t>Гагоснабженне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E94603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2FC438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877E19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503EAD14" w14:textId="77777777" w:rsidTr="00E71ADC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46AB63" w14:textId="77777777" w:rsidR="0005649A" w:rsidRPr="008B414B" w:rsidRDefault="0005649A" w:rsidP="00E71ADC">
            <w:pPr>
              <w:pStyle w:val="affff"/>
            </w:pPr>
            <w:r w:rsidRPr="008B414B">
              <w:lastRenderedPageBreak/>
              <w:t>6.5.1</w:t>
            </w:r>
          </w:p>
          <w:p w14:paraId="0429FEC3" w14:textId="77777777" w:rsidR="0005649A" w:rsidRPr="008B414B" w:rsidRDefault="0005649A" w:rsidP="00E71ADC">
            <w:pPr>
              <w:pStyle w:val="affff"/>
            </w:pPr>
            <w:r w:rsidRPr="008B414B">
              <w:t>6.5.2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A1F33D0" w14:textId="77777777" w:rsidR="0005649A" w:rsidRPr="008B414B" w:rsidRDefault="0005649A" w:rsidP="00E71ADC">
            <w:pPr>
              <w:pStyle w:val="afffc"/>
            </w:pPr>
            <w:r w:rsidRPr="008B414B">
              <w:t>Удельный вес газа в топливном балансе города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139C82" w14:textId="77777777" w:rsidR="0005649A" w:rsidRPr="008B414B" w:rsidRDefault="0005649A" w:rsidP="00E71ADC">
            <w:pPr>
              <w:pStyle w:val="affff"/>
            </w:pPr>
            <w:r w:rsidRPr="008B414B">
              <w:t>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682149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1C34F" w14:textId="77777777" w:rsidR="0005649A" w:rsidRPr="000A081B" w:rsidRDefault="0005649A" w:rsidP="00E71ADC">
            <w:pPr>
              <w:pStyle w:val="affff"/>
              <w:rPr>
                <w:color w:val="00B050"/>
              </w:rPr>
            </w:pPr>
            <w:r w:rsidRPr="000A081B">
              <w:rPr>
                <w:color w:val="00B050"/>
              </w:rPr>
              <w:t>-</w:t>
            </w:r>
          </w:p>
        </w:tc>
      </w:tr>
      <w:tr w:rsidR="0005649A" w:rsidRPr="00CA7940" w14:paraId="7F952C25" w14:textId="77777777" w:rsidTr="00E71ADC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82AA04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C11573" w14:textId="77777777" w:rsidR="0005649A" w:rsidRPr="008B414B" w:rsidRDefault="0005649A" w:rsidP="00E71ADC">
            <w:pPr>
              <w:pStyle w:val="afffc"/>
            </w:pPr>
            <w:r w:rsidRPr="008B414B">
              <w:t>Потребление газа</w:t>
            </w:r>
          </w:p>
          <w:p w14:paraId="6460A6E1" w14:textId="77777777" w:rsidR="0005649A" w:rsidRPr="008B414B" w:rsidRDefault="0005649A" w:rsidP="00E71ADC">
            <w:pPr>
              <w:pStyle w:val="afffc"/>
            </w:pPr>
            <w:r w:rsidRPr="008B414B">
              <w:t>-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EEF83A" w14:textId="77777777" w:rsidR="0005649A" w:rsidRPr="008B414B" w:rsidRDefault="0005649A" w:rsidP="00E71ADC">
            <w:pPr>
              <w:pStyle w:val="affff"/>
            </w:pPr>
            <w:r w:rsidRPr="008B414B">
              <w:t>млн, куб. м./год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B5B7E3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C722F" w14:textId="77777777" w:rsidR="0005649A" w:rsidRPr="000A081B" w:rsidRDefault="0005649A" w:rsidP="00E71ADC">
            <w:pPr>
              <w:pStyle w:val="affff"/>
              <w:rPr>
                <w:color w:val="00B050"/>
                <w:lang w:val="en-US"/>
              </w:rPr>
            </w:pPr>
            <w:r w:rsidRPr="000A081B">
              <w:rPr>
                <w:color w:val="00B050"/>
                <w:lang w:val="en-US"/>
              </w:rPr>
              <w:t>1.29</w:t>
            </w:r>
          </w:p>
        </w:tc>
      </w:tr>
      <w:tr w:rsidR="0005649A" w:rsidRPr="00CA7940" w14:paraId="60BD5B3E" w14:textId="77777777" w:rsidTr="00E71ADC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CB74B1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048577B" w14:textId="77777777" w:rsidR="0005649A" w:rsidRPr="008B414B" w:rsidRDefault="0005649A" w:rsidP="00E71ADC">
            <w:pPr>
              <w:pStyle w:val="afffc"/>
            </w:pPr>
            <w:r w:rsidRPr="008B414B">
              <w:t>и том числе: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50F7D5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405A4D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53774" w14:textId="77777777" w:rsidR="0005649A" w:rsidRPr="000A081B" w:rsidRDefault="0005649A" w:rsidP="00E71ADC">
            <w:pPr>
              <w:pStyle w:val="affff"/>
              <w:rPr>
                <w:color w:val="00B050"/>
              </w:rPr>
            </w:pPr>
          </w:p>
        </w:tc>
      </w:tr>
      <w:tr w:rsidR="0005649A" w:rsidRPr="00CA7940" w14:paraId="6B01E46B" w14:textId="77777777" w:rsidTr="00E71ADC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B624E56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6419E6" w14:textId="77777777" w:rsidR="0005649A" w:rsidRPr="008B414B" w:rsidRDefault="0005649A" w:rsidP="00E71ADC">
            <w:pPr>
              <w:pStyle w:val="afffc"/>
            </w:pPr>
            <w:r w:rsidRPr="008B414B">
              <w:t>- на коммунально-бьповыс</w:t>
            </w:r>
            <w:r w:rsidRPr="008B414B">
              <w:br/>
              <w:t>нужды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427288" w14:textId="77777777" w:rsidR="0005649A" w:rsidRPr="008B414B" w:rsidRDefault="0005649A" w:rsidP="00E71ADC">
            <w:pPr>
              <w:pStyle w:val="affff"/>
            </w:pPr>
            <w:r w:rsidRPr="008B414B">
              <w:t>млн. куб. м./год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30AD6A" w14:textId="77777777" w:rsidR="0005649A" w:rsidRPr="008B414B" w:rsidRDefault="0005649A" w:rsidP="00E71ADC">
            <w:pPr>
              <w:pStyle w:val="affff"/>
            </w:pPr>
            <w:r w:rsidRPr="008B414B">
              <w:t>•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98576" w14:textId="77777777" w:rsidR="0005649A" w:rsidRPr="000A081B" w:rsidRDefault="0005649A" w:rsidP="00E71ADC">
            <w:pPr>
              <w:pStyle w:val="affff"/>
              <w:rPr>
                <w:color w:val="00B050"/>
                <w:lang w:val="en-US"/>
              </w:rPr>
            </w:pPr>
            <w:r w:rsidRPr="000A081B">
              <w:rPr>
                <w:color w:val="00B050"/>
                <w:lang w:val="en-US"/>
              </w:rPr>
              <w:t>1.29</w:t>
            </w:r>
          </w:p>
        </w:tc>
      </w:tr>
      <w:tr w:rsidR="0005649A" w:rsidRPr="00CA7940" w14:paraId="3E258861" w14:textId="77777777" w:rsidTr="00E71ADC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A4D3EF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863436D" w14:textId="77777777" w:rsidR="0005649A" w:rsidRPr="008B414B" w:rsidRDefault="0005649A" w:rsidP="00E71ADC">
            <w:pPr>
              <w:pStyle w:val="afffc"/>
            </w:pPr>
            <w:r w:rsidRPr="008B414B">
              <w:t>- на производственные нужды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31E9101" w14:textId="77777777" w:rsidR="0005649A" w:rsidRPr="008B414B" w:rsidRDefault="0005649A" w:rsidP="00E71ADC">
            <w:pPr>
              <w:pStyle w:val="affff"/>
            </w:pPr>
            <w:r w:rsidRPr="008B414B">
              <w:t>млн. куб. м./год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AD961F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51D65" w14:textId="77777777" w:rsidR="0005649A" w:rsidRPr="000A081B" w:rsidRDefault="0005649A" w:rsidP="00E71ADC">
            <w:pPr>
              <w:pStyle w:val="affff"/>
              <w:rPr>
                <w:color w:val="00B050"/>
                <w:lang w:val="en-US"/>
              </w:rPr>
            </w:pPr>
            <w:r w:rsidRPr="000A081B">
              <w:rPr>
                <w:color w:val="00B050"/>
                <w:lang w:val="en-US"/>
              </w:rPr>
              <w:t>-</w:t>
            </w:r>
          </w:p>
        </w:tc>
      </w:tr>
      <w:tr w:rsidR="0005649A" w:rsidRPr="00CA7940" w14:paraId="1B44EC2E" w14:textId="77777777" w:rsidTr="00E71ADC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0EDBF2A" w14:textId="77777777" w:rsidR="0005649A" w:rsidRPr="008B414B" w:rsidRDefault="0005649A" w:rsidP="00E71ADC">
            <w:pPr>
              <w:pStyle w:val="affff"/>
            </w:pPr>
            <w:r w:rsidRPr="008B414B">
              <w:t>6.5.3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CB847F" w14:textId="77777777" w:rsidR="0005649A" w:rsidRPr="008B414B" w:rsidRDefault="0005649A" w:rsidP="00E71ADC">
            <w:pPr>
              <w:pStyle w:val="afffc"/>
            </w:pPr>
            <w:r w:rsidRPr="008B414B">
              <w:t>Источники подачи газа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A6FEF6" w14:textId="77777777" w:rsidR="0005649A" w:rsidRPr="008B414B" w:rsidRDefault="0005649A" w:rsidP="00E71ADC">
            <w:pPr>
              <w:pStyle w:val="affff"/>
            </w:pPr>
            <w:r w:rsidRPr="008B414B">
              <w:t>млн. куб. м./год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9002E7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C2218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22A5364D" w14:textId="77777777" w:rsidTr="00E71ADC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25651F" w14:textId="77777777" w:rsidR="0005649A" w:rsidRPr="008B414B" w:rsidRDefault="0005649A" w:rsidP="00E71ADC">
            <w:pPr>
              <w:pStyle w:val="affff"/>
            </w:pPr>
            <w:r w:rsidRPr="008B414B">
              <w:t>6.5.4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BA529E2" w14:textId="77777777" w:rsidR="0005649A" w:rsidRPr="008B414B" w:rsidRDefault="0005649A" w:rsidP="00E71ADC">
            <w:pPr>
              <w:pStyle w:val="afffc"/>
            </w:pPr>
            <w:r>
              <w:rPr>
                <w:lang w:val="en-US"/>
              </w:rPr>
              <w:t>Протяжен</w:t>
            </w:r>
            <w:r w:rsidRPr="008B414B">
              <w:t>нос</w:t>
            </w:r>
            <w:r>
              <w:rPr>
                <w:lang w:val="en-US"/>
              </w:rPr>
              <w:t>ть</w:t>
            </w:r>
            <w:r w:rsidRPr="008B414B">
              <w:t>, с</w:t>
            </w:r>
            <w:r>
              <w:rPr>
                <w:lang w:val="en-US"/>
              </w:rPr>
              <w:t>е</w:t>
            </w:r>
            <w:r w:rsidRPr="008B414B">
              <w:t>тсй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4491DA" w14:textId="77777777" w:rsidR="0005649A" w:rsidRPr="008B414B" w:rsidRDefault="0005649A" w:rsidP="00E71ADC">
            <w:pPr>
              <w:pStyle w:val="affff"/>
            </w:pPr>
            <w:r w:rsidRPr="008B414B"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9C2E5D" w14:textId="77777777" w:rsidR="0005649A" w:rsidRPr="008B414B" w:rsidRDefault="0005649A" w:rsidP="00E71ADC">
            <w:pPr>
              <w:pStyle w:val="affff"/>
            </w:pPr>
            <w:r w:rsidRPr="008B414B">
              <w:t>0.9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B7B47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  <w:r w:rsidRPr="000D0DC2">
              <w:t>2.4</w:t>
            </w:r>
          </w:p>
        </w:tc>
      </w:tr>
      <w:tr w:rsidR="0005649A" w:rsidRPr="00CA7940" w14:paraId="0FD6D7FE" w14:textId="77777777" w:rsidTr="00E71ADC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720E3D7" w14:textId="77777777" w:rsidR="0005649A" w:rsidRPr="008B414B" w:rsidRDefault="0005649A" w:rsidP="00E71ADC">
            <w:pPr>
              <w:pStyle w:val="affff"/>
            </w:pPr>
            <w:r w:rsidRPr="008B414B">
              <w:t>6.6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D18DF8" w14:textId="77777777" w:rsidR="0005649A" w:rsidRPr="003932B7" w:rsidRDefault="0005649A" w:rsidP="00E71ADC">
            <w:pPr>
              <w:pStyle w:val="afffc"/>
              <w:rPr>
                <w:lang w:val="en-US"/>
              </w:rPr>
            </w:pPr>
            <w:r>
              <w:rPr>
                <w:lang w:val="en-US"/>
              </w:rPr>
              <w:t>Связь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4014EC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6F738E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0F5EA" w14:textId="77777777" w:rsidR="0005649A" w:rsidRPr="00745A41" w:rsidRDefault="0005649A" w:rsidP="00E71ADC">
            <w:pPr>
              <w:pStyle w:val="affff"/>
              <w:rPr>
                <w:highlight w:val="yellow"/>
              </w:rPr>
            </w:pPr>
          </w:p>
        </w:tc>
      </w:tr>
      <w:tr w:rsidR="0005649A" w:rsidRPr="00CA7940" w14:paraId="50F8E18C" w14:textId="77777777" w:rsidTr="00E71ADC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028F7C7" w14:textId="77777777" w:rsidR="0005649A" w:rsidRPr="008B414B" w:rsidRDefault="0005649A" w:rsidP="00E71ADC">
            <w:pPr>
              <w:pStyle w:val="affff"/>
            </w:pPr>
            <w:r w:rsidRPr="008B414B">
              <w:t>6.6.1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B65239" w14:textId="77777777" w:rsidR="0005649A" w:rsidRPr="008B414B" w:rsidRDefault="0005649A" w:rsidP="00E71ADC">
            <w:pPr>
              <w:pStyle w:val="afffc"/>
            </w:pPr>
            <w:r w:rsidRPr="008B414B">
              <w:t>Ox</w:t>
            </w:r>
            <w:r w:rsidRPr="000116AC">
              <w:t xml:space="preserve">ват </w:t>
            </w:r>
            <w:r w:rsidRPr="008B414B">
              <w:t>населения телевизионным вешанием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7D591B" w14:textId="77777777" w:rsidR="0005649A" w:rsidRPr="008B414B" w:rsidRDefault="0005649A" w:rsidP="00E71ADC">
            <w:pPr>
              <w:pStyle w:val="affff"/>
            </w:pPr>
            <w:r w:rsidRPr="008B414B">
              <w:t>% от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D03926" w14:textId="77777777" w:rsidR="0005649A" w:rsidRPr="008B414B" w:rsidRDefault="0005649A" w:rsidP="00E71ADC">
            <w:pPr>
              <w:pStyle w:val="affff"/>
            </w:pPr>
            <w:r w:rsidRPr="008B414B"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D4690" w14:textId="77777777" w:rsidR="0005649A" w:rsidRPr="000116AC" w:rsidRDefault="0005649A" w:rsidP="00E71ADC">
            <w:pPr>
              <w:pStyle w:val="affff"/>
            </w:pPr>
            <w:r w:rsidRPr="000116AC">
              <w:t>100</w:t>
            </w:r>
          </w:p>
        </w:tc>
      </w:tr>
      <w:tr w:rsidR="0005649A" w:rsidRPr="00CA7940" w14:paraId="5C659374" w14:textId="77777777" w:rsidTr="00E71ADC">
        <w:trPr>
          <w:trHeight w:val="64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F18C86" w14:textId="77777777" w:rsidR="0005649A" w:rsidRPr="008B414B" w:rsidRDefault="0005649A" w:rsidP="00E71ADC">
            <w:pPr>
              <w:pStyle w:val="affff"/>
            </w:pPr>
            <w:r w:rsidRPr="008B414B">
              <w:t>6.6.2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A8FAA0" w14:textId="77777777" w:rsidR="0005649A" w:rsidRPr="008B414B" w:rsidRDefault="0005649A" w:rsidP="00E71ADC">
            <w:pPr>
              <w:pStyle w:val="afffc"/>
            </w:pPr>
            <w:r w:rsidRPr="008B414B">
              <w:t>Обеспеченность населения</w:t>
            </w:r>
            <w:r w:rsidRPr="008B414B">
              <w:br/>
              <w:t>телефонной сетью общею</w:t>
            </w:r>
            <w:r w:rsidRPr="008B414B">
              <w:br/>
              <w:t>пользования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A38F0A" w14:textId="77777777" w:rsidR="0005649A" w:rsidRPr="008B414B" w:rsidRDefault="0005649A" w:rsidP="00E71ADC">
            <w:pPr>
              <w:pStyle w:val="affff"/>
            </w:pPr>
            <w:r w:rsidRPr="008B414B">
              <w:t>номеров на 1000 человек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B32DF9" w14:textId="77777777" w:rsidR="0005649A" w:rsidRPr="008B414B" w:rsidRDefault="0005649A" w:rsidP="00E71ADC">
            <w:pPr>
              <w:pStyle w:val="affff"/>
            </w:pPr>
            <w:r w:rsidRPr="008B414B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7A443" w14:textId="77777777" w:rsidR="0005649A" w:rsidRPr="000116AC" w:rsidRDefault="0005649A" w:rsidP="00E71ADC">
            <w:pPr>
              <w:pStyle w:val="affff"/>
            </w:pPr>
            <w:r w:rsidRPr="000116AC">
              <w:t>423</w:t>
            </w:r>
          </w:p>
        </w:tc>
      </w:tr>
      <w:tr w:rsidR="0005649A" w:rsidRPr="008B414B" w14:paraId="27AA6F32" w14:textId="77777777" w:rsidTr="00E71ADC">
        <w:trPr>
          <w:trHeight w:val="451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FD69F4F" w14:textId="77777777" w:rsidR="0005649A" w:rsidRPr="008B414B" w:rsidRDefault="0005649A" w:rsidP="00E71ADC">
            <w:pPr>
              <w:pStyle w:val="affff"/>
            </w:pPr>
            <w:r w:rsidRPr="008B414B">
              <w:t>7. ОРИЕНТИРОВОЧНАЯ СТОИМОСТЬ СТРОИТЕЛЬСТВА ПО ПЕРВООЧЕРЕДНЫМ</w:t>
            </w:r>
            <w:r w:rsidRPr="008B414B">
              <w:br/>
              <w:t>МЕРОПРИЯТИЯМ РЕАЛИЗАЦИИ ПРОЕКТА</w:t>
            </w:r>
          </w:p>
        </w:tc>
      </w:tr>
      <w:tr w:rsidR="0005649A" w:rsidRPr="008B414B" w14:paraId="2556E7C4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788E4E" w14:textId="77777777" w:rsidR="0005649A" w:rsidRPr="008B414B" w:rsidRDefault="0005649A" w:rsidP="00E71ADC">
            <w:pPr>
              <w:pStyle w:val="affff"/>
            </w:pPr>
            <w:r w:rsidRPr="008B414B">
              <w:t>7.1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F82891" w14:textId="77777777" w:rsidR="0005649A" w:rsidRPr="008B414B" w:rsidRDefault="0005649A" w:rsidP="00E71ADC">
            <w:pPr>
              <w:pStyle w:val="afffc"/>
            </w:pPr>
            <w:r w:rsidRPr="008B414B">
              <w:t>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A392189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C85CF6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DA31B30" w14:textId="77777777" w:rsidR="0005649A" w:rsidRPr="008B414B" w:rsidRDefault="0005649A" w:rsidP="00E71ADC">
            <w:pPr>
              <w:pStyle w:val="affff"/>
            </w:pPr>
            <w:r w:rsidRPr="008B414B">
              <w:t>565.84</w:t>
            </w:r>
          </w:p>
        </w:tc>
      </w:tr>
      <w:tr w:rsidR="0005649A" w:rsidRPr="008B414B" w14:paraId="308867E4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061044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AAADD0" w14:textId="77777777" w:rsidR="0005649A" w:rsidRPr="008B414B" w:rsidRDefault="0005649A" w:rsidP="00E71ADC">
            <w:pPr>
              <w:pStyle w:val="afffc"/>
            </w:pPr>
            <w:r w:rsidRPr="008B414B">
              <w:t>в том числе: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DAC560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D2D249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8DA0F44" w14:textId="77777777" w:rsidR="0005649A" w:rsidRPr="008B414B" w:rsidRDefault="0005649A" w:rsidP="00E71ADC">
            <w:pPr>
              <w:pStyle w:val="affff"/>
            </w:pPr>
          </w:p>
        </w:tc>
      </w:tr>
      <w:tr w:rsidR="0005649A" w:rsidRPr="008B414B" w14:paraId="59F24E2E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C06548A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E6339D" w14:textId="77777777" w:rsidR="0005649A" w:rsidRPr="008B414B" w:rsidRDefault="0005649A" w:rsidP="00E71ADC">
            <w:pPr>
              <w:pStyle w:val="afffc"/>
            </w:pPr>
            <w:r w:rsidRPr="008B414B">
              <w:t>- Жилищное строительство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56BCB8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92988A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F2BAB9" w14:textId="77777777" w:rsidR="0005649A" w:rsidRPr="008B414B" w:rsidRDefault="0005649A" w:rsidP="00E71ADC">
            <w:pPr>
              <w:pStyle w:val="affff"/>
            </w:pPr>
            <w:r w:rsidRPr="008B414B">
              <w:t>228.84</w:t>
            </w:r>
          </w:p>
        </w:tc>
      </w:tr>
      <w:tr w:rsidR="0005649A" w:rsidRPr="008B414B" w14:paraId="754E7B49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AE2808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429546" w14:textId="77777777" w:rsidR="0005649A" w:rsidRPr="008B414B" w:rsidRDefault="0005649A" w:rsidP="00E71ADC">
            <w:pPr>
              <w:pStyle w:val="afffc"/>
            </w:pPr>
            <w:r w:rsidRPr="008B414B">
              <w:t>- Социальная инфраструктура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655427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5A3F12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3328CBF" w14:textId="77777777" w:rsidR="0005649A" w:rsidRPr="008B414B" w:rsidRDefault="0005649A" w:rsidP="00E71ADC">
            <w:pPr>
              <w:pStyle w:val="affff"/>
            </w:pPr>
            <w:r w:rsidRPr="008B414B">
              <w:t>249.46</w:t>
            </w:r>
          </w:p>
        </w:tc>
      </w:tr>
      <w:tr w:rsidR="0005649A" w:rsidRPr="008B414B" w14:paraId="510EE3A6" w14:textId="77777777" w:rsidTr="00E71ADC">
        <w:trPr>
          <w:trHeight w:val="672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DCA21E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4449D1" w14:textId="77777777" w:rsidR="0005649A" w:rsidRPr="008B414B" w:rsidRDefault="0005649A" w:rsidP="00E71ADC">
            <w:pPr>
              <w:pStyle w:val="afffc"/>
            </w:pPr>
            <w:r w:rsidRPr="008B414B">
              <w:t>- Улично-дорожная сеть и общественный пассажирский</w:t>
            </w:r>
            <w:r w:rsidRPr="008B414B">
              <w:br/>
              <w:t>транспорт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3D0A680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905298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BD5FBE" w14:textId="77777777" w:rsidR="0005649A" w:rsidRPr="008B414B" w:rsidRDefault="0005649A" w:rsidP="00E71ADC">
            <w:pPr>
              <w:pStyle w:val="affff"/>
            </w:pPr>
            <w:r w:rsidRPr="008B414B">
              <w:t>12.2</w:t>
            </w:r>
          </w:p>
        </w:tc>
      </w:tr>
      <w:tr w:rsidR="0005649A" w:rsidRPr="008B414B" w14:paraId="52C4AE53" w14:textId="77777777" w:rsidTr="00E71ADC">
        <w:trPr>
          <w:trHeight w:val="461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3403929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1DDBC47" w14:textId="77777777" w:rsidR="0005649A" w:rsidRPr="008B414B" w:rsidRDefault="0005649A" w:rsidP="00E71ADC">
            <w:pPr>
              <w:pStyle w:val="afffc"/>
            </w:pPr>
            <w:r w:rsidRPr="008B414B">
              <w:t>- Инженерное оборудование</w:t>
            </w:r>
            <w:r w:rsidRPr="008B414B">
              <w:br/>
              <w:t>территории: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8CB63B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379F04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FDC5564" w14:textId="77777777" w:rsidR="0005649A" w:rsidRPr="008B414B" w:rsidRDefault="0005649A" w:rsidP="00E71ADC">
            <w:pPr>
              <w:pStyle w:val="affff"/>
            </w:pPr>
            <w:r w:rsidRPr="008B414B">
              <w:t>75.34</w:t>
            </w:r>
          </w:p>
        </w:tc>
      </w:tr>
      <w:tr w:rsidR="0005649A" w:rsidRPr="008B414B" w14:paraId="47A24938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608D8D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234D8A" w14:textId="77777777" w:rsidR="0005649A" w:rsidRPr="008B414B" w:rsidRDefault="0005649A" w:rsidP="00E71ADC">
            <w:pPr>
              <w:pStyle w:val="afffc"/>
            </w:pPr>
            <w:r w:rsidRPr="008B414B">
              <w:t>в том числе: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626F84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D5CE043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F1444DA" w14:textId="77777777" w:rsidR="0005649A" w:rsidRPr="008B414B" w:rsidRDefault="0005649A" w:rsidP="00E71ADC">
            <w:pPr>
              <w:pStyle w:val="affff"/>
            </w:pPr>
          </w:p>
        </w:tc>
      </w:tr>
      <w:tr w:rsidR="0005649A" w:rsidRPr="008B414B" w14:paraId="68974E77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DFC415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723232" w14:textId="77777777" w:rsidR="0005649A" w:rsidRPr="008B414B" w:rsidRDefault="0005649A" w:rsidP="00E71ADC">
            <w:pPr>
              <w:pStyle w:val="afffc"/>
            </w:pPr>
            <w:r w:rsidRPr="008B414B">
              <w:t>- Водоснабжение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FC7677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985F3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A74A97E" w14:textId="77777777" w:rsidR="0005649A" w:rsidRPr="008B414B" w:rsidRDefault="0005649A" w:rsidP="00E71ADC">
            <w:pPr>
              <w:pStyle w:val="affff"/>
            </w:pPr>
            <w:r w:rsidRPr="008B414B">
              <w:t>7.2</w:t>
            </w:r>
          </w:p>
        </w:tc>
      </w:tr>
      <w:tr w:rsidR="0005649A" w:rsidRPr="008B414B" w14:paraId="40A7747A" w14:textId="77777777" w:rsidTr="00E71ADC">
        <w:trPr>
          <w:trHeight w:val="221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AA29A3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0C161A" w14:textId="77777777" w:rsidR="0005649A" w:rsidRPr="008B414B" w:rsidRDefault="0005649A" w:rsidP="00E71ADC">
            <w:pPr>
              <w:pStyle w:val="afffc"/>
            </w:pPr>
            <w:r w:rsidRPr="008B414B">
              <w:t>- Канализация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B8ACA8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C447E7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073C77" w14:textId="77777777" w:rsidR="0005649A" w:rsidRPr="008B414B" w:rsidRDefault="0005649A" w:rsidP="00E71ADC">
            <w:pPr>
              <w:pStyle w:val="affff"/>
            </w:pPr>
            <w:r w:rsidRPr="008B414B">
              <w:t>0.94</w:t>
            </w:r>
          </w:p>
        </w:tc>
      </w:tr>
      <w:tr w:rsidR="0005649A" w:rsidRPr="008B414B" w14:paraId="0CB0EF9E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2C3E97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36A11A2" w14:textId="77777777" w:rsidR="0005649A" w:rsidRPr="008B414B" w:rsidRDefault="0005649A" w:rsidP="00E71ADC">
            <w:pPr>
              <w:pStyle w:val="afffc"/>
            </w:pPr>
            <w:r w:rsidRPr="008B414B">
              <w:t>- Электроснабжение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332130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8CDDCB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A2586CA" w14:textId="77777777" w:rsidR="0005649A" w:rsidRPr="008B414B" w:rsidRDefault="0005649A" w:rsidP="00E71ADC">
            <w:pPr>
              <w:pStyle w:val="affff"/>
            </w:pPr>
            <w:r w:rsidRPr="008B414B">
              <w:t>51</w:t>
            </w:r>
          </w:p>
        </w:tc>
      </w:tr>
      <w:tr w:rsidR="0005649A" w:rsidRPr="008B414B" w14:paraId="600C0FED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E53A2A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F55F2F" w14:textId="77777777" w:rsidR="0005649A" w:rsidRPr="008B414B" w:rsidRDefault="0005649A" w:rsidP="00E71ADC">
            <w:pPr>
              <w:pStyle w:val="afffc"/>
            </w:pPr>
            <w:r w:rsidRPr="008B414B">
              <w:t>- Теплоснабжение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5166B7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DE4FC0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2A6475A" w14:textId="77777777" w:rsidR="0005649A" w:rsidRPr="008B414B" w:rsidRDefault="0005649A" w:rsidP="00E71ADC">
            <w:pPr>
              <w:pStyle w:val="affff"/>
            </w:pPr>
            <w:r w:rsidRPr="008B414B">
              <w:t>5.6</w:t>
            </w:r>
          </w:p>
        </w:tc>
      </w:tr>
      <w:tr w:rsidR="0005649A" w:rsidRPr="008B414B" w14:paraId="04623A55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9CBD4D5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B0D223" w14:textId="77777777" w:rsidR="0005649A" w:rsidRPr="008B414B" w:rsidRDefault="0005649A" w:rsidP="00E71ADC">
            <w:pPr>
              <w:pStyle w:val="afffc"/>
            </w:pPr>
            <w:r w:rsidRPr="008B414B">
              <w:t>- Газоснабжение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7A4BA0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B41AD5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F7631D3" w14:textId="77777777" w:rsidR="0005649A" w:rsidRPr="008B414B" w:rsidRDefault="0005649A" w:rsidP="00E71ADC">
            <w:pPr>
              <w:pStyle w:val="affff"/>
            </w:pPr>
            <w:r w:rsidRPr="008B414B">
              <w:t>3.0</w:t>
            </w:r>
          </w:p>
        </w:tc>
      </w:tr>
      <w:tr w:rsidR="0005649A" w:rsidRPr="008B414B" w14:paraId="3F8DA44C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6477B7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4518118" w14:textId="77777777" w:rsidR="0005649A" w:rsidRPr="008B414B" w:rsidRDefault="0005649A" w:rsidP="00E71ADC">
            <w:pPr>
              <w:pStyle w:val="afffc"/>
            </w:pPr>
            <w:r w:rsidRPr="008B414B">
              <w:t>- Связь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D258D9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1A762A9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D80C18A" w14:textId="77777777" w:rsidR="0005649A" w:rsidRPr="008B414B" w:rsidRDefault="0005649A" w:rsidP="00E71ADC">
            <w:pPr>
              <w:pStyle w:val="affff"/>
            </w:pPr>
            <w:r w:rsidRPr="008B414B">
              <w:t>2.0</w:t>
            </w:r>
          </w:p>
        </w:tc>
      </w:tr>
      <w:tr w:rsidR="0005649A" w:rsidRPr="008B414B" w14:paraId="4454B32C" w14:textId="77777777" w:rsidTr="00E71ADC">
        <w:trPr>
          <w:trHeight w:val="2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E4D74B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24305C" w14:textId="77777777" w:rsidR="0005649A" w:rsidRPr="008B414B" w:rsidRDefault="0005649A" w:rsidP="00E71ADC">
            <w:pPr>
              <w:pStyle w:val="afffc"/>
            </w:pPr>
            <w:r w:rsidRPr="008B414B">
              <w:t>-Благоустройство территории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602AA3" w14:textId="77777777" w:rsidR="0005649A" w:rsidRPr="008B414B" w:rsidRDefault="0005649A" w:rsidP="00E71ADC">
            <w:pPr>
              <w:pStyle w:val="affff"/>
            </w:pPr>
            <w:r w:rsidRPr="008B414B">
              <w:t>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509AAA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4A315F" w14:textId="77777777" w:rsidR="0005649A" w:rsidRPr="008B414B" w:rsidRDefault="0005649A" w:rsidP="00E71ADC">
            <w:pPr>
              <w:pStyle w:val="affff"/>
            </w:pPr>
            <w:r w:rsidRPr="008B414B">
              <w:t>5.6</w:t>
            </w:r>
          </w:p>
        </w:tc>
      </w:tr>
      <w:tr w:rsidR="0005649A" w:rsidRPr="008B414B" w14:paraId="20B0C727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6A7887" w14:textId="77777777" w:rsidR="0005649A" w:rsidRPr="008B414B" w:rsidRDefault="0005649A" w:rsidP="00E71ADC">
            <w:pPr>
              <w:pStyle w:val="affff"/>
            </w:pPr>
            <w:r w:rsidRPr="008B414B">
              <w:t>7.2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9E88D8" w14:textId="77777777" w:rsidR="0005649A" w:rsidRPr="008B414B" w:rsidRDefault="0005649A" w:rsidP="00E71ADC">
            <w:pPr>
              <w:pStyle w:val="afffc"/>
            </w:pPr>
            <w:r w:rsidRPr="008B414B">
              <w:t>Удельные затраты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FF489FB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5E3A69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F3B699" w14:textId="77777777" w:rsidR="0005649A" w:rsidRPr="008B414B" w:rsidRDefault="0005649A" w:rsidP="00E71ADC">
            <w:pPr>
              <w:pStyle w:val="affff"/>
            </w:pPr>
          </w:p>
        </w:tc>
      </w:tr>
      <w:tr w:rsidR="0005649A" w:rsidRPr="008B414B" w14:paraId="56F53CA2" w14:textId="77777777" w:rsidTr="00E71ADC">
        <w:trPr>
          <w:trHeight w:val="2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D4E628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8E5A58" w14:textId="77777777" w:rsidR="0005649A" w:rsidRPr="008B414B" w:rsidRDefault="0005649A" w:rsidP="00E71ADC">
            <w:pPr>
              <w:pStyle w:val="afffc"/>
            </w:pPr>
            <w:r w:rsidRPr="008B414B">
              <w:t>- на 1 жителя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2CC0FB" w14:textId="77777777" w:rsidR="0005649A" w:rsidRPr="008B414B" w:rsidRDefault="0005649A" w:rsidP="00E71ADC">
            <w:pPr>
              <w:pStyle w:val="affff"/>
            </w:pPr>
            <w:r w:rsidRPr="008B414B"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F41CF3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5075FDC" w14:textId="77777777" w:rsidR="0005649A" w:rsidRPr="008B414B" w:rsidRDefault="0005649A" w:rsidP="00E71ADC">
            <w:pPr>
              <w:pStyle w:val="affff"/>
            </w:pPr>
            <w:r w:rsidRPr="008B414B">
              <w:t>1116</w:t>
            </w:r>
          </w:p>
        </w:tc>
      </w:tr>
      <w:tr w:rsidR="0005649A" w:rsidRPr="008B414B" w14:paraId="1BDC0D8E" w14:textId="77777777" w:rsidTr="00E71ADC">
        <w:trPr>
          <w:trHeight w:val="672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23F828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F3E030" w14:textId="77777777" w:rsidR="0005649A" w:rsidRPr="008B414B" w:rsidRDefault="0005649A" w:rsidP="00E71ADC">
            <w:pPr>
              <w:pStyle w:val="afffc"/>
            </w:pPr>
            <w:r w:rsidRPr="008B414B">
              <w:t>- на 1 кв.м, обшей площади</w:t>
            </w:r>
            <w:r w:rsidRPr="008B414B">
              <w:br/>
              <w:t>квартир жилых домов нового</w:t>
            </w:r>
            <w:r w:rsidRPr="008B414B">
              <w:br/>
            </w:r>
            <w:r w:rsidRPr="008B414B">
              <w:lastRenderedPageBreak/>
              <w:t>строительства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EC5A1F" w14:textId="77777777" w:rsidR="0005649A" w:rsidRPr="008B414B" w:rsidRDefault="0005649A" w:rsidP="00E71ADC">
            <w:pPr>
              <w:pStyle w:val="affff"/>
            </w:pPr>
            <w:r w:rsidRPr="008B414B">
              <w:lastRenderedPageBreak/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4A1215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7A479A9" w14:textId="77777777" w:rsidR="0005649A" w:rsidRPr="008B414B" w:rsidRDefault="0005649A" w:rsidP="00E71ADC">
            <w:pPr>
              <w:pStyle w:val="affff"/>
            </w:pPr>
            <w:r w:rsidRPr="008B414B">
              <w:t>43</w:t>
            </w:r>
          </w:p>
        </w:tc>
      </w:tr>
      <w:tr w:rsidR="0005649A" w:rsidRPr="00783139" w14:paraId="26EFF57A" w14:textId="77777777" w:rsidTr="00E71ADC">
        <w:trPr>
          <w:trHeight w:val="30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400CD29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CB902A" w14:textId="77777777" w:rsidR="0005649A" w:rsidRPr="008B414B" w:rsidRDefault="0005649A" w:rsidP="00E71ADC">
            <w:pPr>
              <w:pStyle w:val="afffc"/>
            </w:pPr>
            <w:r w:rsidRPr="008B414B">
              <w:t>- на 1 га территории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664ECF" w14:textId="77777777" w:rsidR="0005649A" w:rsidRPr="008B414B" w:rsidRDefault="0005649A" w:rsidP="00E71ADC">
            <w:pPr>
              <w:pStyle w:val="affff"/>
            </w:pPr>
            <w:r w:rsidRPr="008B414B"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0EA33D7" w14:textId="77777777" w:rsidR="0005649A" w:rsidRPr="008B414B" w:rsidRDefault="0005649A" w:rsidP="00E71ADC">
            <w:pPr>
              <w:pStyle w:val="affff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39460" w14:textId="77777777" w:rsidR="0005649A" w:rsidRPr="008B414B" w:rsidRDefault="0005649A" w:rsidP="00E71ADC">
            <w:pPr>
              <w:pStyle w:val="affff"/>
            </w:pPr>
            <w:r w:rsidRPr="008B414B">
              <w:t>25374</w:t>
            </w:r>
          </w:p>
        </w:tc>
      </w:tr>
      <w:bookmarkEnd w:id="184"/>
      <w:bookmarkEnd w:id="185"/>
      <w:bookmarkEnd w:id="186"/>
    </w:tbl>
    <w:p w14:paraId="1486E379" w14:textId="77777777" w:rsidR="00F577AB" w:rsidRPr="00F577AB" w:rsidRDefault="00F577AB" w:rsidP="00F577AB">
      <w:pPr>
        <w:pStyle w:val="af4"/>
      </w:pPr>
    </w:p>
    <w:sectPr w:rsidR="00F577AB" w:rsidRPr="00F577AB" w:rsidSect="006D28B4">
      <w:headerReference w:type="default" r:id="rId16"/>
      <w:headerReference w:type="first" r:id="rId17"/>
      <w:footerReference w:type="first" r:id="rId18"/>
      <w:pgSz w:w="11906" w:h="16838" w:code="9"/>
      <w:pgMar w:top="1134" w:right="567" w:bottom="1134" w:left="1418" w:header="283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7C58E" w14:textId="77777777" w:rsidR="00CE1CE3" w:rsidRDefault="00CE1CE3">
      <w:r>
        <w:separator/>
      </w:r>
    </w:p>
    <w:p w14:paraId="4402CA05" w14:textId="77777777" w:rsidR="00CE1CE3" w:rsidRDefault="00CE1CE3"/>
    <w:p w14:paraId="3A0CECAC" w14:textId="77777777" w:rsidR="00CE1CE3" w:rsidRDefault="00CE1CE3"/>
    <w:p w14:paraId="1CE04792" w14:textId="77777777" w:rsidR="00CE1CE3" w:rsidRDefault="00CE1CE3"/>
  </w:endnote>
  <w:endnote w:type="continuationSeparator" w:id="0">
    <w:p w14:paraId="54E2BD54" w14:textId="77777777" w:rsidR="00CE1CE3" w:rsidRDefault="00CE1CE3">
      <w:r>
        <w:continuationSeparator/>
      </w:r>
    </w:p>
    <w:p w14:paraId="1986190F" w14:textId="77777777" w:rsidR="00CE1CE3" w:rsidRDefault="00CE1CE3"/>
    <w:p w14:paraId="487C0A3F" w14:textId="77777777" w:rsidR="00CE1CE3" w:rsidRDefault="00CE1CE3"/>
    <w:p w14:paraId="59A1FCC2" w14:textId="77777777" w:rsidR="00CE1CE3" w:rsidRDefault="00CE1C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10BBE" w14:textId="77777777" w:rsidR="00CE1CE3" w:rsidRDefault="00CE1CE3" w:rsidP="007B3656">
    <w:pPr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YSpec="bottom"/>
      <w:tblW w:w="1049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6"/>
      <w:gridCol w:w="567"/>
      <w:gridCol w:w="567"/>
      <w:gridCol w:w="851"/>
      <w:gridCol w:w="567"/>
      <w:gridCol w:w="3969"/>
      <w:gridCol w:w="851"/>
      <w:gridCol w:w="851"/>
      <w:gridCol w:w="1134"/>
    </w:tblGrid>
    <w:tr w:rsidR="00CE1CE3" w:rsidRPr="00497500" w14:paraId="3BC0BA50" w14:textId="77777777" w:rsidTr="00327AFA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</w:tcBorders>
        </w:tcPr>
        <w:p w14:paraId="317202D6" w14:textId="77777777" w:rsidR="00CE1CE3" w:rsidRPr="009F3CA8" w:rsidRDefault="00CE1CE3" w:rsidP="00691DB2">
          <w:pPr>
            <w:rPr>
              <w:sz w:val="24"/>
            </w:rPr>
          </w:pPr>
        </w:p>
      </w:tc>
      <w:tc>
        <w:tcPr>
          <w:tcW w:w="566" w:type="dxa"/>
          <w:tcBorders>
            <w:top w:val="single" w:sz="12" w:space="0" w:color="auto"/>
            <w:bottom w:val="single" w:sz="4" w:space="0" w:color="auto"/>
          </w:tcBorders>
        </w:tcPr>
        <w:p w14:paraId="7DE38A4E" w14:textId="77777777" w:rsidR="00CE1CE3" w:rsidRPr="009F3CA8" w:rsidRDefault="00CE1CE3" w:rsidP="00691DB2">
          <w:pPr>
            <w:rPr>
              <w:sz w:val="24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</w:tcPr>
        <w:p w14:paraId="1D3DC5E1" w14:textId="77777777" w:rsidR="00CE1CE3" w:rsidRPr="009F3CA8" w:rsidRDefault="00CE1CE3" w:rsidP="00691DB2">
          <w:pPr>
            <w:rPr>
              <w:sz w:val="24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</w:tcPr>
        <w:p w14:paraId="65DCFFCF" w14:textId="77777777" w:rsidR="00CE1CE3" w:rsidRPr="009F3CA8" w:rsidRDefault="00CE1CE3" w:rsidP="00691DB2">
          <w:pPr>
            <w:rPr>
              <w:sz w:val="24"/>
            </w:rPr>
          </w:pPr>
        </w:p>
      </w:tc>
      <w:tc>
        <w:tcPr>
          <w:tcW w:w="851" w:type="dxa"/>
          <w:tcBorders>
            <w:top w:val="single" w:sz="12" w:space="0" w:color="auto"/>
            <w:bottom w:val="single" w:sz="4" w:space="0" w:color="auto"/>
          </w:tcBorders>
        </w:tcPr>
        <w:p w14:paraId="6A4E9571" w14:textId="77777777" w:rsidR="00CE1CE3" w:rsidRPr="009F3CA8" w:rsidRDefault="00CE1CE3" w:rsidP="00691DB2">
          <w:pPr>
            <w:rPr>
              <w:sz w:val="24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</w:tcPr>
        <w:p w14:paraId="63C809CF" w14:textId="77777777" w:rsidR="00CE1CE3" w:rsidRPr="009F3CA8" w:rsidRDefault="00CE1CE3" w:rsidP="00691DB2">
          <w:pPr>
            <w:rPr>
              <w:sz w:val="24"/>
            </w:rPr>
          </w:pPr>
        </w:p>
      </w:tc>
      <w:tc>
        <w:tcPr>
          <w:tcW w:w="6805" w:type="dxa"/>
          <w:gridSpan w:val="4"/>
          <w:vMerge w:val="restart"/>
          <w:tcBorders>
            <w:right w:val="nil"/>
          </w:tcBorders>
          <w:vAlign w:val="center"/>
        </w:tcPr>
        <w:p w14:paraId="0C2D2A69" w14:textId="77777777" w:rsidR="00CE1CE3" w:rsidRPr="00497500" w:rsidRDefault="00CE1CE3" w:rsidP="00497500">
          <w:pPr>
            <w:autoSpaceDE w:val="0"/>
            <w:autoSpaceDN w:val="0"/>
            <w:adjustRightInd w:val="0"/>
            <w:ind w:firstLine="0"/>
            <w:jc w:val="center"/>
            <w:rPr>
              <w:b/>
              <w:sz w:val="24"/>
            </w:rPr>
          </w:pPr>
          <w:r w:rsidRPr="00497500">
            <w:rPr>
              <w:rFonts w:eastAsia="Calibri"/>
              <w:b/>
              <w:bCs/>
              <w:color w:val="000000"/>
              <w:sz w:val="32"/>
            </w:rPr>
            <w:t>ГМТ-3268.02.2016-ОТР</w:t>
          </w:r>
          <w:r>
            <w:rPr>
              <w:rFonts w:eastAsia="Calibri"/>
              <w:b/>
              <w:bCs/>
              <w:color w:val="000000"/>
              <w:sz w:val="32"/>
            </w:rPr>
            <w:t>-ПЗ</w:t>
          </w:r>
        </w:p>
      </w:tc>
    </w:tr>
    <w:tr w:rsidR="00CE1CE3" w:rsidRPr="00497500" w14:paraId="6BDE04DF" w14:textId="77777777" w:rsidTr="00AA7F5F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14:paraId="6BB8636E" w14:textId="77777777" w:rsidR="00CE1CE3" w:rsidRPr="009F3CA8" w:rsidRDefault="00CE1CE3" w:rsidP="00FE037C">
          <w:pPr>
            <w:rPr>
              <w:sz w:val="24"/>
            </w:rPr>
          </w:pPr>
        </w:p>
      </w:tc>
      <w:tc>
        <w:tcPr>
          <w:tcW w:w="566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1BCB6108" w14:textId="77777777" w:rsidR="00CE1CE3" w:rsidRPr="009F3CA8" w:rsidRDefault="00CE1CE3" w:rsidP="00FE037C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6456434D" w14:textId="77777777" w:rsidR="00CE1CE3" w:rsidRPr="009F3CA8" w:rsidRDefault="00CE1CE3" w:rsidP="00FE037C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5C60C12E" w14:textId="77777777" w:rsidR="00CE1CE3" w:rsidRPr="009F3CA8" w:rsidRDefault="00CE1CE3" w:rsidP="00FE037C">
          <w:pPr>
            <w:rPr>
              <w:sz w:val="24"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06DFE43F" w14:textId="77777777" w:rsidR="00CE1CE3" w:rsidRPr="009F3CA8" w:rsidRDefault="00CE1CE3" w:rsidP="00FE037C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5643F2E4" w14:textId="77777777" w:rsidR="00CE1CE3" w:rsidRPr="009F3CA8" w:rsidRDefault="00CE1CE3" w:rsidP="00FE037C">
          <w:pPr>
            <w:rPr>
              <w:sz w:val="24"/>
            </w:rPr>
          </w:pPr>
        </w:p>
      </w:tc>
      <w:tc>
        <w:tcPr>
          <w:tcW w:w="6805" w:type="dxa"/>
          <w:gridSpan w:val="4"/>
          <w:vMerge/>
          <w:tcBorders>
            <w:right w:val="nil"/>
          </w:tcBorders>
        </w:tcPr>
        <w:p w14:paraId="07CA02E7" w14:textId="77777777" w:rsidR="00CE1CE3" w:rsidRPr="009F3CA8" w:rsidRDefault="00CE1CE3" w:rsidP="00691DB2">
          <w:pPr>
            <w:pStyle w:val="a9"/>
            <w:jc w:val="center"/>
            <w:rPr>
              <w:spacing w:val="-20"/>
              <w:sz w:val="24"/>
            </w:rPr>
          </w:pPr>
        </w:p>
      </w:tc>
    </w:tr>
    <w:tr w:rsidR="00CE1CE3" w:rsidRPr="00497500" w14:paraId="137ACDA2" w14:textId="77777777" w:rsidTr="00AA7F5F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</w:tcBorders>
        </w:tcPr>
        <w:p w14:paraId="3F6DDE9D" w14:textId="77777777" w:rsidR="00CE1CE3" w:rsidRPr="009F3CA8" w:rsidRDefault="00CE1CE3" w:rsidP="00691DB2">
          <w:pPr>
            <w:rPr>
              <w:spacing w:val="-20"/>
              <w:sz w:val="24"/>
            </w:rPr>
          </w:pPr>
          <w:r w:rsidRPr="009F3CA8">
            <w:rPr>
              <w:spacing w:val="-20"/>
              <w:sz w:val="2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bottom w:val="single" w:sz="12" w:space="0" w:color="auto"/>
          </w:tcBorders>
        </w:tcPr>
        <w:p w14:paraId="750213C2" w14:textId="77777777" w:rsidR="00CE1CE3" w:rsidRPr="009F3CA8" w:rsidRDefault="00CE1CE3" w:rsidP="00691DB2">
          <w:pPr>
            <w:pStyle w:val="ad"/>
            <w:rPr>
              <w:spacing w:val="-20"/>
              <w:sz w:val="24"/>
            </w:rPr>
          </w:pPr>
          <w:r w:rsidRPr="009F3CA8">
            <w:rPr>
              <w:spacing w:val="-30"/>
              <w:sz w:val="24"/>
            </w:rPr>
            <w:t>Кол.уч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</w:tcPr>
        <w:p w14:paraId="6BBCFACD" w14:textId="77777777" w:rsidR="00CE1CE3" w:rsidRPr="009F3CA8" w:rsidRDefault="00CE1CE3" w:rsidP="00691DB2">
          <w:pPr>
            <w:rPr>
              <w:spacing w:val="-20"/>
              <w:sz w:val="24"/>
            </w:rPr>
          </w:pPr>
          <w:r w:rsidRPr="009F3CA8">
            <w:rPr>
              <w:spacing w:val="-20"/>
              <w:sz w:val="2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</w:tcPr>
        <w:p w14:paraId="4BEE7818" w14:textId="77777777" w:rsidR="00CE1CE3" w:rsidRPr="009F3CA8" w:rsidRDefault="00CE1CE3" w:rsidP="009F0727">
          <w:pPr>
            <w:rPr>
              <w:spacing w:val="-20"/>
              <w:sz w:val="24"/>
            </w:rPr>
          </w:pPr>
          <w:r w:rsidRPr="009F3CA8">
            <w:rPr>
              <w:spacing w:val="-20"/>
              <w:sz w:val="24"/>
            </w:rPr>
            <w:t>№док</w:t>
          </w:r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</w:tcPr>
        <w:p w14:paraId="168200AC" w14:textId="77777777" w:rsidR="00CE1CE3" w:rsidRPr="009F3CA8" w:rsidRDefault="00CE1CE3" w:rsidP="00691DB2">
          <w:pPr>
            <w:rPr>
              <w:spacing w:val="-20"/>
              <w:sz w:val="24"/>
            </w:rPr>
          </w:pPr>
          <w:r w:rsidRPr="009F3CA8">
            <w:rPr>
              <w:spacing w:val="-20"/>
              <w:sz w:val="24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</w:tcPr>
        <w:p w14:paraId="146072B2" w14:textId="77777777" w:rsidR="00CE1CE3" w:rsidRPr="009F3CA8" w:rsidRDefault="00CE1CE3" w:rsidP="00691DB2">
          <w:pPr>
            <w:rPr>
              <w:spacing w:val="-20"/>
              <w:sz w:val="24"/>
            </w:rPr>
          </w:pPr>
          <w:r w:rsidRPr="009F3CA8">
            <w:rPr>
              <w:spacing w:val="-20"/>
              <w:sz w:val="24"/>
            </w:rPr>
            <w:t>Дата</w:t>
          </w:r>
        </w:p>
      </w:tc>
      <w:tc>
        <w:tcPr>
          <w:tcW w:w="6805" w:type="dxa"/>
          <w:gridSpan w:val="4"/>
          <w:vMerge/>
          <w:tcBorders>
            <w:right w:val="nil"/>
          </w:tcBorders>
        </w:tcPr>
        <w:p w14:paraId="531CD095" w14:textId="77777777" w:rsidR="00CE1CE3" w:rsidRPr="009F3CA8" w:rsidRDefault="00CE1CE3" w:rsidP="00691DB2">
          <w:pPr>
            <w:pStyle w:val="a9"/>
            <w:jc w:val="center"/>
            <w:rPr>
              <w:spacing w:val="-20"/>
              <w:sz w:val="24"/>
            </w:rPr>
          </w:pPr>
        </w:p>
      </w:tc>
    </w:tr>
    <w:tr w:rsidR="00CE1CE3" w:rsidRPr="00497500" w14:paraId="2C8E3528" w14:textId="77777777" w:rsidTr="00381337">
      <w:trPr>
        <w:cantSplit/>
        <w:trHeight w:hRule="exact" w:val="284"/>
      </w:trPr>
      <w:tc>
        <w:tcPr>
          <w:tcW w:w="1133" w:type="dxa"/>
          <w:gridSpan w:val="2"/>
          <w:tcBorders>
            <w:top w:val="single" w:sz="12" w:space="0" w:color="auto"/>
            <w:left w:val="nil"/>
            <w:bottom w:val="single" w:sz="4" w:space="0" w:color="auto"/>
          </w:tcBorders>
          <w:vAlign w:val="center"/>
        </w:tcPr>
        <w:p w14:paraId="692F69BC" w14:textId="77777777" w:rsidR="00CE1CE3" w:rsidRPr="009F3CA8" w:rsidRDefault="00CE1CE3" w:rsidP="0032517C">
          <w:pPr>
            <w:jc w:val="left"/>
            <w:rPr>
              <w:sz w:val="24"/>
            </w:rPr>
          </w:pPr>
          <w:r w:rsidRPr="009F3CA8">
            <w:rPr>
              <w:sz w:val="24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14:paraId="5AF83FBD" w14:textId="77777777" w:rsidR="00CE1CE3" w:rsidRPr="009F3CA8" w:rsidRDefault="00CE1CE3" w:rsidP="00691DB2">
          <w:pPr>
            <w:jc w:val="left"/>
            <w:rPr>
              <w:sz w:val="24"/>
            </w:rPr>
          </w:pPr>
          <w:r w:rsidRPr="009F3CA8">
            <w:rPr>
              <w:sz w:val="24"/>
            </w:rPr>
            <w:t>Косарева</w:t>
          </w:r>
        </w:p>
      </w:tc>
      <w:tc>
        <w:tcPr>
          <w:tcW w:w="851" w:type="dxa"/>
          <w:tcBorders>
            <w:top w:val="single" w:sz="12" w:space="0" w:color="auto"/>
            <w:bottom w:val="single" w:sz="4" w:space="0" w:color="auto"/>
          </w:tcBorders>
        </w:tcPr>
        <w:p w14:paraId="00B22BD4" w14:textId="77777777" w:rsidR="00CE1CE3" w:rsidRPr="009F3CA8" w:rsidRDefault="00CE1CE3" w:rsidP="00691DB2">
          <w:pPr>
            <w:rPr>
              <w:sz w:val="24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14:paraId="4E480249" w14:textId="77777777" w:rsidR="00CE1CE3" w:rsidRPr="009F3CA8" w:rsidRDefault="00CE1CE3" w:rsidP="00824EB1">
          <w:pPr>
            <w:rPr>
              <w:spacing w:val="-20"/>
              <w:sz w:val="20"/>
              <w:szCs w:val="20"/>
            </w:rPr>
          </w:pPr>
          <w:r w:rsidRPr="009F3CA8">
            <w:rPr>
              <w:spacing w:val="-20"/>
              <w:sz w:val="20"/>
              <w:szCs w:val="20"/>
            </w:rPr>
            <w:t>03.2016</w:t>
          </w:r>
        </w:p>
      </w:tc>
      <w:tc>
        <w:tcPr>
          <w:tcW w:w="3969" w:type="dxa"/>
          <w:vMerge w:val="restart"/>
          <w:vAlign w:val="center"/>
        </w:tcPr>
        <w:p w14:paraId="3B8C930C" w14:textId="77777777" w:rsidR="00CE1CE3" w:rsidRPr="009F3CA8" w:rsidRDefault="00CE1CE3" w:rsidP="00381337">
          <w:pPr>
            <w:pStyle w:val="a9"/>
            <w:jc w:val="center"/>
            <w:rPr>
              <w:spacing w:val="0"/>
              <w:sz w:val="24"/>
            </w:rPr>
          </w:pPr>
          <w:r w:rsidRPr="009F3CA8">
            <w:rPr>
              <w:spacing w:val="0"/>
              <w:sz w:val="24"/>
            </w:rPr>
            <w:t>Пояснительная записка</w:t>
          </w:r>
        </w:p>
      </w:tc>
      <w:tc>
        <w:tcPr>
          <w:tcW w:w="851" w:type="dxa"/>
        </w:tcPr>
        <w:p w14:paraId="1AF20136" w14:textId="77777777" w:rsidR="00CE1CE3" w:rsidRPr="009F3CA8" w:rsidRDefault="00CE1CE3" w:rsidP="00691DB2">
          <w:pPr>
            <w:rPr>
              <w:sz w:val="24"/>
            </w:rPr>
          </w:pPr>
          <w:r w:rsidRPr="009F3CA8">
            <w:rPr>
              <w:sz w:val="24"/>
            </w:rPr>
            <w:t>Стадия</w:t>
          </w:r>
        </w:p>
      </w:tc>
      <w:tc>
        <w:tcPr>
          <w:tcW w:w="851" w:type="dxa"/>
        </w:tcPr>
        <w:p w14:paraId="512543E4" w14:textId="77777777" w:rsidR="00CE1CE3" w:rsidRPr="009F3CA8" w:rsidRDefault="00CE1CE3" w:rsidP="00691DB2">
          <w:pPr>
            <w:rPr>
              <w:sz w:val="24"/>
            </w:rPr>
          </w:pPr>
          <w:r w:rsidRPr="009F3CA8">
            <w:rPr>
              <w:sz w:val="24"/>
            </w:rPr>
            <w:t>Лист</w:t>
          </w:r>
        </w:p>
      </w:tc>
      <w:tc>
        <w:tcPr>
          <w:tcW w:w="1134" w:type="dxa"/>
          <w:tcBorders>
            <w:right w:val="nil"/>
          </w:tcBorders>
        </w:tcPr>
        <w:p w14:paraId="1DAA626A" w14:textId="77777777" w:rsidR="00CE1CE3" w:rsidRPr="009F3CA8" w:rsidRDefault="00CE1CE3" w:rsidP="00691DB2">
          <w:pPr>
            <w:rPr>
              <w:sz w:val="24"/>
            </w:rPr>
          </w:pPr>
          <w:r w:rsidRPr="009F3CA8">
            <w:rPr>
              <w:sz w:val="24"/>
            </w:rPr>
            <w:t>Листов</w:t>
          </w:r>
        </w:p>
      </w:tc>
    </w:tr>
    <w:tr w:rsidR="00CE1CE3" w:rsidRPr="00497500" w14:paraId="2F1E5F79" w14:textId="77777777" w:rsidTr="00381337">
      <w:trPr>
        <w:cantSplit/>
        <w:trHeight w:hRule="exact" w:val="284"/>
      </w:trPr>
      <w:tc>
        <w:tcPr>
          <w:tcW w:w="1133" w:type="dxa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699FF4B" w14:textId="77777777" w:rsidR="00CE1CE3" w:rsidRPr="009F3CA8" w:rsidRDefault="00CE1CE3" w:rsidP="00082F98">
          <w:pPr>
            <w:jc w:val="left"/>
            <w:rPr>
              <w:sz w:val="24"/>
            </w:rPr>
          </w:pPr>
          <w:r w:rsidRPr="009F3CA8">
            <w:rPr>
              <w:sz w:val="24"/>
            </w:rPr>
            <w:t>ГИП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CE3D031" w14:textId="77777777" w:rsidR="00CE1CE3" w:rsidRPr="009F3CA8" w:rsidRDefault="00CE1CE3" w:rsidP="00082F98">
          <w:pPr>
            <w:jc w:val="left"/>
            <w:rPr>
              <w:sz w:val="24"/>
            </w:rPr>
          </w:pPr>
          <w:r w:rsidRPr="009F3CA8">
            <w:rPr>
              <w:sz w:val="24"/>
            </w:rPr>
            <w:t>Ильин</w:t>
          </w: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</w:tcPr>
        <w:p w14:paraId="0AB6A984" w14:textId="77777777" w:rsidR="00CE1CE3" w:rsidRPr="009F3CA8" w:rsidRDefault="00CE1CE3" w:rsidP="00082F98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C91EBE5" w14:textId="77777777" w:rsidR="00CE1CE3" w:rsidRPr="009F3CA8" w:rsidRDefault="00CE1CE3" w:rsidP="00082F98">
          <w:pPr>
            <w:rPr>
              <w:spacing w:val="-20"/>
              <w:sz w:val="20"/>
              <w:szCs w:val="20"/>
            </w:rPr>
          </w:pPr>
          <w:r w:rsidRPr="009F3CA8">
            <w:rPr>
              <w:spacing w:val="-20"/>
              <w:sz w:val="20"/>
              <w:szCs w:val="20"/>
            </w:rPr>
            <w:t>03.2016</w:t>
          </w:r>
        </w:p>
      </w:tc>
      <w:tc>
        <w:tcPr>
          <w:tcW w:w="3969" w:type="dxa"/>
          <w:vMerge/>
          <w:vAlign w:val="center"/>
        </w:tcPr>
        <w:p w14:paraId="251379D9" w14:textId="77777777" w:rsidR="00CE1CE3" w:rsidRPr="009F3CA8" w:rsidRDefault="00CE1CE3" w:rsidP="00082F98">
          <w:pPr>
            <w:pStyle w:val="a9"/>
            <w:jc w:val="center"/>
            <w:rPr>
              <w:spacing w:val="-20"/>
              <w:sz w:val="24"/>
            </w:rPr>
          </w:pPr>
        </w:p>
      </w:tc>
      <w:tc>
        <w:tcPr>
          <w:tcW w:w="851" w:type="dxa"/>
          <w:vAlign w:val="center"/>
        </w:tcPr>
        <w:p w14:paraId="77364282" w14:textId="77777777" w:rsidR="00CE1CE3" w:rsidRPr="009F3CA8" w:rsidRDefault="00CE1CE3" w:rsidP="00082F98">
          <w:pPr>
            <w:rPr>
              <w:sz w:val="24"/>
            </w:rPr>
          </w:pPr>
          <w:r w:rsidRPr="009F3CA8">
            <w:rPr>
              <w:sz w:val="24"/>
            </w:rPr>
            <w:t>П</w:t>
          </w:r>
        </w:p>
      </w:tc>
      <w:tc>
        <w:tcPr>
          <w:tcW w:w="851" w:type="dxa"/>
          <w:vAlign w:val="center"/>
        </w:tcPr>
        <w:p w14:paraId="77A27CC5" w14:textId="77777777" w:rsidR="00CE1CE3" w:rsidRPr="00497500" w:rsidRDefault="00CE1CE3" w:rsidP="00082F98">
          <w:pPr>
            <w:rPr>
              <w:sz w:val="24"/>
              <w:lang w:val="en-US"/>
            </w:rPr>
          </w:pPr>
          <w:r w:rsidRPr="00497500">
            <w:rPr>
              <w:sz w:val="24"/>
              <w:lang w:val="en-US"/>
            </w:rPr>
            <w:t>1</w:t>
          </w:r>
        </w:p>
      </w:tc>
      <w:tc>
        <w:tcPr>
          <w:tcW w:w="1134" w:type="dxa"/>
          <w:tcBorders>
            <w:right w:val="nil"/>
          </w:tcBorders>
          <w:vAlign w:val="center"/>
        </w:tcPr>
        <w:p w14:paraId="2F998209" w14:textId="77777777" w:rsidR="00CE1CE3" w:rsidRPr="00497500" w:rsidRDefault="00CE1CE3" w:rsidP="00082F98">
          <w:pPr>
            <w:rPr>
              <w:sz w:val="24"/>
              <w:lang w:val="en-US"/>
            </w:rPr>
          </w:pPr>
          <w:r w:rsidRPr="00497500">
            <w:rPr>
              <w:sz w:val="24"/>
              <w:lang w:val="en-US"/>
            </w:rPr>
            <w:fldChar w:fldCharType="begin"/>
          </w:r>
          <w:r w:rsidRPr="00497500">
            <w:rPr>
              <w:sz w:val="24"/>
              <w:lang w:val="en-US"/>
            </w:rPr>
            <w:instrText>SectionPages</w:instrText>
          </w:r>
          <w:r w:rsidRPr="00497500">
            <w:rPr>
              <w:sz w:val="24"/>
              <w:lang w:val="en-US"/>
            </w:rPr>
            <w:fldChar w:fldCharType="separate"/>
          </w:r>
          <w:r>
            <w:rPr>
              <w:noProof/>
              <w:sz w:val="24"/>
              <w:lang w:val="en-US"/>
            </w:rPr>
            <w:t>87</w:t>
          </w:r>
          <w:r w:rsidRPr="00497500">
            <w:rPr>
              <w:sz w:val="24"/>
              <w:lang w:val="en-US"/>
            </w:rPr>
            <w:fldChar w:fldCharType="end"/>
          </w:r>
        </w:p>
      </w:tc>
    </w:tr>
    <w:tr w:rsidR="00CE1CE3" w:rsidRPr="00497500" w14:paraId="363F1E76" w14:textId="77777777" w:rsidTr="00381337">
      <w:trPr>
        <w:cantSplit/>
        <w:trHeight w:hRule="exact" w:val="284"/>
      </w:trPr>
      <w:tc>
        <w:tcPr>
          <w:tcW w:w="1133" w:type="dxa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3B417462" w14:textId="77777777" w:rsidR="00CE1CE3" w:rsidRPr="009F3CA8" w:rsidRDefault="00CE1CE3" w:rsidP="00082F98">
          <w:pPr>
            <w:jc w:val="left"/>
            <w:rPr>
              <w:sz w:val="24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91A9BC2" w14:textId="77777777" w:rsidR="00CE1CE3" w:rsidRPr="009F3CA8" w:rsidRDefault="00CE1CE3" w:rsidP="00082F98">
          <w:pPr>
            <w:jc w:val="left"/>
            <w:rPr>
              <w:sz w:val="24"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</w:tcPr>
        <w:p w14:paraId="6CD6383E" w14:textId="77777777" w:rsidR="00CE1CE3" w:rsidRPr="009F3CA8" w:rsidRDefault="00CE1CE3" w:rsidP="00082F98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1388966" w14:textId="77777777" w:rsidR="00CE1CE3" w:rsidRPr="009F3CA8" w:rsidRDefault="00CE1CE3" w:rsidP="00082F98">
          <w:pPr>
            <w:rPr>
              <w:spacing w:val="-20"/>
              <w:sz w:val="20"/>
              <w:szCs w:val="20"/>
            </w:rPr>
          </w:pPr>
        </w:p>
      </w:tc>
      <w:tc>
        <w:tcPr>
          <w:tcW w:w="3969" w:type="dxa"/>
          <w:vMerge/>
          <w:vAlign w:val="center"/>
        </w:tcPr>
        <w:p w14:paraId="20FBF708" w14:textId="77777777" w:rsidR="00CE1CE3" w:rsidRPr="009F3CA8" w:rsidRDefault="00CE1CE3" w:rsidP="00082F98">
          <w:pPr>
            <w:pStyle w:val="a9"/>
            <w:jc w:val="center"/>
            <w:rPr>
              <w:spacing w:val="-20"/>
              <w:sz w:val="24"/>
            </w:rPr>
          </w:pPr>
        </w:p>
      </w:tc>
      <w:tc>
        <w:tcPr>
          <w:tcW w:w="2836" w:type="dxa"/>
          <w:gridSpan w:val="3"/>
          <w:vMerge w:val="restart"/>
          <w:tcBorders>
            <w:right w:val="nil"/>
          </w:tcBorders>
          <w:vAlign w:val="center"/>
        </w:tcPr>
        <w:p w14:paraId="7D40B3D0" w14:textId="77777777" w:rsidR="00CE1CE3" w:rsidRPr="00497500" w:rsidRDefault="00CE1CE3" w:rsidP="00082F98">
          <w:pPr>
            <w:autoSpaceDE w:val="0"/>
            <w:autoSpaceDN w:val="0"/>
            <w:adjustRightInd w:val="0"/>
            <w:ind w:firstLine="0"/>
            <w:jc w:val="center"/>
            <w:rPr>
              <w:sz w:val="24"/>
            </w:rPr>
          </w:pPr>
          <w:r w:rsidRPr="00497500">
            <w:rPr>
              <w:rFonts w:eastAsia="Calibri"/>
              <w:iCs/>
              <w:color w:val="000000"/>
              <w:sz w:val="24"/>
            </w:rPr>
            <w:t>ЗАО</w:t>
          </w:r>
          <w:r>
            <w:rPr>
              <w:rFonts w:eastAsia="Calibri"/>
              <w:iCs/>
              <w:color w:val="000000"/>
              <w:sz w:val="24"/>
            </w:rPr>
            <w:t xml:space="preserve"> </w:t>
          </w:r>
          <w:r w:rsidRPr="00497500">
            <w:rPr>
              <w:rFonts w:eastAsia="Calibri"/>
              <w:iCs/>
              <w:color w:val="000000"/>
              <w:sz w:val="24"/>
            </w:rPr>
            <w:t>Институт</w:t>
          </w:r>
          <w:r>
            <w:rPr>
              <w:rFonts w:eastAsia="Calibri"/>
              <w:iCs/>
              <w:color w:val="000000"/>
              <w:sz w:val="24"/>
            </w:rPr>
            <w:t xml:space="preserve"> </w:t>
          </w:r>
          <w:r w:rsidRPr="00497500">
            <w:rPr>
              <w:rFonts w:eastAsia="Calibri"/>
              <w:iCs/>
              <w:color w:val="000000"/>
              <w:sz w:val="24"/>
            </w:rPr>
            <w:br/>
            <w:t>«Уралсевергаз-проект»</w:t>
          </w:r>
        </w:p>
      </w:tc>
    </w:tr>
    <w:tr w:rsidR="00CE1CE3" w:rsidRPr="00497500" w14:paraId="1E34A532" w14:textId="77777777" w:rsidTr="00381337">
      <w:trPr>
        <w:cantSplit/>
        <w:trHeight w:hRule="exact" w:val="284"/>
      </w:trPr>
      <w:tc>
        <w:tcPr>
          <w:tcW w:w="1133" w:type="dxa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E805DEC" w14:textId="77777777" w:rsidR="00CE1CE3" w:rsidRPr="009F3CA8" w:rsidRDefault="00CE1CE3" w:rsidP="00082F98">
          <w:pPr>
            <w:jc w:val="left"/>
            <w:rPr>
              <w:sz w:val="24"/>
            </w:rPr>
          </w:pPr>
          <w:r w:rsidRPr="009F3CA8">
            <w:rPr>
              <w:sz w:val="24"/>
            </w:rPr>
            <w:t>Н.Контроль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DA00466" w14:textId="77777777" w:rsidR="00CE1CE3" w:rsidRPr="009F3CA8" w:rsidRDefault="00CE1CE3" w:rsidP="00082F98">
          <w:pPr>
            <w:jc w:val="left"/>
            <w:rPr>
              <w:sz w:val="24"/>
            </w:rPr>
          </w:pPr>
          <w:r w:rsidRPr="009F3CA8">
            <w:rPr>
              <w:sz w:val="24"/>
            </w:rPr>
            <w:t>Цветкова</w:t>
          </w: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</w:tcPr>
        <w:p w14:paraId="4ED5727A" w14:textId="77777777" w:rsidR="00CE1CE3" w:rsidRPr="009F3CA8" w:rsidRDefault="00CE1CE3" w:rsidP="00082F98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D959FB7" w14:textId="77777777" w:rsidR="00CE1CE3" w:rsidRPr="009F3CA8" w:rsidRDefault="00CE1CE3" w:rsidP="00082F98">
          <w:pPr>
            <w:rPr>
              <w:spacing w:val="-20"/>
              <w:sz w:val="20"/>
              <w:szCs w:val="20"/>
            </w:rPr>
          </w:pPr>
          <w:r w:rsidRPr="009F3CA8">
            <w:rPr>
              <w:spacing w:val="-20"/>
              <w:sz w:val="20"/>
              <w:szCs w:val="20"/>
            </w:rPr>
            <w:t>03.2016</w:t>
          </w:r>
        </w:p>
      </w:tc>
      <w:tc>
        <w:tcPr>
          <w:tcW w:w="3969" w:type="dxa"/>
          <w:vMerge/>
          <w:vAlign w:val="center"/>
        </w:tcPr>
        <w:p w14:paraId="201D10D1" w14:textId="77777777" w:rsidR="00CE1CE3" w:rsidRPr="009F3CA8" w:rsidRDefault="00CE1CE3" w:rsidP="00082F98">
          <w:pPr>
            <w:pStyle w:val="a9"/>
            <w:jc w:val="center"/>
            <w:rPr>
              <w:spacing w:val="-20"/>
              <w:sz w:val="24"/>
            </w:rPr>
          </w:pPr>
        </w:p>
      </w:tc>
      <w:tc>
        <w:tcPr>
          <w:tcW w:w="2836" w:type="dxa"/>
          <w:gridSpan w:val="3"/>
          <w:vMerge/>
          <w:tcBorders>
            <w:right w:val="nil"/>
          </w:tcBorders>
        </w:tcPr>
        <w:p w14:paraId="161AD39B" w14:textId="77777777" w:rsidR="00CE1CE3" w:rsidRPr="009F3CA8" w:rsidRDefault="00CE1CE3" w:rsidP="00082F98">
          <w:pPr>
            <w:pStyle w:val="a9"/>
            <w:jc w:val="center"/>
            <w:rPr>
              <w:spacing w:val="-20"/>
              <w:sz w:val="24"/>
            </w:rPr>
          </w:pPr>
        </w:p>
      </w:tc>
    </w:tr>
    <w:tr w:rsidR="00CE1CE3" w:rsidRPr="00497500" w14:paraId="5A1636EC" w14:textId="77777777" w:rsidTr="0032517C">
      <w:trPr>
        <w:cantSplit/>
        <w:trHeight w:hRule="exact" w:val="284"/>
      </w:trPr>
      <w:tc>
        <w:tcPr>
          <w:tcW w:w="1133" w:type="dxa"/>
          <w:gridSpan w:val="2"/>
          <w:tcBorders>
            <w:top w:val="single" w:sz="4" w:space="0" w:color="auto"/>
            <w:left w:val="nil"/>
            <w:bottom w:val="nil"/>
          </w:tcBorders>
          <w:vAlign w:val="center"/>
        </w:tcPr>
        <w:p w14:paraId="64B2385E" w14:textId="77777777" w:rsidR="00CE1CE3" w:rsidRPr="009F3CA8" w:rsidRDefault="00CE1CE3" w:rsidP="00082F98">
          <w:pPr>
            <w:jc w:val="left"/>
            <w:rPr>
              <w:sz w:val="24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nil"/>
          </w:tcBorders>
          <w:vAlign w:val="center"/>
        </w:tcPr>
        <w:p w14:paraId="242959BF" w14:textId="77777777" w:rsidR="00CE1CE3" w:rsidRPr="009F3CA8" w:rsidRDefault="00CE1CE3" w:rsidP="00082F98">
          <w:pPr>
            <w:jc w:val="left"/>
            <w:rPr>
              <w:sz w:val="24"/>
            </w:rPr>
          </w:pPr>
        </w:p>
      </w:tc>
      <w:tc>
        <w:tcPr>
          <w:tcW w:w="851" w:type="dxa"/>
          <w:tcBorders>
            <w:top w:val="single" w:sz="4" w:space="0" w:color="auto"/>
            <w:bottom w:val="nil"/>
          </w:tcBorders>
        </w:tcPr>
        <w:p w14:paraId="6164C7EE" w14:textId="77777777" w:rsidR="00CE1CE3" w:rsidRPr="009F3CA8" w:rsidRDefault="00CE1CE3" w:rsidP="00082F98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nil"/>
          </w:tcBorders>
        </w:tcPr>
        <w:p w14:paraId="7256E39A" w14:textId="77777777" w:rsidR="00CE1CE3" w:rsidRPr="009F3CA8" w:rsidRDefault="00CE1CE3" w:rsidP="00082F98">
          <w:pPr>
            <w:rPr>
              <w:spacing w:val="-20"/>
              <w:sz w:val="20"/>
              <w:szCs w:val="20"/>
            </w:rPr>
          </w:pPr>
        </w:p>
      </w:tc>
      <w:tc>
        <w:tcPr>
          <w:tcW w:w="3969" w:type="dxa"/>
          <w:vMerge/>
          <w:tcBorders>
            <w:bottom w:val="nil"/>
          </w:tcBorders>
          <w:vAlign w:val="center"/>
        </w:tcPr>
        <w:p w14:paraId="0A668B9A" w14:textId="77777777" w:rsidR="00CE1CE3" w:rsidRPr="009F3CA8" w:rsidRDefault="00CE1CE3" w:rsidP="00082F98">
          <w:pPr>
            <w:pStyle w:val="a9"/>
            <w:jc w:val="center"/>
            <w:rPr>
              <w:spacing w:val="-20"/>
              <w:sz w:val="24"/>
            </w:rPr>
          </w:pPr>
        </w:p>
      </w:tc>
      <w:tc>
        <w:tcPr>
          <w:tcW w:w="2836" w:type="dxa"/>
          <w:gridSpan w:val="3"/>
          <w:vMerge/>
          <w:tcBorders>
            <w:bottom w:val="nil"/>
            <w:right w:val="nil"/>
          </w:tcBorders>
        </w:tcPr>
        <w:p w14:paraId="1B0641C7" w14:textId="77777777" w:rsidR="00CE1CE3" w:rsidRPr="009F3CA8" w:rsidRDefault="00CE1CE3" w:rsidP="00082F98">
          <w:pPr>
            <w:pStyle w:val="a9"/>
            <w:jc w:val="center"/>
            <w:rPr>
              <w:spacing w:val="-20"/>
              <w:sz w:val="24"/>
            </w:rPr>
          </w:pPr>
        </w:p>
      </w:tc>
    </w:tr>
  </w:tbl>
  <w:p w14:paraId="2145EE74" w14:textId="77777777" w:rsidR="00CE1CE3" w:rsidRDefault="00B62415" w:rsidP="00691DB2">
    <w:pPr>
      <w:pStyle w:val="a9"/>
    </w:pPr>
    <w:r>
      <w:rPr>
        <w:noProof/>
      </w:rPr>
      <w:pict w14:anchorId="01748A03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left:0;text-align:left;margin-left:4199.25pt;margin-top:0;width:127.55pt;height:14.1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F8tqwIAAKsFAAAOAAAAZHJzL2Uyb0RvYy54bWysVG1vmzAQ/j5p/8HydwpkJAFUUrUhTJO6&#10;F6ndD3CMCdbAZrYT6Kr9951NSNNWk6ZtfLDO9vm5e+4e7vJqaBt0YEpzKTIcXgQYMUFlycUuw1/v&#10;Cy/GSBsiStJIwTL8wDS+Wr19c9l3KZvJWjYlUwhAhE77LsO1MV3q+5rWrCX6QnZMwGUlVUsMbNXO&#10;LxXpAb1t/FkQLPxeqrJTkjKt4TQfL/HK4VcVo+ZzVWlmUJNhyM24Vbl1a1d/dUnSnSJdzekxDfIX&#10;WbSECwh6gsqJIWiv+CuollMltazMBZWtL6uKU+Y4AJsweMHmriYdc1ygOLo7lUn/P1j66fBFIV5C&#10;7zASpIUW3bPBoBs5oNBWp+90Ck53HbiZAY6tp2Wqu1tJv2kk5LomYseulZJ9zUgJ2bmX/tnTEUdb&#10;kG3/UZYQhuyNdEBDpVoLCMVAgA5dejh1xqZCbchFmMTxHCMKd+EyWQZzm5xP0ul1p7R5z2SLrJFh&#10;BZ136ORwq83oOrnYYEIWvGlc9xvx7AAwxxOIDU/tnc3CNfMxCZJNvIkjL5otNl4U5Ll3Xawjb1GE&#10;y3n+Ll+v8/CnjRtGac3LkgkbZhJWGP1Z444SHyVxkpaWDS8tnE1Jq9123Sh0ICDswn3Hgpy5+c/T&#10;cPUCLi8ohbMouJklXrGIl15URHMPyht7QZjcJIsgSqK8eE7plgv275RQn+FkPpuPYvott8B9r7mR&#10;tOUGRkfD2wzHJyeSWgluROlaawhvRvusFDb9p1JAu6dGO8FajY5qNcN2ABSr4q0sH0C6SoKyQJ8w&#10;78CopfqBUQ+zI8P6+54ohlHzQYD87aCZDDUZ28kggsLTDFOjMBo3azOOpH2n+K4G7PEXE/IafpKK&#10;O/0+5QHJ2w1MBEfjOL3syDnfO6+nGbv6BQAA//8DAFBLAwQUAAYACAAAACEAheN4pNsAAAAEAQAA&#10;DwAAAGRycy9kb3ducmV2LnhtbEyPQU/CQBCF7yT+h82YeCGyBQMhtVuCGPHkoeAPGLpD29CdbboL&#10;VH+9oxe5TN7kTd77JlsNrlUX6kPj2cB0koAiLr1tuDLwuX97XIIKEdli65kMfFGAVX43yjC1/soF&#10;XXaxUhLCIUUDdYxdqnUoa3IYJr4jFu/oe4dR1r7StserhLtWz5JkoR02LA01drSpqTztzs4ArQv/&#10;/XEKW1e8vG62x4ZprN+Nebgf1s+gIg3x/xh+8QUdcmE6+DPboFoD8kj8m+LN5vMpqIOI5RPoPNO3&#10;8PkPAAAA//8DAFBLAQItABQABgAIAAAAIQC2gziS/gAAAOEBAAATAAAAAAAAAAAAAAAAAAAAAABb&#10;Q29udGVudF9UeXBlc10ueG1sUEsBAi0AFAAGAAgAAAAhADj9If/WAAAAlAEAAAsAAAAAAAAAAAAA&#10;AAAALwEAAF9yZWxzLy5yZWxzUEsBAi0AFAAGAAgAAAAhANHcXy2rAgAAqwUAAA4AAAAAAAAAAAAA&#10;AAAALgIAAGRycy9lMm9Eb2MueG1sUEsBAi0AFAAGAAgAAAAhAIXjeKTbAAAABAEAAA8AAAAAAAAA&#10;AAAAAAAABQUAAGRycy9kb3ducmV2LnhtbFBLBQYAAAAABAAEAPMAAAANBgAAAAA=&#10;" filled="f" stroked="f">
          <v:textbox inset="0,0,0,0">
            <w:txbxContent>
              <w:p w14:paraId="6EDF4D10" w14:textId="77777777" w:rsidR="00CE1CE3" w:rsidRPr="00497500" w:rsidRDefault="00CE1CE3" w:rsidP="00263583">
                <w:pPr>
                  <w:ind w:firstLine="0"/>
                  <w:jc w:val="left"/>
                  <w:rPr>
                    <w:rFonts w:cs="Arial"/>
                    <w:sz w:val="24"/>
                  </w:rPr>
                </w:pPr>
                <w:r w:rsidRPr="00497500">
                  <w:rPr>
                    <w:rFonts w:cs="Arial"/>
                    <w:sz w:val="24"/>
                  </w:rPr>
                  <w:t>Формат А4</w:t>
                </w:r>
              </w:p>
            </w:txbxContent>
          </v:textbox>
          <w10:wrap anchorx="page" anchory="page"/>
        </v:shape>
      </w:pict>
    </w:r>
  </w:p>
  <w:p w14:paraId="12D98F24" w14:textId="77777777" w:rsidR="00CE1CE3" w:rsidRDefault="00CE1CE3" w:rsidP="00691DB2">
    <w:pPr>
      <w:pStyle w:val="a9"/>
    </w:pPr>
  </w:p>
  <w:p w14:paraId="3F5517FE" w14:textId="77777777" w:rsidR="00CE1CE3" w:rsidRDefault="00CE1CE3" w:rsidP="00691DB2">
    <w:pPr>
      <w:pStyle w:val="a9"/>
    </w:pPr>
  </w:p>
  <w:p w14:paraId="3E8642CA" w14:textId="77777777" w:rsidR="00CE1CE3" w:rsidRDefault="00CE1CE3" w:rsidP="00691DB2">
    <w:pPr>
      <w:pStyle w:val="a9"/>
    </w:pPr>
  </w:p>
  <w:p w14:paraId="3FBD1F37" w14:textId="77777777" w:rsidR="00CE1CE3" w:rsidRDefault="00CE1CE3" w:rsidP="00691DB2">
    <w:pPr>
      <w:pStyle w:val="a9"/>
    </w:pPr>
  </w:p>
  <w:p w14:paraId="55636708" w14:textId="77777777" w:rsidR="00CE1CE3" w:rsidRDefault="00CE1CE3" w:rsidP="00691DB2">
    <w:pPr>
      <w:pStyle w:val="a9"/>
    </w:pPr>
  </w:p>
  <w:p w14:paraId="617486E1" w14:textId="77777777" w:rsidR="00CE1CE3" w:rsidRDefault="00CE1CE3" w:rsidP="00691DB2">
    <w:pPr>
      <w:pStyle w:val="a9"/>
    </w:pPr>
  </w:p>
  <w:p w14:paraId="4E6751EF" w14:textId="77777777" w:rsidR="00CE1CE3" w:rsidRDefault="00CE1CE3" w:rsidP="00691DB2">
    <w:pPr>
      <w:pStyle w:val="a9"/>
    </w:pPr>
  </w:p>
  <w:tbl>
    <w:tblPr>
      <w:tblpPr w:vertAnchor="page" w:horzAnchor="page" w:tblpY="8047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"/>
      <w:gridCol w:w="113"/>
      <w:gridCol w:w="170"/>
      <w:gridCol w:w="113"/>
      <w:gridCol w:w="283"/>
    </w:tblGrid>
    <w:tr w:rsidR="00CE1CE3" w:rsidRPr="00497500" w14:paraId="21A79FC0" w14:textId="77777777" w:rsidTr="007C523B">
      <w:trPr>
        <w:cantSplit/>
        <w:trHeight w:hRule="exact" w:val="567"/>
      </w:trPr>
      <w:tc>
        <w:tcPr>
          <w:tcW w:w="283" w:type="dxa"/>
          <w:gridSpan w:val="2"/>
          <w:vMerge w:val="restart"/>
          <w:textDirection w:val="btLr"/>
          <w:vAlign w:val="center"/>
        </w:tcPr>
        <w:p w14:paraId="6CBF22C0" w14:textId="77777777" w:rsidR="00CE1CE3" w:rsidRPr="009F3CA8" w:rsidRDefault="00CE1CE3" w:rsidP="007C523B">
          <w:pPr>
            <w:jc w:val="left"/>
            <w:rPr>
              <w:sz w:val="24"/>
            </w:rPr>
          </w:pPr>
          <w:r w:rsidRPr="009F3CA8">
            <w:rPr>
              <w:sz w:val="24"/>
            </w:rPr>
            <w:t>Согласовано</w:t>
          </w:r>
        </w:p>
      </w:tc>
      <w:tc>
        <w:tcPr>
          <w:tcW w:w="283" w:type="dxa"/>
          <w:gridSpan w:val="2"/>
          <w:tcBorders>
            <w:right w:val="single" w:sz="4" w:space="0" w:color="auto"/>
          </w:tcBorders>
          <w:textDirection w:val="btLr"/>
        </w:tcPr>
        <w:p w14:paraId="7BA51349" w14:textId="77777777" w:rsidR="00CE1CE3" w:rsidRPr="009F3CA8" w:rsidRDefault="00CE1CE3" w:rsidP="007C523B">
          <w:pPr>
            <w:rPr>
              <w:sz w:val="24"/>
            </w:rPr>
          </w:pPr>
        </w:p>
      </w:tc>
      <w:tc>
        <w:tcPr>
          <w:tcW w:w="283" w:type="dxa"/>
          <w:tcBorders>
            <w:left w:val="single" w:sz="4" w:space="0" w:color="auto"/>
          </w:tcBorders>
          <w:textDirection w:val="btLr"/>
          <w:vAlign w:val="center"/>
        </w:tcPr>
        <w:p w14:paraId="06E1DB52" w14:textId="77777777" w:rsidR="00CE1CE3" w:rsidRPr="009F3CA8" w:rsidRDefault="00CE1CE3" w:rsidP="007C523B">
          <w:pPr>
            <w:rPr>
              <w:sz w:val="24"/>
            </w:rPr>
          </w:pPr>
        </w:p>
      </w:tc>
    </w:tr>
    <w:tr w:rsidR="00CE1CE3" w:rsidRPr="00497500" w14:paraId="4967EA27" w14:textId="77777777" w:rsidTr="007C523B">
      <w:trPr>
        <w:cantSplit/>
        <w:trHeight w:hRule="exact" w:val="850"/>
      </w:trPr>
      <w:tc>
        <w:tcPr>
          <w:tcW w:w="283" w:type="dxa"/>
          <w:gridSpan w:val="2"/>
          <w:vMerge/>
          <w:textDirection w:val="btLr"/>
        </w:tcPr>
        <w:p w14:paraId="36A83CC0" w14:textId="77777777" w:rsidR="00CE1CE3" w:rsidRPr="009F3CA8" w:rsidRDefault="00CE1CE3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cBorders>
            <w:right w:val="single" w:sz="4" w:space="0" w:color="auto"/>
          </w:tcBorders>
          <w:textDirection w:val="btLr"/>
        </w:tcPr>
        <w:p w14:paraId="6F2F6DD6" w14:textId="77777777" w:rsidR="00CE1CE3" w:rsidRPr="009F3CA8" w:rsidRDefault="00CE1CE3" w:rsidP="007C523B">
          <w:pPr>
            <w:rPr>
              <w:sz w:val="24"/>
            </w:rPr>
          </w:pPr>
        </w:p>
      </w:tc>
      <w:tc>
        <w:tcPr>
          <w:tcW w:w="283" w:type="dxa"/>
          <w:tcBorders>
            <w:left w:val="single" w:sz="4" w:space="0" w:color="auto"/>
          </w:tcBorders>
          <w:textDirection w:val="btLr"/>
          <w:vAlign w:val="center"/>
        </w:tcPr>
        <w:p w14:paraId="09958DA7" w14:textId="77777777" w:rsidR="00CE1CE3" w:rsidRPr="009F3CA8" w:rsidRDefault="00CE1CE3" w:rsidP="007C523B">
          <w:pPr>
            <w:rPr>
              <w:sz w:val="24"/>
            </w:rPr>
          </w:pPr>
        </w:p>
      </w:tc>
    </w:tr>
    <w:tr w:rsidR="00CE1CE3" w:rsidRPr="00497500" w14:paraId="34C0BEA0" w14:textId="77777777" w:rsidTr="007C523B">
      <w:trPr>
        <w:cantSplit/>
        <w:trHeight w:hRule="exact" w:val="1134"/>
      </w:trPr>
      <w:tc>
        <w:tcPr>
          <w:tcW w:w="283" w:type="dxa"/>
          <w:gridSpan w:val="2"/>
          <w:vMerge/>
          <w:textDirection w:val="btLr"/>
        </w:tcPr>
        <w:p w14:paraId="328EB3A2" w14:textId="77777777" w:rsidR="00CE1CE3" w:rsidRPr="009F3CA8" w:rsidRDefault="00CE1CE3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cBorders>
            <w:right w:val="single" w:sz="4" w:space="0" w:color="auto"/>
          </w:tcBorders>
          <w:textDirection w:val="btLr"/>
        </w:tcPr>
        <w:p w14:paraId="278E230C" w14:textId="77777777" w:rsidR="00CE1CE3" w:rsidRPr="009F3CA8" w:rsidRDefault="00CE1CE3" w:rsidP="007C523B">
          <w:pPr>
            <w:rPr>
              <w:sz w:val="24"/>
            </w:rPr>
          </w:pPr>
        </w:p>
      </w:tc>
      <w:tc>
        <w:tcPr>
          <w:tcW w:w="283" w:type="dxa"/>
          <w:tcBorders>
            <w:left w:val="single" w:sz="4" w:space="0" w:color="auto"/>
          </w:tcBorders>
          <w:textDirection w:val="btLr"/>
          <w:vAlign w:val="center"/>
        </w:tcPr>
        <w:p w14:paraId="12E34AFE" w14:textId="77777777" w:rsidR="00CE1CE3" w:rsidRPr="009F3CA8" w:rsidRDefault="00CE1CE3" w:rsidP="007C523B">
          <w:pPr>
            <w:rPr>
              <w:sz w:val="24"/>
            </w:rPr>
          </w:pPr>
        </w:p>
      </w:tc>
    </w:tr>
    <w:tr w:rsidR="00CE1CE3" w:rsidRPr="00497500" w14:paraId="64E32EF4" w14:textId="77777777" w:rsidTr="007C523B">
      <w:trPr>
        <w:cantSplit/>
        <w:trHeight w:hRule="exact" w:val="1134"/>
      </w:trPr>
      <w:tc>
        <w:tcPr>
          <w:tcW w:w="283" w:type="dxa"/>
          <w:gridSpan w:val="2"/>
          <w:vMerge/>
          <w:tcBorders>
            <w:bottom w:val="single" w:sz="12" w:space="0" w:color="auto"/>
          </w:tcBorders>
          <w:textDirection w:val="btLr"/>
        </w:tcPr>
        <w:p w14:paraId="615DDD7C" w14:textId="77777777" w:rsidR="00CE1CE3" w:rsidRPr="009F3CA8" w:rsidRDefault="00CE1CE3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cBorders>
            <w:right w:val="single" w:sz="4" w:space="0" w:color="auto"/>
          </w:tcBorders>
          <w:textDirection w:val="btLr"/>
        </w:tcPr>
        <w:p w14:paraId="6906C452" w14:textId="77777777" w:rsidR="00CE1CE3" w:rsidRPr="009F3CA8" w:rsidRDefault="00CE1CE3" w:rsidP="007C523B">
          <w:pPr>
            <w:rPr>
              <w:sz w:val="24"/>
            </w:rPr>
          </w:pPr>
        </w:p>
      </w:tc>
      <w:tc>
        <w:tcPr>
          <w:tcW w:w="283" w:type="dxa"/>
          <w:tcBorders>
            <w:left w:val="single" w:sz="4" w:space="0" w:color="auto"/>
          </w:tcBorders>
          <w:textDirection w:val="btLr"/>
          <w:vAlign w:val="center"/>
        </w:tcPr>
        <w:p w14:paraId="43A67BAB" w14:textId="77777777" w:rsidR="00CE1CE3" w:rsidRPr="009F3CA8" w:rsidRDefault="00CE1CE3" w:rsidP="007C523B">
          <w:pPr>
            <w:rPr>
              <w:sz w:val="24"/>
            </w:rPr>
          </w:pPr>
        </w:p>
      </w:tc>
    </w:tr>
    <w:tr w:rsidR="00CE1CE3" w:rsidRPr="00497500" w14:paraId="1F49E6ED" w14:textId="77777777" w:rsidTr="007C523B">
      <w:trPr>
        <w:cantSplit/>
        <w:trHeight w:hRule="exact" w:val="1418"/>
      </w:trPr>
      <w:tc>
        <w:tcPr>
          <w:tcW w:w="170" w:type="dxa"/>
          <w:vMerge w:val="restart"/>
          <w:tcBorders>
            <w:left w:val="nil"/>
            <w:bottom w:val="nil"/>
          </w:tcBorders>
          <w:textDirection w:val="btLr"/>
        </w:tcPr>
        <w:p w14:paraId="7A8D2CB1" w14:textId="77777777" w:rsidR="00CE1CE3" w:rsidRPr="009F3CA8" w:rsidRDefault="00CE1CE3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extDirection w:val="btLr"/>
        </w:tcPr>
        <w:p w14:paraId="14F86B47" w14:textId="77777777" w:rsidR="00CE1CE3" w:rsidRPr="009F3CA8" w:rsidRDefault="00CE1CE3" w:rsidP="00732533">
          <w:pPr>
            <w:rPr>
              <w:sz w:val="24"/>
            </w:rPr>
          </w:pPr>
          <w:r w:rsidRPr="009F3CA8">
            <w:rPr>
              <w:sz w:val="24"/>
            </w:rPr>
            <w:t>Взамен инв.№</w:t>
          </w:r>
        </w:p>
      </w:tc>
      <w:tc>
        <w:tcPr>
          <w:tcW w:w="396" w:type="dxa"/>
          <w:gridSpan w:val="2"/>
          <w:textDirection w:val="btLr"/>
          <w:vAlign w:val="center"/>
        </w:tcPr>
        <w:p w14:paraId="193848B4" w14:textId="77777777" w:rsidR="00CE1CE3" w:rsidRPr="009F3CA8" w:rsidRDefault="00CE1CE3" w:rsidP="007C523B">
          <w:pPr>
            <w:rPr>
              <w:sz w:val="24"/>
            </w:rPr>
          </w:pPr>
        </w:p>
      </w:tc>
    </w:tr>
    <w:tr w:rsidR="00CE1CE3" w:rsidRPr="00497500" w14:paraId="7870E99B" w14:textId="77777777" w:rsidTr="007C523B">
      <w:trPr>
        <w:cantSplit/>
        <w:trHeight w:hRule="exact" w:val="1985"/>
      </w:trPr>
      <w:tc>
        <w:tcPr>
          <w:tcW w:w="170" w:type="dxa"/>
          <w:vMerge/>
          <w:tcBorders>
            <w:left w:val="nil"/>
            <w:bottom w:val="nil"/>
          </w:tcBorders>
          <w:textDirection w:val="btLr"/>
        </w:tcPr>
        <w:p w14:paraId="712CDB26" w14:textId="77777777" w:rsidR="00CE1CE3" w:rsidRPr="009F3CA8" w:rsidRDefault="00CE1CE3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extDirection w:val="btLr"/>
        </w:tcPr>
        <w:p w14:paraId="60E044D4" w14:textId="77777777" w:rsidR="00CE1CE3" w:rsidRPr="009F3CA8" w:rsidRDefault="00CE1CE3" w:rsidP="00732533">
          <w:pPr>
            <w:rPr>
              <w:sz w:val="24"/>
            </w:rPr>
          </w:pPr>
          <w:r w:rsidRPr="009F3CA8">
            <w:rPr>
              <w:sz w:val="24"/>
            </w:rPr>
            <w:t>Подп. и дата</w:t>
          </w:r>
        </w:p>
      </w:tc>
      <w:tc>
        <w:tcPr>
          <w:tcW w:w="396" w:type="dxa"/>
          <w:gridSpan w:val="2"/>
          <w:textDirection w:val="btLr"/>
          <w:vAlign w:val="center"/>
        </w:tcPr>
        <w:p w14:paraId="16BD54F5" w14:textId="77777777" w:rsidR="00CE1CE3" w:rsidRPr="009F3CA8" w:rsidRDefault="00CE1CE3" w:rsidP="007C523B">
          <w:pPr>
            <w:rPr>
              <w:sz w:val="24"/>
            </w:rPr>
          </w:pPr>
        </w:p>
      </w:tc>
    </w:tr>
    <w:tr w:rsidR="00CE1CE3" w:rsidRPr="00497500" w14:paraId="38CA3906" w14:textId="77777777" w:rsidTr="007C523B">
      <w:trPr>
        <w:cantSplit/>
        <w:trHeight w:hRule="exact" w:val="1418"/>
      </w:trPr>
      <w:tc>
        <w:tcPr>
          <w:tcW w:w="170" w:type="dxa"/>
          <w:vMerge/>
          <w:tcBorders>
            <w:left w:val="nil"/>
            <w:bottom w:val="nil"/>
          </w:tcBorders>
          <w:textDirection w:val="btLr"/>
        </w:tcPr>
        <w:p w14:paraId="1EBEDEC4" w14:textId="77777777" w:rsidR="00CE1CE3" w:rsidRPr="009F3CA8" w:rsidRDefault="00CE1CE3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extDirection w:val="btLr"/>
        </w:tcPr>
        <w:p w14:paraId="1B74B7A2" w14:textId="77777777" w:rsidR="00CE1CE3" w:rsidRPr="009F3CA8" w:rsidRDefault="00CE1CE3" w:rsidP="00732533">
          <w:pPr>
            <w:rPr>
              <w:sz w:val="24"/>
            </w:rPr>
          </w:pPr>
          <w:r w:rsidRPr="009F3CA8">
            <w:rPr>
              <w:sz w:val="24"/>
            </w:rPr>
            <w:t>Инв.№ подл.</w:t>
          </w:r>
        </w:p>
      </w:tc>
      <w:tc>
        <w:tcPr>
          <w:tcW w:w="396" w:type="dxa"/>
          <w:gridSpan w:val="2"/>
          <w:textDirection w:val="btLr"/>
          <w:vAlign w:val="center"/>
        </w:tcPr>
        <w:p w14:paraId="67B57EB1" w14:textId="77777777" w:rsidR="00CE1CE3" w:rsidRPr="009F3CA8" w:rsidRDefault="00CE1CE3" w:rsidP="007C523B">
          <w:pPr>
            <w:rPr>
              <w:sz w:val="24"/>
            </w:rPr>
          </w:pPr>
        </w:p>
      </w:tc>
    </w:tr>
  </w:tbl>
  <w:p w14:paraId="40FA6429" w14:textId="77777777" w:rsidR="00CE1CE3" w:rsidRPr="00691DB2" w:rsidRDefault="00CE1CE3" w:rsidP="00691DB2">
    <w:pPr>
      <w:pStyle w:val="a9"/>
    </w:pPr>
  </w:p>
  <w:p w14:paraId="60E14F96" w14:textId="77777777" w:rsidR="00CE1CE3" w:rsidRDefault="00CE1CE3" w:rsidP="00503570">
    <w:pPr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1CAEA" w14:textId="77777777" w:rsidR="00CE1CE3" w:rsidRPr="00606C0A" w:rsidRDefault="00CE1CE3" w:rsidP="00DA3C70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37155" w14:textId="77777777" w:rsidR="00CE1CE3" w:rsidRDefault="00CE1CE3" w:rsidP="00503570">
    <w:pPr>
      <w:ind w:firstLine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9449C" w14:textId="77777777" w:rsidR="00CE1CE3" w:rsidRDefault="00CE1CE3" w:rsidP="00503570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46B16" w14:textId="77777777" w:rsidR="00CE1CE3" w:rsidRDefault="00CE1CE3">
      <w:r>
        <w:separator/>
      </w:r>
    </w:p>
    <w:p w14:paraId="0B5D1698" w14:textId="77777777" w:rsidR="00CE1CE3" w:rsidRDefault="00CE1CE3"/>
    <w:p w14:paraId="0D387267" w14:textId="77777777" w:rsidR="00CE1CE3" w:rsidRDefault="00CE1CE3"/>
    <w:p w14:paraId="4989A133" w14:textId="77777777" w:rsidR="00CE1CE3" w:rsidRDefault="00CE1CE3"/>
  </w:footnote>
  <w:footnote w:type="continuationSeparator" w:id="0">
    <w:p w14:paraId="743E560B" w14:textId="77777777" w:rsidR="00CE1CE3" w:rsidRDefault="00CE1CE3">
      <w:r>
        <w:continuationSeparator/>
      </w:r>
    </w:p>
    <w:p w14:paraId="1677CB06" w14:textId="77777777" w:rsidR="00CE1CE3" w:rsidRDefault="00CE1CE3"/>
    <w:p w14:paraId="0CB475BB" w14:textId="77777777" w:rsidR="00CE1CE3" w:rsidRDefault="00CE1CE3"/>
    <w:p w14:paraId="02154487" w14:textId="77777777" w:rsidR="00CE1CE3" w:rsidRDefault="00CE1C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CE4D1" w14:textId="77777777" w:rsidR="00CE1CE3" w:rsidRPr="00D67005" w:rsidRDefault="00CE1CE3" w:rsidP="00B728D8">
    <w:pPr>
      <w:pStyle w:val="ad"/>
      <w:spacing w:before="120" w:after="240"/>
      <w:jc w:val="right"/>
      <w:rPr>
        <w:rFonts w:cs="Arial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9F8C6" w14:textId="77777777" w:rsidR="00CE1CE3" w:rsidRDefault="00CE1CE3" w:rsidP="00DA3C70">
    <w:pPr>
      <w:pStyle w:val="ad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15</w:t>
    </w:r>
    <w:r w:rsidRPr="00503570"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ED588" w14:textId="77777777" w:rsidR="00CE1CE3" w:rsidRPr="0002505A" w:rsidRDefault="00CE1CE3" w:rsidP="00DA3C70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CF390" w14:textId="77777777" w:rsidR="00CE1CE3" w:rsidRDefault="00CE1CE3" w:rsidP="00AE496D">
    <w:pPr>
      <w:pStyle w:val="ad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 w:rsidR="00B62415">
      <w:rPr>
        <w:noProof/>
        <w:sz w:val="24"/>
      </w:rPr>
      <w:t>19</w:t>
    </w:r>
    <w:r w:rsidRPr="00503570">
      <w:rPr>
        <w:sz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8A4D6" w14:textId="77777777" w:rsidR="00CE1CE3" w:rsidRPr="00D67005" w:rsidRDefault="00CE1CE3" w:rsidP="00503570">
    <w:pPr>
      <w:pStyle w:val="ad"/>
      <w:spacing w:before="120" w:after="240"/>
      <w:jc w:val="right"/>
      <w:rPr>
        <w:rFonts w:cs="Arial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54C4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FC4F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6072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304D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F09D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3CE4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12D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74B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1C8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3B7A2F"/>
    <w:multiLevelType w:val="hybridMultilevel"/>
    <w:tmpl w:val="A3BC06DE"/>
    <w:lvl w:ilvl="0" w:tplc="D70444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47B0DA0"/>
    <w:multiLevelType w:val="hybridMultilevel"/>
    <w:tmpl w:val="696E26CE"/>
    <w:name w:val="WW8Num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98234A"/>
    <w:multiLevelType w:val="hybridMultilevel"/>
    <w:tmpl w:val="294CCD54"/>
    <w:lvl w:ilvl="0" w:tplc="972CF70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9D3360"/>
    <w:multiLevelType w:val="hybridMultilevel"/>
    <w:tmpl w:val="58CC1E54"/>
    <w:lvl w:ilvl="0" w:tplc="2A2E907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A232D"/>
    <w:multiLevelType w:val="hybridMultilevel"/>
    <w:tmpl w:val="58EE1E56"/>
    <w:lvl w:ilvl="0" w:tplc="2D766DA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5E774C"/>
    <w:multiLevelType w:val="hybridMultilevel"/>
    <w:tmpl w:val="35F2E896"/>
    <w:lvl w:ilvl="0" w:tplc="04190013">
      <w:start w:val="1"/>
      <w:numFmt w:val="upperRoman"/>
      <w:lvlText w:val="%1."/>
      <w:lvlJc w:val="righ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>
    <w:nsid w:val="1DE05574"/>
    <w:multiLevelType w:val="hybridMultilevel"/>
    <w:tmpl w:val="78F02F9E"/>
    <w:lvl w:ilvl="0" w:tplc="4A42306E">
      <w:start w:val="7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  <w:color w:val="auto"/>
      </w:rPr>
    </w:lvl>
    <w:lvl w:ilvl="1" w:tplc="2EA4AAB6">
      <w:numFmt w:val="none"/>
      <w:lvlText w:val=""/>
      <w:lvlJc w:val="left"/>
      <w:pPr>
        <w:tabs>
          <w:tab w:val="num" w:pos="360"/>
        </w:tabs>
      </w:pPr>
    </w:lvl>
    <w:lvl w:ilvl="2" w:tplc="9746E12C">
      <w:numFmt w:val="none"/>
      <w:lvlText w:val=""/>
      <w:lvlJc w:val="left"/>
      <w:pPr>
        <w:tabs>
          <w:tab w:val="num" w:pos="360"/>
        </w:tabs>
      </w:pPr>
    </w:lvl>
    <w:lvl w:ilvl="3" w:tplc="D86C40A8">
      <w:numFmt w:val="none"/>
      <w:lvlText w:val=""/>
      <w:lvlJc w:val="left"/>
      <w:pPr>
        <w:tabs>
          <w:tab w:val="num" w:pos="360"/>
        </w:tabs>
      </w:pPr>
    </w:lvl>
    <w:lvl w:ilvl="4" w:tplc="C004D370">
      <w:numFmt w:val="none"/>
      <w:lvlText w:val=""/>
      <w:lvlJc w:val="left"/>
      <w:pPr>
        <w:tabs>
          <w:tab w:val="num" w:pos="360"/>
        </w:tabs>
      </w:pPr>
    </w:lvl>
    <w:lvl w:ilvl="5" w:tplc="F8B83CEC">
      <w:numFmt w:val="none"/>
      <w:lvlText w:val=""/>
      <w:lvlJc w:val="left"/>
      <w:pPr>
        <w:tabs>
          <w:tab w:val="num" w:pos="360"/>
        </w:tabs>
      </w:pPr>
    </w:lvl>
    <w:lvl w:ilvl="6" w:tplc="A14ECCB4">
      <w:numFmt w:val="none"/>
      <w:lvlText w:val=""/>
      <w:lvlJc w:val="left"/>
      <w:pPr>
        <w:tabs>
          <w:tab w:val="num" w:pos="360"/>
        </w:tabs>
      </w:pPr>
    </w:lvl>
    <w:lvl w:ilvl="7" w:tplc="90D83A40">
      <w:numFmt w:val="none"/>
      <w:lvlText w:val=""/>
      <w:lvlJc w:val="left"/>
      <w:pPr>
        <w:tabs>
          <w:tab w:val="num" w:pos="360"/>
        </w:tabs>
      </w:pPr>
    </w:lvl>
    <w:lvl w:ilvl="8" w:tplc="F4723DF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1F2B7902"/>
    <w:multiLevelType w:val="hybridMultilevel"/>
    <w:tmpl w:val="33662408"/>
    <w:lvl w:ilvl="0" w:tplc="0419001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FA546C8"/>
    <w:multiLevelType w:val="multilevel"/>
    <w:tmpl w:val="6D7A6CB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2089" w:hanging="67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4" w:hanging="2160"/>
      </w:pPr>
      <w:rPr>
        <w:rFonts w:hint="default"/>
      </w:rPr>
    </w:lvl>
  </w:abstractNum>
  <w:abstractNum w:abstractNumId="18">
    <w:nsid w:val="22C47E58"/>
    <w:multiLevelType w:val="hybridMultilevel"/>
    <w:tmpl w:val="87AC3F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73011AF"/>
    <w:multiLevelType w:val="hybridMultilevel"/>
    <w:tmpl w:val="39F254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2BC972EB"/>
    <w:multiLevelType w:val="hybridMultilevel"/>
    <w:tmpl w:val="C9C2BE08"/>
    <w:lvl w:ilvl="0" w:tplc="D7C412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4902048">
      <w:numFmt w:val="none"/>
      <w:lvlText w:val=""/>
      <w:lvlJc w:val="left"/>
      <w:pPr>
        <w:tabs>
          <w:tab w:val="num" w:pos="360"/>
        </w:tabs>
      </w:pPr>
    </w:lvl>
    <w:lvl w:ilvl="2" w:tplc="B484E2FE">
      <w:numFmt w:val="none"/>
      <w:lvlText w:val=""/>
      <w:lvlJc w:val="left"/>
      <w:pPr>
        <w:tabs>
          <w:tab w:val="num" w:pos="360"/>
        </w:tabs>
      </w:pPr>
    </w:lvl>
    <w:lvl w:ilvl="3" w:tplc="BCEC45CE">
      <w:numFmt w:val="none"/>
      <w:lvlText w:val=""/>
      <w:lvlJc w:val="left"/>
      <w:pPr>
        <w:tabs>
          <w:tab w:val="num" w:pos="360"/>
        </w:tabs>
      </w:pPr>
    </w:lvl>
    <w:lvl w:ilvl="4" w:tplc="6D302C34">
      <w:numFmt w:val="none"/>
      <w:lvlText w:val=""/>
      <w:lvlJc w:val="left"/>
      <w:pPr>
        <w:tabs>
          <w:tab w:val="num" w:pos="360"/>
        </w:tabs>
      </w:pPr>
    </w:lvl>
    <w:lvl w:ilvl="5" w:tplc="1DDA8038">
      <w:numFmt w:val="none"/>
      <w:lvlText w:val=""/>
      <w:lvlJc w:val="left"/>
      <w:pPr>
        <w:tabs>
          <w:tab w:val="num" w:pos="360"/>
        </w:tabs>
      </w:pPr>
    </w:lvl>
    <w:lvl w:ilvl="6" w:tplc="77242D3A">
      <w:numFmt w:val="none"/>
      <w:lvlText w:val=""/>
      <w:lvlJc w:val="left"/>
      <w:pPr>
        <w:tabs>
          <w:tab w:val="num" w:pos="360"/>
        </w:tabs>
      </w:pPr>
    </w:lvl>
    <w:lvl w:ilvl="7" w:tplc="9430864A">
      <w:numFmt w:val="none"/>
      <w:lvlText w:val=""/>
      <w:lvlJc w:val="left"/>
      <w:pPr>
        <w:tabs>
          <w:tab w:val="num" w:pos="360"/>
        </w:tabs>
      </w:pPr>
    </w:lvl>
    <w:lvl w:ilvl="8" w:tplc="61FEA0D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2EE24CE8"/>
    <w:multiLevelType w:val="hybridMultilevel"/>
    <w:tmpl w:val="3E965A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6F22ADF"/>
    <w:multiLevelType w:val="hybridMultilevel"/>
    <w:tmpl w:val="D18A50EE"/>
    <w:lvl w:ilvl="0" w:tplc="10E0B3A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AED79C">
      <w:numFmt w:val="none"/>
      <w:lvlText w:val=""/>
      <w:lvlJc w:val="left"/>
      <w:pPr>
        <w:tabs>
          <w:tab w:val="num" w:pos="360"/>
        </w:tabs>
      </w:pPr>
    </w:lvl>
    <w:lvl w:ilvl="2" w:tplc="FA900CD0">
      <w:numFmt w:val="none"/>
      <w:lvlText w:val=""/>
      <w:lvlJc w:val="left"/>
      <w:pPr>
        <w:tabs>
          <w:tab w:val="num" w:pos="360"/>
        </w:tabs>
      </w:pPr>
    </w:lvl>
    <w:lvl w:ilvl="3" w:tplc="E2F6BDA6">
      <w:numFmt w:val="none"/>
      <w:lvlText w:val=""/>
      <w:lvlJc w:val="left"/>
      <w:pPr>
        <w:tabs>
          <w:tab w:val="num" w:pos="360"/>
        </w:tabs>
      </w:pPr>
    </w:lvl>
    <w:lvl w:ilvl="4" w:tplc="09A69AAC">
      <w:numFmt w:val="none"/>
      <w:lvlText w:val=""/>
      <w:lvlJc w:val="left"/>
      <w:pPr>
        <w:tabs>
          <w:tab w:val="num" w:pos="360"/>
        </w:tabs>
      </w:pPr>
    </w:lvl>
    <w:lvl w:ilvl="5" w:tplc="3F9C912C">
      <w:numFmt w:val="none"/>
      <w:lvlText w:val=""/>
      <w:lvlJc w:val="left"/>
      <w:pPr>
        <w:tabs>
          <w:tab w:val="num" w:pos="360"/>
        </w:tabs>
      </w:pPr>
    </w:lvl>
    <w:lvl w:ilvl="6" w:tplc="F126BFC6">
      <w:numFmt w:val="none"/>
      <w:lvlText w:val=""/>
      <w:lvlJc w:val="left"/>
      <w:pPr>
        <w:tabs>
          <w:tab w:val="num" w:pos="360"/>
        </w:tabs>
      </w:pPr>
    </w:lvl>
    <w:lvl w:ilvl="7" w:tplc="A01E4640">
      <w:numFmt w:val="none"/>
      <w:lvlText w:val=""/>
      <w:lvlJc w:val="left"/>
      <w:pPr>
        <w:tabs>
          <w:tab w:val="num" w:pos="360"/>
        </w:tabs>
      </w:pPr>
    </w:lvl>
    <w:lvl w:ilvl="8" w:tplc="6FF6B5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3A202F6D"/>
    <w:multiLevelType w:val="hybridMultilevel"/>
    <w:tmpl w:val="DCC8893C"/>
    <w:lvl w:ilvl="0" w:tplc="6F6634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3A2553F1"/>
    <w:multiLevelType w:val="hybridMultilevel"/>
    <w:tmpl w:val="FC46BF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B0A29F6"/>
    <w:multiLevelType w:val="hybridMultilevel"/>
    <w:tmpl w:val="008426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D3E382D"/>
    <w:multiLevelType w:val="hybridMultilevel"/>
    <w:tmpl w:val="0BE6DF9C"/>
    <w:lvl w:ilvl="0" w:tplc="B4F214DE">
      <w:start w:val="3"/>
      <w:numFmt w:val="bullet"/>
      <w:lvlText w:val=""/>
      <w:lvlJc w:val="left"/>
      <w:pPr>
        <w:ind w:left="149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7">
    <w:nsid w:val="3D4E15FF"/>
    <w:multiLevelType w:val="hybridMultilevel"/>
    <w:tmpl w:val="C7EC22A2"/>
    <w:lvl w:ilvl="0" w:tplc="69F2DAE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6B65FE"/>
    <w:multiLevelType w:val="hybridMultilevel"/>
    <w:tmpl w:val="0FF8134C"/>
    <w:lvl w:ilvl="0" w:tplc="04190013">
      <w:start w:val="1"/>
      <w:numFmt w:val="upperRoman"/>
      <w:lvlText w:val="%1."/>
      <w:lvlJc w:val="righ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3F9B5867"/>
    <w:multiLevelType w:val="hybridMultilevel"/>
    <w:tmpl w:val="58E00360"/>
    <w:lvl w:ilvl="0" w:tplc="2A2E9074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13A12FA"/>
    <w:multiLevelType w:val="hybridMultilevel"/>
    <w:tmpl w:val="C7EC22A2"/>
    <w:lvl w:ilvl="0" w:tplc="69F2DAE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595655"/>
    <w:multiLevelType w:val="hybridMultilevel"/>
    <w:tmpl w:val="43101C38"/>
    <w:lvl w:ilvl="0" w:tplc="E2E036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>
    <w:nsid w:val="4D97660B"/>
    <w:multiLevelType w:val="hybridMultilevel"/>
    <w:tmpl w:val="0422E0EE"/>
    <w:lvl w:ilvl="0" w:tplc="E064E4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0E23A73"/>
    <w:multiLevelType w:val="hybridMultilevel"/>
    <w:tmpl w:val="3E165504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abstractNum w:abstractNumId="34">
    <w:nsid w:val="575348DB"/>
    <w:multiLevelType w:val="hybridMultilevel"/>
    <w:tmpl w:val="5CD2427A"/>
    <w:lvl w:ilvl="0" w:tplc="0C7C53B4">
      <w:start w:val="1"/>
      <w:numFmt w:val="upperRoman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B477799"/>
    <w:multiLevelType w:val="hybridMultilevel"/>
    <w:tmpl w:val="BF0E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AC5B05"/>
    <w:multiLevelType w:val="hybridMultilevel"/>
    <w:tmpl w:val="10FA8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07417A"/>
    <w:multiLevelType w:val="hybridMultilevel"/>
    <w:tmpl w:val="53704B54"/>
    <w:lvl w:ilvl="0" w:tplc="0C7C53B4">
      <w:start w:val="1"/>
      <w:numFmt w:val="upperRoman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7B1FC6"/>
    <w:multiLevelType w:val="hybridMultilevel"/>
    <w:tmpl w:val="611CF9EE"/>
    <w:lvl w:ilvl="0" w:tplc="7AD830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0A2E88"/>
    <w:multiLevelType w:val="hybridMultilevel"/>
    <w:tmpl w:val="39D29494"/>
    <w:lvl w:ilvl="0" w:tplc="A4A6F082">
      <w:start w:val="1"/>
      <w:numFmt w:val="decimal"/>
      <w:lvlText w:val="%1)"/>
      <w:lvlJc w:val="left"/>
      <w:pPr>
        <w:ind w:left="1680" w:hanging="9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BC2B33"/>
    <w:multiLevelType w:val="hybridMultilevel"/>
    <w:tmpl w:val="FFC6F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0"/>
  </w:num>
  <w:num w:numId="3">
    <w:abstractNumId w:val="33"/>
  </w:num>
  <w:num w:numId="4">
    <w:abstractNumId w:val="17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 w:numId="13">
    <w:abstractNumId w:val="38"/>
  </w:num>
  <w:num w:numId="14">
    <w:abstractNumId w:val="23"/>
  </w:num>
  <w:num w:numId="15">
    <w:abstractNumId w:val="15"/>
  </w:num>
  <w:num w:numId="16">
    <w:abstractNumId w:val="9"/>
  </w:num>
  <w:num w:numId="17">
    <w:abstractNumId w:val="19"/>
  </w:num>
  <w:num w:numId="18">
    <w:abstractNumId w:val="10"/>
  </w:num>
  <w:num w:numId="19">
    <w:abstractNumId w:val="16"/>
  </w:num>
  <w:num w:numId="20">
    <w:abstractNumId w:val="26"/>
  </w:num>
  <w:num w:numId="21">
    <w:abstractNumId w:val="34"/>
  </w:num>
  <w:num w:numId="22">
    <w:abstractNumId w:val="37"/>
  </w:num>
  <w:num w:numId="23">
    <w:abstractNumId w:val="28"/>
  </w:num>
  <w:num w:numId="24">
    <w:abstractNumId w:val="14"/>
  </w:num>
  <w:num w:numId="25">
    <w:abstractNumId w:val="35"/>
  </w:num>
  <w:num w:numId="26">
    <w:abstractNumId w:val="32"/>
  </w:num>
  <w:num w:numId="27">
    <w:abstractNumId w:val="40"/>
  </w:num>
  <w:num w:numId="28">
    <w:abstractNumId w:val="21"/>
  </w:num>
  <w:num w:numId="29">
    <w:abstractNumId w:val="18"/>
  </w:num>
  <w:num w:numId="30">
    <w:abstractNumId w:val="25"/>
  </w:num>
  <w:num w:numId="31">
    <w:abstractNumId w:val="24"/>
  </w:num>
  <w:num w:numId="32">
    <w:abstractNumId w:val="31"/>
  </w:num>
  <w:num w:numId="33">
    <w:abstractNumId w:val="22"/>
  </w:num>
  <w:num w:numId="34">
    <w:abstractNumId w:val="27"/>
  </w:num>
  <w:num w:numId="35">
    <w:abstractNumId w:val="13"/>
  </w:num>
  <w:num w:numId="36">
    <w:abstractNumId w:val="30"/>
  </w:num>
  <w:num w:numId="37">
    <w:abstractNumId w:val="12"/>
  </w:num>
  <w:num w:numId="38">
    <w:abstractNumId w:val="29"/>
  </w:num>
  <w:num w:numId="39">
    <w:abstractNumId w:val="11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0"/>
  <w:autoHyphenation/>
  <w:hyphenationZone w:val="357"/>
  <w:drawingGridHorizontalSpacing w:val="140"/>
  <w:drawingGridVerticalSpacing w:val="57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642"/>
    <w:rsid w:val="00001040"/>
    <w:rsid w:val="00001755"/>
    <w:rsid w:val="00002D92"/>
    <w:rsid w:val="00002FF9"/>
    <w:rsid w:val="000030A9"/>
    <w:rsid w:val="000032D2"/>
    <w:rsid w:val="00003A38"/>
    <w:rsid w:val="00004F4B"/>
    <w:rsid w:val="00005744"/>
    <w:rsid w:val="000058F6"/>
    <w:rsid w:val="0000595D"/>
    <w:rsid w:val="00005E37"/>
    <w:rsid w:val="00006568"/>
    <w:rsid w:val="000065F7"/>
    <w:rsid w:val="00006CA1"/>
    <w:rsid w:val="000072D7"/>
    <w:rsid w:val="00007999"/>
    <w:rsid w:val="00007A53"/>
    <w:rsid w:val="00007AD2"/>
    <w:rsid w:val="00011140"/>
    <w:rsid w:val="000116D1"/>
    <w:rsid w:val="000117D4"/>
    <w:rsid w:val="0001215B"/>
    <w:rsid w:val="0001466B"/>
    <w:rsid w:val="00014772"/>
    <w:rsid w:val="000155FB"/>
    <w:rsid w:val="000157D2"/>
    <w:rsid w:val="0001610B"/>
    <w:rsid w:val="00021F97"/>
    <w:rsid w:val="00024637"/>
    <w:rsid w:val="000246E0"/>
    <w:rsid w:val="00024E8B"/>
    <w:rsid w:val="00024EF4"/>
    <w:rsid w:val="00025025"/>
    <w:rsid w:val="0002526A"/>
    <w:rsid w:val="00025AEF"/>
    <w:rsid w:val="00025BE3"/>
    <w:rsid w:val="00025FD4"/>
    <w:rsid w:val="00026D65"/>
    <w:rsid w:val="00027426"/>
    <w:rsid w:val="00027706"/>
    <w:rsid w:val="000278DA"/>
    <w:rsid w:val="00030187"/>
    <w:rsid w:val="0003063A"/>
    <w:rsid w:val="000312D9"/>
    <w:rsid w:val="000312FD"/>
    <w:rsid w:val="000313F8"/>
    <w:rsid w:val="00032719"/>
    <w:rsid w:val="000346E2"/>
    <w:rsid w:val="00034820"/>
    <w:rsid w:val="00036405"/>
    <w:rsid w:val="00036CBE"/>
    <w:rsid w:val="00036D66"/>
    <w:rsid w:val="00037544"/>
    <w:rsid w:val="00040186"/>
    <w:rsid w:val="000411A0"/>
    <w:rsid w:val="00041754"/>
    <w:rsid w:val="00042856"/>
    <w:rsid w:val="00042930"/>
    <w:rsid w:val="00043029"/>
    <w:rsid w:val="00043B3C"/>
    <w:rsid w:val="000452FE"/>
    <w:rsid w:val="000466F7"/>
    <w:rsid w:val="00046BDA"/>
    <w:rsid w:val="000473A7"/>
    <w:rsid w:val="0005036E"/>
    <w:rsid w:val="0005052F"/>
    <w:rsid w:val="00051F4D"/>
    <w:rsid w:val="00052018"/>
    <w:rsid w:val="00052177"/>
    <w:rsid w:val="0005321C"/>
    <w:rsid w:val="000534B1"/>
    <w:rsid w:val="00055AF7"/>
    <w:rsid w:val="00055E8A"/>
    <w:rsid w:val="0005649A"/>
    <w:rsid w:val="00056595"/>
    <w:rsid w:val="000577EE"/>
    <w:rsid w:val="00063CC8"/>
    <w:rsid w:val="00063F6D"/>
    <w:rsid w:val="00065EEE"/>
    <w:rsid w:val="00066DAB"/>
    <w:rsid w:val="000705D9"/>
    <w:rsid w:val="00071259"/>
    <w:rsid w:val="00071A07"/>
    <w:rsid w:val="00071A61"/>
    <w:rsid w:val="00071EEF"/>
    <w:rsid w:val="0007348C"/>
    <w:rsid w:val="000742EC"/>
    <w:rsid w:val="000743B0"/>
    <w:rsid w:val="0007457E"/>
    <w:rsid w:val="0007522A"/>
    <w:rsid w:val="00075792"/>
    <w:rsid w:val="00076758"/>
    <w:rsid w:val="0007716F"/>
    <w:rsid w:val="00077CEE"/>
    <w:rsid w:val="00080E4F"/>
    <w:rsid w:val="0008189C"/>
    <w:rsid w:val="0008213F"/>
    <w:rsid w:val="00082356"/>
    <w:rsid w:val="000827E1"/>
    <w:rsid w:val="00082897"/>
    <w:rsid w:val="00082D34"/>
    <w:rsid w:val="00082F98"/>
    <w:rsid w:val="000830FC"/>
    <w:rsid w:val="00084154"/>
    <w:rsid w:val="00084993"/>
    <w:rsid w:val="00084BE6"/>
    <w:rsid w:val="0008533B"/>
    <w:rsid w:val="000854D1"/>
    <w:rsid w:val="00085A8B"/>
    <w:rsid w:val="00085B48"/>
    <w:rsid w:val="00085D32"/>
    <w:rsid w:val="0008779E"/>
    <w:rsid w:val="0009069D"/>
    <w:rsid w:val="000915CC"/>
    <w:rsid w:val="000923B2"/>
    <w:rsid w:val="000930BD"/>
    <w:rsid w:val="00093A66"/>
    <w:rsid w:val="00094CAA"/>
    <w:rsid w:val="00095A34"/>
    <w:rsid w:val="000973ED"/>
    <w:rsid w:val="00097F74"/>
    <w:rsid w:val="000A02A2"/>
    <w:rsid w:val="000A03F6"/>
    <w:rsid w:val="000A0DBA"/>
    <w:rsid w:val="000A0E0C"/>
    <w:rsid w:val="000A115A"/>
    <w:rsid w:val="000A14EF"/>
    <w:rsid w:val="000A1ACF"/>
    <w:rsid w:val="000A35FB"/>
    <w:rsid w:val="000A4B2F"/>
    <w:rsid w:val="000A4F33"/>
    <w:rsid w:val="000A6226"/>
    <w:rsid w:val="000A64BB"/>
    <w:rsid w:val="000A661A"/>
    <w:rsid w:val="000A68E5"/>
    <w:rsid w:val="000A68FE"/>
    <w:rsid w:val="000A69D5"/>
    <w:rsid w:val="000A6C2E"/>
    <w:rsid w:val="000A7E1E"/>
    <w:rsid w:val="000A7F79"/>
    <w:rsid w:val="000B1894"/>
    <w:rsid w:val="000B1E5C"/>
    <w:rsid w:val="000B4A01"/>
    <w:rsid w:val="000B4E5A"/>
    <w:rsid w:val="000B53DC"/>
    <w:rsid w:val="000B5701"/>
    <w:rsid w:val="000B5B50"/>
    <w:rsid w:val="000B5CA8"/>
    <w:rsid w:val="000B5F67"/>
    <w:rsid w:val="000B678A"/>
    <w:rsid w:val="000B6B57"/>
    <w:rsid w:val="000B6F37"/>
    <w:rsid w:val="000B7003"/>
    <w:rsid w:val="000B7D78"/>
    <w:rsid w:val="000B7FB2"/>
    <w:rsid w:val="000C04EB"/>
    <w:rsid w:val="000C0B5A"/>
    <w:rsid w:val="000C0C60"/>
    <w:rsid w:val="000C0E9C"/>
    <w:rsid w:val="000C1296"/>
    <w:rsid w:val="000C29FC"/>
    <w:rsid w:val="000C2A93"/>
    <w:rsid w:val="000C3072"/>
    <w:rsid w:val="000C342D"/>
    <w:rsid w:val="000C3DD1"/>
    <w:rsid w:val="000C4DFB"/>
    <w:rsid w:val="000C50B3"/>
    <w:rsid w:val="000C60D7"/>
    <w:rsid w:val="000D1732"/>
    <w:rsid w:val="000D1B3A"/>
    <w:rsid w:val="000D1F3A"/>
    <w:rsid w:val="000D2FCF"/>
    <w:rsid w:val="000D35F7"/>
    <w:rsid w:val="000D379F"/>
    <w:rsid w:val="000D397F"/>
    <w:rsid w:val="000D544E"/>
    <w:rsid w:val="000D681F"/>
    <w:rsid w:val="000D6C30"/>
    <w:rsid w:val="000D6C4F"/>
    <w:rsid w:val="000D6DF5"/>
    <w:rsid w:val="000D7346"/>
    <w:rsid w:val="000D7A76"/>
    <w:rsid w:val="000E0186"/>
    <w:rsid w:val="000E08B8"/>
    <w:rsid w:val="000E09EB"/>
    <w:rsid w:val="000E1186"/>
    <w:rsid w:val="000E1280"/>
    <w:rsid w:val="000E14E7"/>
    <w:rsid w:val="000E1718"/>
    <w:rsid w:val="000E1A20"/>
    <w:rsid w:val="000E1A57"/>
    <w:rsid w:val="000E1C66"/>
    <w:rsid w:val="000E2766"/>
    <w:rsid w:val="000E3288"/>
    <w:rsid w:val="000E3D75"/>
    <w:rsid w:val="000E4B4F"/>
    <w:rsid w:val="000E524C"/>
    <w:rsid w:val="000E5647"/>
    <w:rsid w:val="000E58D6"/>
    <w:rsid w:val="000E6F0A"/>
    <w:rsid w:val="000E781A"/>
    <w:rsid w:val="000E7BAE"/>
    <w:rsid w:val="000E7DDB"/>
    <w:rsid w:val="000E7E20"/>
    <w:rsid w:val="000F1246"/>
    <w:rsid w:val="000F13CD"/>
    <w:rsid w:val="000F158C"/>
    <w:rsid w:val="000F1827"/>
    <w:rsid w:val="000F1D19"/>
    <w:rsid w:val="000F1DF0"/>
    <w:rsid w:val="000F20FE"/>
    <w:rsid w:val="000F34B1"/>
    <w:rsid w:val="000F372C"/>
    <w:rsid w:val="000F4A52"/>
    <w:rsid w:val="000F4C41"/>
    <w:rsid w:val="000F5629"/>
    <w:rsid w:val="000F691E"/>
    <w:rsid w:val="000F69C0"/>
    <w:rsid w:val="000F6AC6"/>
    <w:rsid w:val="000F7071"/>
    <w:rsid w:val="000F7391"/>
    <w:rsid w:val="000F7BA0"/>
    <w:rsid w:val="0010158C"/>
    <w:rsid w:val="00102A89"/>
    <w:rsid w:val="00102E0C"/>
    <w:rsid w:val="00102F67"/>
    <w:rsid w:val="00103230"/>
    <w:rsid w:val="0010353F"/>
    <w:rsid w:val="0010354C"/>
    <w:rsid w:val="00104214"/>
    <w:rsid w:val="00106711"/>
    <w:rsid w:val="00107250"/>
    <w:rsid w:val="00110AD6"/>
    <w:rsid w:val="00111957"/>
    <w:rsid w:val="00112233"/>
    <w:rsid w:val="00112367"/>
    <w:rsid w:val="001125D4"/>
    <w:rsid w:val="00113B65"/>
    <w:rsid w:val="00113DC7"/>
    <w:rsid w:val="00113DC8"/>
    <w:rsid w:val="001140FA"/>
    <w:rsid w:val="00114512"/>
    <w:rsid w:val="00114881"/>
    <w:rsid w:val="001160B5"/>
    <w:rsid w:val="0011657E"/>
    <w:rsid w:val="00116AF7"/>
    <w:rsid w:val="00117407"/>
    <w:rsid w:val="00117411"/>
    <w:rsid w:val="00117696"/>
    <w:rsid w:val="00117754"/>
    <w:rsid w:val="0012072B"/>
    <w:rsid w:val="00120C45"/>
    <w:rsid w:val="0012188B"/>
    <w:rsid w:val="00121F7B"/>
    <w:rsid w:val="00123C57"/>
    <w:rsid w:val="00124AA0"/>
    <w:rsid w:val="00125785"/>
    <w:rsid w:val="001261AE"/>
    <w:rsid w:val="001262B6"/>
    <w:rsid w:val="00126B14"/>
    <w:rsid w:val="001270B8"/>
    <w:rsid w:val="001276E1"/>
    <w:rsid w:val="001277F0"/>
    <w:rsid w:val="00130257"/>
    <w:rsid w:val="001302C7"/>
    <w:rsid w:val="0013033A"/>
    <w:rsid w:val="00130523"/>
    <w:rsid w:val="001322CE"/>
    <w:rsid w:val="00132B99"/>
    <w:rsid w:val="0013361C"/>
    <w:rsid w:val="0013371C"/>
    <w:rsid w:val="00134D00"/>
    <w:rsid w:val="00135D5E"/>
    <w:rsid w:val="0013664C"/>
    <w:rsid w:val="001367C1"/>
    <w:rsid w:val="00137B81"/>
    <w:rsid w:val="00140608"/>
    <w:rsid w:val="0014208D"/>
    <w:rsid w:val="00142316"/>
    <w:rsid w:val="0014281A"/>
    <w:rsid w:val="0014292D"/>
    <w:rsid w:val="00143D6D"/>
    <w:rsid w:val="00144A2E"/>
    <w:rsid w:val="001451B6"/>
    <w:rsid w:val="0014588C"/>
    <w:rsid w:val="00146958"/>
    <w:rsid w:val="00147C1B"/>
    <w:rsid w:val="0015081A"/>
    <w:rsid w:val="00150BE9"/>
    <w:rsid w:val="001518CC"/>
    <w:rsid w:val="00152023"/>
    <w:rsid w:val="001528E3"/>
    <w:rsid w:val="00152B5A"/>
    <w:rsid w:val="00153EB6"/>
    <w:rsid w:val="001544F9"/>
    <w:rsid w:val="00154E63"/>
    <w:rsid w:val="00155DEC"/>
    <w:rsid w:val="00156C5D"/>
    <w:rsid w:val="001576FE"/>
    <w:rsid w:val="00161BBF"/>
    <w:rsid w:val="001621C8"/>
    <w:rsid w:val="001623B2"/>
    <w:rsid w:val="0016264C"/>
    <w:rsid w:val="00163938"/>
    <w:rsid w:val="00163AC5"/>
    <w:rsid w:val="00163B2B"/>
    <w:rsid w:val="00163B7E"/>
    <w:rsid w:val="00164309"/>
    <w:rsid w:val="00164644"/>
    <w:rsid w:val="001667E9"/>
    <w:rsid w:val="00166EE7"/>
    <w:rsid w:val="001671FB"/>
    <w:rsid w:val="00167B25"/>
    <w:rsid w:val="00170A97"/>
    <w:rsid w:val="00170E07"/>
    <w:rsid w:val="00170EF1"/>
    <w:rsid w:val="001716D9"/>
    <w:rsid w:val="00171952"/>
    <w:rsid w:val="001723AB"/>
    <w:rsid w:val="00172659"/>
    <w:rsid w:val="001728BA"/>
    <w:rsid w:val="00172B7C"/>
    <w:rsid w:val="00173D0D"/>
    <w:rsid w:val="0017429D"/>
    <w:rsid w:val="001742C3"/>
    <w:rsid w:val="001749CA"/>
    <w:rsid w:val="00174D94"/>
    <w:rsid w:val="001757F8"/>
    <w:rsid w:val="001761E0"/>
    <w:rsid w:val="001761E8"/>
    <w:rsid w:val="001764C7"/>
    <w:rsid w:val="001778E8"/>
    <w:rsid w:val="00180A7E"/>
    <w:rsid w:val="0018168E"/>
    <w:rsid w:val="00182A6F"/>
    <w:rsid w:val="0018327E"/>
    <w:rsid w:val="00186507"/>
    <w:rsid w:val="00186EB9"/>
    <w:rsid w:val="00186F80"/>
    <w:rsid w:val="001901F6"/>
    <w:rsid w:val="0019082B"/>
    <w:rsid w:val="0019098A"/>
    <w:rsid w:val="00190D4E"/>
    <w:rsid w:val="00192B2E"/>
    <w:rsid w:val="0019384A"/>
    <w:rsid w:val="00193974"/>
    <w:rsid w:val="001941C6"/>
    <w:rsid w:val="00194460"/>
    <w:rsid w:val="00194D18"/>
    <w:rsid w:val="00196A55"/>
    <w:rsid w:val="00196AB5"/>
    <w:rsid w:val="00196BC7"/>
    <w:rsid w:val="0019777B"/>
    <w:rsid w:val="001978E5"/>
    <w:rsid w:val="001A24AE"/>
    <w:rsid w:val="001A2786"/>
    <w:rsid w:val="001A3C00"/>
    <w:rsid w:val="001A4B1A"/>
    <w:rsid w:val="001A6B29"/>
    <w:rsid w:val="001A6F7C"/>
    <w:rsid w:val="001A78AD"/>
    <w:rsid w:val="001A7BC8"/>
    <w:rsid w:val="001B1B34"/>
    <w:rsid w:val="001B1B38"/>
    <w:rsid w:val="001B1C64"/>
    <w:rsid w:val="001B1FBA"/>
    <w:rsid w:val="001B2D81"/>
    <w:rsid w:val="001B2E2A"/>
    <w:rsid w:val="001B3424"/>
    <w:rsid w:val="001B3CFC"/>
    <w:rsid w:val="001B3EC6"/>
    <w:rsid w:val="001B4747"/>
    <w:rsid w:val="001B4B74"/>
    <w:rsid w:val="001B4BFF"/>
    <w:rsid w:val="001B4D3C"/>
    <w:rsid w:val="001B4E7D"/>
    <w:rsid w:val="001B52A6"/>
    <w:rsid w:val="001B52D5"/>
    <w:rsid w:val="001B6949"/>
    <w:rsid w:val="001B7CB6"/>
    <w:rsid w:val="001C04F7"/>
    <w:rsid w:val="001C1856"/>
    <w:rsid w:val="001C28C4"/>
    <w:rsid w:val="001C2D78"/>
    <w:rsid w:val="001C328D"/>
    <w:rsid w:val="001C3770"/>
    <w:rsid w:val="001C3D3F"/>
    <w:rsid w:val="001C4133"/>
    <w:rsid w:val="001C49BB"/>
    <w:rsid w:val="001C5355"/>
    <w:rsid w:val="001C5EA0"/>
    <w:rsid w:val="001C6A45"/>
    <w:rsid w:val="001C710F"/>
    <w:rsid w:val="001C74DD"/>
    <w:rsid w:val="001C75D5"/>
    <w:rsid w:val="001D03BD"/>
    <w:rsid w:val="001D13BC"/>
    <w:rsid w:val="001D25C7"/>
    <w:rsid w:val="001D2E2F"/>
    <w:rsid w:val="001D3AB2"/>
    <w:rsid w:val="001D3EE7"/>
    <w:rsid w:val="001D5401"/>
    <w:rsid w:val="001D64DD"/>
    <w:rsid w:val="001D6C10"/>
    <w:rsid w:val="001D6FF6"/>
    <w:rsid w:val="001E0885"/>
    <w:rsid w:val="001E0A69"/>
    <w:rsid w:val="001E113E"/>
    <w:rsid w:val="001E17DD"/>
    <w:rsid w:val="001E1ADD"/>
    <w:rsid w:val="001E30AB"/>
    <w:rsid w:val="001E3751"/>
    <w:rsid w:val="001E5111"/>
    <w:rsid w:val="001E5136"/>
    <w:rsid w:val="001E5425"/>
    <w:rsid w:val="001E55A4"/>
    <w:rsid w:val="001E590E"/>
    <w:rsid w:val="001E6A42"/>
    <w:rsid w:val="001E7005"/>
    <w:rsid w:val="001E7382"/>
    <w:rsid w:val="001E76BB"/>
    <w:rsid w:val="001F1C0A"/>
    <w:rsid w:val="001F2256"/>
    <w:rsid w:val="001F38C1"/>
    <w:rsid w:val="001F52CC"/>
    <w:rsid w:val="001F54B5"/>
    <w:rsid w:val="001F6568"/>
    <w:rsid w:val="001F7A50"/>
    <w:rsid w:val="001F7BC4"/>
    <w:rsid w:val="001F7C12"/>
    <w:rsid w:val="00200966"/>
    <w:rsid w:val="00200A9D"/>
    <w:rsid w:val="00200DCF"/>
    <w:rsid w:val="0020114D"/>
    <w:rsid w:val="00201B4D"/>
    <w:rsid w:val="0020380B"/>
    <w:rsid w:val="00204238"/>
    <w:rsid w:val="002044E5"/>
    <w:rsid w:val="00204DE8"/>
    <w:rsid w:val="00205D36"/>
    <w:rsid w:val="00206908"/>
    <w:rsid w:val="00207096"/>
    <w:rsid w:val="00207567"/>
    <w:rsid w:val="00207670"/>
    <w:rsid w:val="00207BAD"/>
    <w:rsid w:val="00207DCE"/>
    <w:rsid w:val="0021039F"/>
    <w:rsid w:val="002103AF"/>
    <w:rsid w:val="002108FF"/>
    <w:rsid w:val="00210939"/>
    <w:rsid w:val="00210E4E"/>
    <w:rsid w:val="00211270"/>
    <w:rsid w:val="002117B5"/>
    <w:rsid w:val="00211954"/>
    <w:rsid w:val="00211E5F"/>
    <w:rsid w:val="00212F80"/>
    <w:rsid w:val="0021308B"/>
    <w:rsid w:val="00213D8D"/>
    <w:rsid w:val="00213F4D"/>
    <w:rsid w:val="00214097"/>
    <w:rsid w:val="0021411F"/>
    <w:rsid w:val="00214D0A"/>
    <w:rsid w:val="00216968"/>
    <w:rsid w:val="002204A5"/>
    <w:rsid w:val="00220C04"/>
    <w:rsid w:val="002212C7"/>
    <w:rsid w:val="0022203B"/>
    <w:rsid w:val="0022299E"/>
    <w:rsid w:val="002229A4"/>
    <w:rsid w:val="002242D3"/>
    <w:rsid w:val="00224302"/>
    <w:rsid w:val="00224B90"/>
    <w:rsid w:val="00225006"/>
    <w:rsid w:val="00225EED"/>
    <w:rsid w:val="00226F83"/>
    <w:rsid w:val="00227319"/>
    <w:rsid w:val="0023068A"/>
    <w:rsid w:val="002307F9"/>
    <w:rsid w:val="002316B5"/>
    <w:rsid w:val="00232884"/>
    <w:rsid w:val="00232965"/>
    <w:rsid w:val="00232F8B"/>
    <w:rsid w:val="00233956"/>
    <w:rsid w:val="002343A1"/>
    <w:rsid w:val="00235C8B"/>
    <w:rsid w:val="00237627"/>
    <w:rsid w:val="00237C1C"/>
    <w:rsid w:val="00237E8E"/>
    <w:rsid w:val="00237E92"/>
    <w:rsid w:val="0024004C"/>
    <w:rsid w:val="00241A54"/>
    <w:rsid w:val="00241B47"/>
    <w:rsid w:val="00241CF5"/>
    <w:rsid w:val="0024226C"/>
    <w:rsid w:val="002428DF"/>
    <w:rsid w:val="00242F17"/>
    <w:rsid w:val="00244528"/>
    <w:rsid w:val="00244CAA"/>
    <w:rsid w:val="00245C43"/>
    <w:rsid w:val="002461D1"/>
    <w:rsid w:val="002474FC"/>
    <w:rsid w:val="00247D93"/>
    <w:rsid w:val="00247F12"/>
    <w:rsid w:val="00250BFA"/>
    <w:rsid w:val="00250FF0"/>
    <w:rsid w:val="00252297"/>
    <w:rsid w:val="002524F5"/>
    <w:rsid w:val="002526F0"/>
    <w:rsid w:val="00252940"/>
    <w:rsid w:val="00253CCB"/>
    <w:rsid w:val="00254FDA"/>
    <w:rsid w:val="002562BE"/>
    <w:rsid w:val="00256C0B"/>
    <w:rsid w:val="00257368"/>
    <w:rsid w:val="00260078"/>
    <w:rsid w:val="002604DB"/>
    <w:rsid w:val="00260A79"/>
    <w:rsid w:val="00260C68"/>
    <w:rsid w:val="00261268"/>
    <w:rsid w:val="00261C5F"/>
    <w:rsid w:val="00262C67"/>
    <w:rsid w:val="0026344B"/>
    <w:rsid w:val="00263583"/>
    <w:rsid w:val="002639CE"/>
    <w:rsid w:val="00266A25"/>
    <w:rsid w:val="00270727"/>
    <w:rsid w:val="002707C2"/>
    <w:rsid w:val="0027093D"/>
    <w:rsid w:val="00270D88"/>
    <w:rsid w:val="0027132B"/>
    <w:rsid w:val="0027376A"/>
    <w:rsid w:val="0027385D"/>
    <w:rsid w:val="00274D1D"/>
    <w:rsid w:val="00275541"/>
    <w:rsid w:val="00276089"/>
    <w:rsid w:val="002764CA"/>
    <w:rsid w:val="002767E0"/>
    <w:rsid w:val="00276AB9"/>
    <w:rsid w:val="002776C8"/>
    <w:rsid w:val="002804D7"/>
    <w:rsid w:val="00281B3E"/>
    <w:rsid w:val="00281BAF"/>
    <w:rsid w:val="002820B1"/>
    <w:rsid w:val="0028269B"/>
    <w:rsid w:val="00282EE1"/>
    <w:rsid w:val="0028323E"/>
    <w:rsid w:val="00283309"/>
    <w:rsid w:val="0028426B"/>
    <w:rsid w:val="00284E11"/>
    <w:rsid w:val="002868DC"/>
    <w:rsid w:val="00286917"/>
    <w:rsid w:val="00286AB3"/>
    <w:rsid w:val="00286CB6"/>
    <w:rsid w:val="002879A0"/>
    <w:rsid w:val="00287EAD"/>
    <w:rsid w:val="002908C0"/>
    <w:rsid w:val="00291517"/>
    <w:rsid w:val="002917C4"/>
    <w:rsid w:val="00291E22"/>
    <w:rsid w:val="00292533"/>
    <w:rsid w:val="002928B9"/>
    <w:rsid w:val="0029444F"/>
    <w:rsid w:val="00294D40"/>
    <w:rsid w:val="00294D5B"/>
    <w:rsid w:val="00297D21"/>
    <w:rsid w:val="00297DF7"/>
    <w:rsid w:val="002A03ED"/>
    <w:rsid w:val="002A0E6C"/>
    <w:rsid w:val="002A10CC"/>
    <w:rsid w:val="002A1A46"/>
    <w:rsid w:val="002A2B9B"/>
    <w:rsid w:val="002A39CC"/>
    <w:rsid w:val="002A3A93"/>
    <w:rsid w:val="002A43F5"/>
    <w:rsid w:val="002A475C"/>
    <w:rsid w:val="002A4780"/>
    <w:rsid w:val="002A56E2"/>
    <w:rsid w:val="002A5BA8"/>
    <w:rsid w:val="002A5CDB"/>
    <w:rsid w:val="002A5F7E"/>
    <w:rsid w:val="002A5FAF"/>
    <w:rsid w:val="002A6CB5"/>
    <w:rsid w:val="002B03BA"/>
    <w:rsid w:val="002B0BF6"/>
    <w:rsid w:val="002B2A20"/>
    <w:rsid w:val="002B2BE1"/>
    <w:rsid w:val="002B2FA7"/>
    <w:rsid w:val="002B386A"/>
    <w:rsid w:val="002B4E7F"/>
    <w:rsid w:val="002B5220"/>
    <w:rsid w:val="002B53AB"/>
    <w:rsid w:val="002B588A"/>
    <w:rsid w:val="002B599A"/>
    <w:rsid w:val="002B610C"/>
    <w:rsid w:val="002B757D"/>
    <w:rsid w:val="002C03E6"/>
    <w:rsid w:val="002C1176"/>
    <w:rsid w:val="002C1EAC"/>
    <w:rsid w:val="002C1FA8"/>
    <w:rsid w:val="002C2377"/>
    <w:rsid w:val="002C2895"/>
    <w:rsid w:val="002C3018"/>
    <w:rsid w:val="002C30F5"/>
    <w:rsid w:val="002C3AFA"/>
    <w:rsid w:val="002C3B5D"/>
    <w:rsid w:val="002C4E55"/>
    <w:rsid w:val="002C4E5E"/>
    <w:rsid w:val="002C636A"/>
    <w:rsid w:val="002C6530"/>
    <w:rsid w:val="002C7BBA"/>
    <w:rsid w:val="002C7D74"/>
    <w:rsid w:val="002D12C8"/>
    <w:rsid w:val="002D15AE"/>
    <w:rsid w:val="002D1686"/>
    <w:rsid w:val="002D2256"/>
    <w:rsid w:val="002D26B1"/>
    <w:rsid w:val="002D2EB8"/>
    <w:rsid w:val="002D2F3C"/>
    <w:rsid w:val="002D342E"/>
    <w:rsid w:val="002D352F"/>
    <w:rsid w:val="002D391F"/>
    <w:rsid w:val="002D4F17"/>
    <w:rsid w:val="002D5371"/>
    <w:rsid w:val="002D563F"/>
    <w:rsid w:val="002D5F15"/>
    <w:rsid w:val="002D644A"/>
    <w:rsid w:val="002D66C6"/>
    <w:rsid w:val="002D6A39"/>
    <w:rsid w:val="002D6EFA"/>
    <w:rsid w:val="002D7613"/>
    <w:rsid w:val="002E00FA"/>
    <w:rsid w:val="002E104F"/>
    <w:rsid w:val="002E17CC"/>
    <w:rsid w:val="002E1CCB"/>
    <w:rsid w:val="002E255D"/>
    <w:rsid w:val="002E2DF3"/>
    <w:rsid w:val="002E37F7"/>
    <w:rsid w:val="002E3810"/>
    <w:rsid w:val="002E3FDA"/>
    <w:rsid w:val="002E41B1"/>
    <w:rsid w:val="002E462F"/>
    <w:rsid w:val="002E4D07"/>
    <w:rsid w:val="002E7654"/>
    <w:rsid w:val="002E76BF"/>
    <w:rsid w:val="002F3C92"/>
    <w:rsid w:val="002F3EC7"/>
    <w:rsid w:val="002F43B3"/>
    <w:rsid w:val="002F493E"/>
    <w:rsid w:val="002F4C1E"/>
    <w:rsid w:val="002F5174"/>
    <w:rsid w:val="002F51C1"/>
    <w:rsid w:val="002F6392"/>
    <w:rsid w:val="002F6D3F"/>
    <w:rsid w:val="002F73A3"/>
    <w:rsid w:val="002F77E0"/>
    <w:rsid w:val="002F7EEE"/>
    <w:rsid w:val="002F7FAF"/>
    <w:rsid w:val="003010B4"/>
    <w:rsid w:val="003013F8"/>
    <w:rsid w:val="00301CD0"/>
    <w:rsid w:val="0030305B"/>
    <w:rsid w:val="00303B0D"/>
    <w:rsid w:val="00303BA3"/>
    <w:rsid w:val="003052BD"/>
    <w:rsid w:val="003061B6"/>
    <w:rsid w:val="003062F7"/>
    <w:rsid w:val="0030653A"/>
    <w:rsid w:val="003067E8"/>
    <w:rsid w:val="00306A73"/>
    <w:rsid w:val="0030781E"/>
    <w:rsid w:val="00310ADB"/>
    <w:rsid w:val="00310AE3"/>
    <w:rsid w:val="00310F8F"/>
    <w:rsid w:val="00311B76"/>
    <w:rsid w:val="00312DAC"/>
    <w:rsid w:val="00314144"/>
    <w:rsid w:val="003145FC"/>
    <w:rsid w:val="003146B0"/>
    <w:rsid w:val="0031508A"/>
    <w:rsid w:val="0031597E"/>
    <w:rsid w:val="003175C6"/>
    <w:rsid w:val="00317F40"/>
    <w:rsid w:val="003206A7"/>
    <w:rsid w:val="0032093D"/>
    <w:rsid w:val="00320B28"/>
    <w:rsid w:val="00320BD6"/>
    <w:rsid w:val="00320BDC"/>
    <w:rsid w:val="00321494"/>
    <w:rsid w:val="0032250E"/>
    <w:rsid w:val="003229DC"/>
    <w:rsid w:val="00322F37"/>
    <w:rsid w:val="00322FE0"/>
    <w:rsid w:val="0032364E"/>
    <w:rsid w:val="003239B6"/>
    <w:rsid w:val="00323C44"/>
    <w:rsid w:val="00324988"/>
    <w:rsid w:val="0032517C"/>
    <w:rsid w:val="003254DA"/>
    <w:rsid w:val="003257E7"/>
    <w:rsid w:val="0032630A"/>
    <w:rsid w:val="00326FDE"/>
    <w:rsid w:val="003276F7"/>
    <w:rsid w:val="00327AFA"/>
    <w:rsid w:val="00327E11"/>
    <w:rsid w:val="0033039E"/>
    <w:rsid w:val="0033205A"/>
    <w:rsid w:val="003335A5"/>
    <w:rsid w:val="00336EB0"/>
    <w:rsid w:val="003401C7"/>
    <w:rsid w:val="00340230"/>
    <w:rsid w:val="00340997"/>
    <w:rsid w:val="00341C14"/>
    <w:rsid w:val="003438FB"/>
    <w:rsid w:val="0034406B"/>
    <w:rsid w:val="0034426A"/>
    <w:rsid w:val="003452F1"/>
    <w:rsid w:val="003457F6"/>
    <w:rsid w:val="00345827"/>
    <w:rsid w:val="00346298"/>
    <w:rsid w:val="003464C8"/>
    <w:rsid w:val="0034689C"/>
    <w:rsid w:val="00347BA7"/>
    <w:rsid w:val="00351157"/>
    <w:rsid w:val="00351DB9"/>
    <w:rsid w:val="0035233F"/>
    <w:rsid w:val="00352C9F"/>
    <w:rsid w:val="00352F0E"/>
    <w:rsid w:val="00353109"/>
    <w:rsid w:val="003548F2"/>
    <w:rsid w:val="00354B84"/>
    <w:rsid w:val="0035541A"/>
    <w:rsid w:val="003554E4"/>
    <w:rsid w:val="003559F4"/>
    <w:rsid w:val="00355A46"/>
    <w:rsid w:val="00355D4F"/>
    <w:rsid w:val="00355E82"/>
    <w:rsid w:val="00356A9C"/>
    <w:rsid w:val="0036015C"/>
    <w:rsid w:val="0036130D"/>
    <w:rsid w:val="00361BAD"/>
    <w:rsid w:val="00361EBA"/>
    <w:rsid w:val="00362545"/>
    <w:rsid w:val="00362F8D"/>
    <w:rsid w:val="003634D5"/>
    <w:rsid w:val="00363F24"/>
    <w:rsid w:val="0036498E"/>
    <w:rsid w:val="003651CB"/>
    <w:rsid w:val="00365D65"/>
    <w:rsid w:val="00366978"/>
    <w:rsid w:val="003674D7"/>
    <w:rsid w:val="003676CA"/>
    <w:rsid w:val="0037005A"/>
    <w:rsid w:val="00370118"/>
    <w:rsid w:val="00370BF3"/>
    <w:rsid w:val="00371C86"/>
    <w:rsid w:val="00372744"/>
    <w:rsid w:val="003729A7"/>
    <w:rsid w:val="0037315A"/>
    <w:rsid w:val="003749CC"/>
    <w:rsid w:val="003754BB"/>
    <w:rsid w:val="003754D6"/>
    <w:rsid w:val="0037551D"/>
    <w:rsid w:val="003757FC"/>
    <w:rsid w:val="00376C09"/>
    <w:rsid w:val="00376C2A"/>
    <w:rsid w:val="00376ED6"/>
    <w:rsid w:val="003773B0"/>
    <w:rsid w:val="00377927"/>
    <w:rsid w:val="00380000"/>
    <w:rsid w:val="00381277"/>
    <w:rsid w:val="00381307"/>
    <w:rsid w:val="00381337"/>
    <w:rsid w:val="0038154E"/>
    <w:rsid w:val="00381985"/>
    <w:rsid w:val="0038234C"/>
    <w:rsid w:val="0038267C"/>
    <w:rsid w:val="00382E61"/>
    <w:rsid w:val="0038425E"/>
    <w:rsid w:val="00384699"/>
    <w:rsid w:val="00384BF1"/>
    <w:rsid w:val="00384C73"/>
    <w:rsid w:val="00384C98"/>
    <w:rsid w:val="00385F8E"/>
    <w:rsid w:val="0038643C"/>
    <w:rsid w:val="00390947"/>
    <w:rsid w:val="00391125"/>
    <w:rsid w:val="00391EDE"/>
    <w:rsid w:val="0039332F"/>
    <w:rsid w:val="0039461D"/>
    <w:rsid w:val="00395026"/>
    <w:rsid w:val="00395E26"/>
    <w:rsid w:val="003975C2"/>
    <w:rsid w:val="00397EFB"/>
    <w:rsid w:val="003A01D2"/>
    <w:rsid w:val="003A083A"/>
    <w:rsid w:val="003A1022"/>
    <w:rsid w:val="003A20A6"/>
    <w:rsid w:val="003A349B"/>
    <w:rsid w:val="003A35B9"/>
    <w:rsid w:val="003A4133"/>
    <w:rsid w:val="003A4244"/>
    <w:rsid w:val="003A4784"/>
    <w:rsid w:val="003A4D8A"/>
    <w:rsid w:val="003A5D52"/>
    <w:rsid w:val="003A64F5"/>
    <w:rsid w:val="003B0E49"/>
    <w:rsid w:val="003B1339"/>
    <w:rsid w:val="003B276B"/>
    <w:rsid w:val="003B30F3"/>
    <w:rsid w:val="003B352F"/>
    <w:rsid w:val="003B3AC1"/>
    <w:rsid w:val="003B4D51"/>
    <w:rsid w:val="003B6A2B"/>
    <w:rsid w:val="003B6DE8"/>
    <w:rsid w:val="003B7012"/>
    <w:rsid w:val="003C02CB"/>
    <w:rsid w:val="003C050D"/>
    <w:rsid w:val="003C0C29"/>
    <w:rsid w:val="003C1113"/>
    <w:rsid w:val="003C1D0B"/>
    <w:rsid w:val="003C2193"/>
    <w:rsid w:val="003C27A0"/>
    <w:rsid w:val="003C2B09"/>
    <w:rsid w:val="003C354C"/>
    <w:rsid w:val="003C4813"/>
    <w:rsid w:val="003C534B"/>
    <w:rsid w:val="003C6C1A"/>
    <w:rsid w:val="003D08A2"/>
    <w:rsid w:val="003D092E"/>
    <w:rsid w:val="003D0E23"/>
    <w:rsid w:val="003D11D9"/>
    <w:rsid w:val="003D2208"/>
    <w:rsid w:val="003D2214"/>
    <w:rsid w:val="003D30BE"/>
    <w:rsid w:val="003D31C3"/>
    <w:rsid w:val="003D3A5B"/>
    <w:rsid w:val="003D41BB"/>
    <w:rsid w:val="003D636D"/>
    <w:rsid w:val="003D64F5"/>
    <w:rsid w:val="003D7CE4"/>
    <w:rsid w:val="003E0880"/>
    <w:rsid w:val="003E0CED"/>
    <w:rsid w:val="003E1F88"/>
    <w:rsid w:val="003E4903"/>
    <w:rsid w:val="003E5E14"/>
    <w:rsid w:val="003E60FC"/>
    <w:rsid w:val="003E674B"/>
    <w:rsid w:val="003E6914"/>
    <w:rsid w:val="003E7187"/>
    <w:rsid w:val="003E740C"/>
    <w:rsid w:val="003E7AAD"/>
    <w:rsid w:val="003F0C3C"/>
    <w:rsid w:val="003F107D"/>
    <w:rsid w:val="003F12BB"/>
    <w:rsid w:val="003F144E"/>
    <w:rsid w:val="003F1A5B"/>
    <w:rsid w:val="003F2259"/>
    <w:rsid w:val="003F3C15"/>
    <w:rsid w:val="003F4621"/>
    <w:rsid w:val="003F59EF"/>
    <w:rsid w:val="003F5EF5"/>
    <w:rsid w:val="003F5F8A"/>
    <w:rsid w:val="003F6569"/>
    <w:rsid w:val="003F6EC8"/>
    <w:rsid w:val="003F7517"/>
    <w:rsid w:val="003F7EB5"/>
    <w:rsid w:val="00400634"/>
    <w:rsid w:val="00400DF1"/>
    <w:rsid w:val="00401AAB"/>
    <w:rsid w:val="004022CA"/>
    <w:rsid w:val="00402959"/>
    <w:rsid w:val="00402A8E"/>
    <w:rsid w:val="00402DF6"/>
    <w:rsid w:val="004035A8"/>
    <w:rsid w:val="0040441F"/>
    <w:rsid w:val="00404CC5"/>
    <w:rsid w:val="004051F7"/>
    <w:rsid w:val="00405F21"/>
    <w:rsid w:val="00406ACB"/>
    <w:rsid w:val="004074CC"/>
    <w:rsid w:val="0040774B"/>
    <w:rsid w:val="00412351"/>
    <w:rsid w:val="004124E2"/>
    <w:rsid w:val="004130DC"/>
    <w:rsid w:val="004134EF"/>
    <w:rsid w:val="0041494C"/>
    <w:rsid w:val="00414A3E"/>
    <w:rsid w:val="00414E19"/>
    <w:rsid w:val="0041529F"/>
    <w:rsid w:val="00415F86"/>
    <w:rsid w:val="00417773"/>
    <w:rsid w:val="00417862"/>
    <w:rsid w:val="00420CC7"/>
    <w:rsid w:val="00420F71"/>
    <w:rsid w:val="0042108B"/>
    <w:rsid w:val="00421BC4"/>
    <w:rsid w:val="00422418"/>
    <w:rsid w:val="0042328A"/>
    <w:rsid w:val="00423316"/>
    <w:rsid w:val="004239A5"/>
    <w:rsid w:val="00423B39"/>
    <w:rsid w:val="00423E68"/>
    <w:rsid w:val="004257F3"/>
    <w:rsid w:val="00425C8C"/>
    <w:rsid w:val="00426AEB"/>
    <w:rsid w:val="0042703E"/>
    <w:rsid w:val="004300F6"/>
    <w:rsid w:val="0043095A"/>
    <w:rsid w:val="0043128C"/>
    <w:rsid w:val="00431B5D"/>
    <w:rsid w:val="004323DD"/>
    <w:rsid w:val="00433B05"/>
    <w:rsid w:val="00433B33"/>
    <w:rsid w:val="004344B8"/>
    <w:rsid w:val="00434787"/>
    <w:rsid w:val="004348D7"/>
    <w:rsid w:val="0043584F"/>
    <w:rsid w:val="00436089"/>
    <w:rsid w:val="00437613"/>
    <w:rsid w:val="00437CC8"/>
    <w:rsid w:val="00440131"/>
    <w:rsid w:val="00440A71"/>
    <w:rsid w:val="00440B8D"/>
    <w:rsid w:val="004414AE"/>
    <w:rsid w:val="004414D9"/>
    <w:rsid w:val="004425E4"/>
    <w:rsid w:val="00443532"/>
    <w:rsid w:val="00444145"/>
    <w:rsid w:val="00444C73"/>
    <w:rsid w:val="00444EDE"/>
    <w:rsid w:val="00445A00"/>
    <w:rsid w:val="0044619B"/>
    <w:rsid w:val="0044687A"/>
    <w:rsid w:val="00446B4B"/>
    <w:rsid w:val="0044730B"/>
    <w:rsid w:val="00447EA5"/>
    <w:rsid w:val="00450113"/>
    <w:rsid w:val="004507C0"/>
    <w:rsid w:val="004510F3"/>
    <w:rsid w:val="00452E2C"/>
    <w:rsid w:val="00454470"/>
    <w:rsid w:val="00455AB3"/>
    <w:rsid w:val="00455EE5"/>
    <w:rsid w:val="00457143"/>
    <w:rsid w:val="004579F5"/>
    <w:rsid w:val="0046007F"/>
    <w:rsid w:val="0046099B"/>
    <w:rsid w:val="004620EF"/>
    <w:rsid w:val="00462902"/>
    <w:rsid w:val="00462F45"/>
    <w:rsid w:val="004633D5"/>
    <w:rsid w:val="004634E3"/>
    <w:rsid w:val="004656E3"/>
    <w:rsid w:val="00466679"/>
    <w:rsid w:val="00466794"/>
    <w:rsid w:val="004667C9"/>
    <w:rsid w:val="00467921"/>
    <w:rsid w:val="00470645"/>
    <w:rsid w:val="00470D7B"/>
    <w:rsid w:val="00471312"/>
    <w:rsid w:val="004714F4"/>
    <w:rsid w:val="0047236E"/>
    <w:rsid w:val="00472761"/>
    <w:rsid w:val="00473D3E"/>
    <w:rsid w:val="00474A38"/>
    <w:rsid w:val="00474A94"/>
    <w:rsid w:val="004755C3"/>
    <w:rsid w:val="00475A5B"/>
    <w:rsid w:val="00475DD2"/>
    <w:rsid w:val="00476482"/>
    <w:rsid w:val="00476C21"/>
    <w:rsid w:val="0047726D"/>
    <w:rsid w:val="00481107"/>
    <w:rsid w:val="00481570"/>
    <w:rsid w:val="00481C92"/>
    <w:rsid w:val="0048410A"/>
    <w:rsid w:val="00486CE1"/>
    <w:rsid w:val="00487883"/>
    <w:rsid w:val="004918DF"/>
    <w:rsid w:val="0049230D"/>
    <w:rsid w:val="00492A49"/>
    <w:rsid w:val="00493278"/>
    <w:rsid w:val="004944D0"/>
    <w:rsid w:val="00494996"/>
    <w:rsid w:val="00494CE9"/>
    <w:rsid w:val="00495289"/>
    <w:rsid w:val="00496738"/>
    <w:rsid w:val="0049694C"/>
    <w:rsid w:val="00497500"/>
    <w:rsid w:val="00497681"/>
    <w:rsid w:val="004976A9"/>
    <w:rsid w:val="004A009C"/>
    <w:rsid w:val="004A07F6"/>
    <w:rsid w:val="004A0EA4"/>
    <w:rsid w:val="004A1539"/>
    <w:rsid w:val="004A1E9E"/>
    <w:rsid w:val="004A2072"/>
    <w:rsid w:val="004A22B2"/>
    <w:rsid w:val="004A46CA"/>
    <w:rsid w:val="004A63C4"/>
    <w:rsid w:val="004A6404"/>
    <w:rsid w:val="004A6B32"/>
    <w:rsid w:val="004A7685"/>
    <w:rsid w:val="004A7699"/>
    <w:rsid w:val="004A7E38"/>
    <w:rsid w:val="004B0D89"/>
    <w:rsid w:val="004B1E4D"/>
    <w:rsid w:val="004B2066"/>
    <w:rsid w:val="004B2490"/>
    <w:rsid w:val="004B27BB"/>
    <w:rsid w:val="004B2BAF"/>
    <w:rsid w:val="004B2FB6"/>
    <w:rsid w:val="004B38DF"/>
    <w:rsid w:val="004B474B"/>
    <w:rsid w:val="004B5448"/>
    <w:rsid w:val="004B58F5"/>
    <w:rsid w:val="004B6CED"/>
    <w:rsid w:val="004B70F6"/>
    <w:rsid w:val="004B731F"/>
    <w:rsid w:val="004B754E"/>
    <w:rsid w:val="004B7EB0"/>
    <w:rsid w:val="004C06A9"/>
    <w:rsid w:val="004C06E4"/>
    <w:rsid w:val="004C06E5"/>
    <w:rsid w:val="004C0797"/>
    <w:rsid w:val="004C0847"/>
    <w:rsid w:val="004C0BDF"/>
    <w:rsid w:val="004C0E32"/>
    <w:rsid w:val="004C0FA4"/>
    <w:rsid w:val="004C12CC"/>
    <w:rsid w:val="004C1A83"/>
    <w:rsid w:val="004C1B54"/>
    <w:rsid w:val="004C1BDE"/>
    <w:rsid w:val="004C1BF4"/>
    <w:rsid w:val="004C1F98"/>
    <w:rsid w:val="004C25AE"/>
    <w:rsid w:val="004C28DF"/>
    <w:rsid w:val="004C31B9"/>
    <w:rsid w:val="004C31CE"/>
    <w:rsid w:val="004C3D62"/>
    <w:rsid w:val="004C4435"/>
    <w:rsid w:val="004C51EF"/>
    <w:rsid w:val="004C5B7E"/>
    <w:rsid w:val="004C7068"/>
    <w:rsid w:val="004D01DC"/>
    <w:rsid w:val="004D06F8"/>
    <w:rsid w:val="004D0BEC"/>
    <w:rsid w:val="004D0E7D"/>
    <w:rsid w:val="004D10DC"/>
    <w:rsid w:val="004D1229"/>
    <w:rsid w:val="004D12F5"/>
    <w:rsid w:val="004D3E8A"/>
    <w:rsid w:val="004D47C4"/>
    <w:rsid w:val="004D4B50"/>
    <w:rsid w:val="004D5AE3"/>
    <w:rsid w:val="004D5BD6"/>
    <w:rsid w:val="004D671D"/>
    <w:rsid w:val="004D673F"/>
    <w:rsid w:val="004D6B46"/>
    <w:rsid w:val="004D73F2"/>
    <w:rsid w:val="004D75ED"/>
    <w:rsid w:val="004D7A41"/>
    <w:rsid w:val="004E09F3"/>
    <w:rsid w:val="004E140B"/>
    <w:rsid w:val="004E17F2"/>
    <w:rsid w:val="004E1AD0"/>
    <w:rsid w:val="004E1E64"/>
    <w:rsid w:val="004E2F0E"/>
    <w:rsid w:val="004E323C"/>
    <w:rsid w:val="004E3D22"/>
    <w:rsid w:val="004E5047"/>
    <w:rsid w:val="004E61C6"/>
    <w:rsid w:val="004E71AB"/>
    <w:rsid w:val="004E7A6B"/>
    <w:rsid w:val="004F03BF"/>
    <w:rsid w:val="004F0512"/>
    <w:rsid w:val="004F0CD7"/>
    <w:rsid w:val="004F1025"/>
    <w:rsid w:val="004F13D2"/>
    <w:rsid w:val="004F274D"/>
    <w:rsid w:val="004F2753"/>
    <w:rsid w:val="004F360C"/>
    <w:rsid w:val="004F3B7C"/>
    <w:rsid w:val="004F4193"/>
    <w:rsid w:val="004F5061"/>
    <w:rsid w:val="004F5281"/>
    <w:rsid w:val="004F54CF"/>
    <w:rsid w:val="004F64BB"/>
    <w:rsid w:val="005003D7"/>
    <w:rsid w:val="005008F3"/>
    <w:rsid w:val="00501C1A"/>
    <w:rsid w:val="005022D2"/>
    <w:rsid w:val="00503570"/>
    <w:rsid w:val="005046B8"/>
    <w:rsid w:val="0050585D"/>
    <w:rsid w:val="005058F5"/>
    <w:rsid w:val="0050668E"/>
    <w:rsid w:val="00507122"/>
    <w:rsid w:val="005071F1"/>
    <w:rsid w:val="005075DB"/>
    <w:rsid w:val="00507E34"/>
    <w:rsid w:val="00510AB8"/>
    <w:rsid w:val="00510B64"/>
    <w:rsid w:val="0051129A"/>
    <w:rsid w:val="005115C7"/>
    <w:rsid w:val="005120AD"/>
    <w:rsid w:val="005128B6"/>
    <w:rsid w:val="00513006"/>
    <w:rsid w:val="00513D52"/>
    <w:rsid w:val="00514373"/>
    <w:rsid w:val="00516637"/>
    <w:rsid w:val="005168EB"/>
    <w:rsid w:val="00517119"/>
    <w:rsid w:val="005177FB"/>
    <w:rsid w:val="00517B56"/>
    <w:rsid w:val="00521C00"/>
    <w:rsid w:val="00522729"/>
    <w:rsid w:val="005228E7"/>
    <w:rsid w:val="00522D7D"/>
    <w:rsid w:val="00523A8B"/>
    <w:rsid w:val="00523D5C"/>
    <w:rsid w:val="00524A59"/>
    <w:rsid w:val="00525A76"/>
    <w:rsid w:val="0052711D"/>
    <w:rsid w:val="005279A8"/>
    <w:rsid w:val="00530778"/>
    <w:rsid w:val="00531BC9"/>
    <w:rsid w:val="00532629"/>
    <w:rsid w:val="005329B4"/>
    <w:rsid w:val="00533280"/>
    <w:rsid w:val="00533D07"/>
    <w:rsid w:val="00534CE2"/>
    <w:rsid w:val="00536E0D"/>
    <w:rsid w:val="00536F15"/>
    <w:rsid w:val="00537E7F"/>
    <w:rsid w:val="00537EFB"/>
    <w:rsid w:val="005410DC"/>
    <w:rsid w:val="005411D6"/>
    <w:rsid w:val="0054139D"/>
    <w:rsid w:val="0054181F"/>
    <w:rsid w:val="005418A7"/>
    <w:rsid w:val="00541A11"/>
    <w:rsid w:val="00541BA6"/>
    <w:rsid w:val="00541FB9"/>
    <w:rsid w:val="005426A9"/>
    <w:rsid w:val="00542A66"/>
    <w:rsid w:val="0054321C"/>
    <w:rsid w:val="00543ECB"/>
    <w:rsid w:val="00544315"/>
    <w:rsid w:val="00544AC9"/>
    <w:rsid w:val="00545721"/>
    <w:rsid w:val="0054577A"/>
    <w:rsid w:val="0054594F"/>
    <w:rsid w:val="00546609"/>
    <w:rsid w:val="005472CC"/>
    <w:rsid w:val="005478B8"/>
    <w:rsid w:val="00547956"/>
    <w:rsid w:val="00547CD8"/>
    <w:rsid w:val="00550387"/>
    <w:rsid w:val="00550665"/>
    <w:rsid w:val="00550DDA"/>
    <w:rsid w:val="00550E1F"/>
    <w:rsid w:val="0055302C"/>
    <w:rsid w:val="00554566"/>
    <w:rsid w:val="005549B1"/>
    <w:rsid w:val="00554A93"/>
    <w:rsid w:val="005550FE"/>
    <w:rsid w:val="00555301"/>
    <w:rsid w:val="00555B4D"/>
    <w:rsid w:val="00556284"/>
    <w:rsid w:val="00556C04"/>
    <w:rsid w:val="005571A5"/>
    <w:rsid w:val="005578AE"/>
    <w:rsid w:val="00557B9A"/>
    <w:rsid w:val="0056001E"/>
    <w:rsid w:val="0056115E"/>
    <w:rsid w:val="005612D5"/>
    <w:rsid w:val="00561FEA"/>
    <w:rsid w:val="00563798"/>
    <w:rsid w:val="00563CE4"/>
    <w:rsid w:val="0056538A"/>
    <w:rsid w:val="00565C4A"/>
    <w:rsid w:val="0056670D"/>
    <w:rsid w:val="00566ABA"/>
    <w:rsid w:val="00566D73"/>
    <w:rsid w:val="00566F74"/>
    <w:rsid w:val="00567499"/>
    <w:rsid w:val="0057022E"/>
    <w:rsid w:val="005702B3"/>
    <w:rsid w:val="005706C8"/>
    <w:rsid w:val="0057337F"/>
    <w:rsid w:val="00573D98"/>
    <w:rsid w:val="005740DB"/>
    <w:rsid w:val="005743AF"/>
    <w:rsid w:val="005745F7"/>
    <w:rsid w:val="00574889"/>
    <w:rsid w:val="00574FFA"/>
    <w:rsid w:val="00575803"/>
    <w:rsid w:val="00575BA7"/>
    <w:rsid w:val="00575D00"/>
    <w:rsid w:val="00576A60"/>
    <w:rsid w:val="00576DF5"/>
    <w:rsid w:val="00577643"/>
    <w:rsid w:val="005779D9"/>
    <w:rsid w:val="00577AD8"/>
    <w:rsid w:val="00577BB3"/>
    <w:rsid w:val="00580175"/>
    <w:rsid w:val="0058098C"/>
    <w:rsid w:val="00581C3C"/>
    <w:rsid w:val="00581C82"/>
    <w:rsid w:val="00581FBC"/>
    <w:rsid w:val="005820D6"/>
    <w:rsid w:val="0058277A"/>
    <w:rsid w:val="005828F0"/>
    <w:rsid w:val="005832AC"/>
    <w:rsid w:val="00583ACD"/>
    <w:rsid w:val="005847A7"/>
    <w:rsid w:val="0058530F"/>
    <w:rsid w:val="00585D4D"/>
    <w:rsid w:val="0058663B"/>
    <w:rsid w:val="005868DC"/>
    <w:rsid w:val="00590EB6"/>
    <w:rsid w:val="005916A4"/>
    <w:rsid w:val="00591B00"/>
    <w:rsid w:val="00591CB0"/>
    <w:rsid w:val="00592D98"/>
    <w:rsid w:val="00593505"/>
    <w:rsid w:val="00593732"/>
    <w:rsid w:val="0059392F"/>
    <w:rsid w:val="005939D2"/>
    <w:rsid w:val="00593B17"/>
    <w:rsid w:val="00593E6F"/>
    <w:rsid w:val="00594214"/>
    <w:rsid w:val="00594C99"/>
    <w:rsid w:val="00594EF5"/>
    <w:rsid w:val="00594F5C"/>
    <w:rsid w:val="005957F6"/>
    <w:rsid w:val="005970E5"/>
    <w:rsid w:val="005A0C3C"/>
    <w:rsid w:val="005A0E6E"/>
    <w:rsid w:val="005A187D"/>
    <w:rsid w:val="005A1B40"/>
    <w:rsid w:val="005A1DE5"/>
    <w:rsid w:val="005A253D"/>
    <w:rsid w:val="005A2700"/>
    <w:rsid w:val="005A2D4A"/>
    <w:rsid w:val="005A47DA"/>
    <w:rsid w:val="005A4902"/>
    <w:rsid w:val="005A5477"/>
    <w:rsid w:val="005A64DC"/>
    <w:rsid w:val="005A69A4"/>
    <w:rsid w:val="005A6E22"/>
    <w:rsid w:val="005B0228"/>
    <w:rsid w:val="005B037B"/>
    <w:rsid w:val="005B1CC6"/>
    <w:rsid w:val="005B22E5"/>
    <w:rsid w:val="005B2977"/>
    <w:rsid w:val="005B3810"/>
    <w:rsid w:val="005B386D"/>
    <w:rsid w:val="005B3D89"/>
    <w:rsid w:val="005B4268"/>
    <w:rsid w:val="005B593C"/>
    <w:rsid w:val="005B7862"/>
    <w:rsid w:val="005B7A53"/>
    <w:rsid w:val="005B7F89"/>
    <w:rsid w:val="005C0D15"/>
    <w:rsid w:val="005C1CBF"/>
    <w:rsid w:val="005C2B11"/>
    <w:rsid w:val="005C2D0E"/>
    <w:rsid w:val="005C405D"/>
    <w:rsid w:val="005C53B2"/>
    <w:rsid w:val="005C557C"/>
    <w:rsid w:val="005C58D1"/>
    <w:rsid w:val="005C680C"/>
    <w:rsid w:val="005C72DC"/>
    <w:rsid w:val="005C7CBB"/>
    <w:rsid w:val="005C7D6C"/>
    <w:rsid w:val="005C7EB5"/>
    <w:rsid w:val="005D2CFB"/>
    <w:rsid w:val="005D2FF2"/>
    <w:rsid w:val="005D3C33"/>
    <w:rsid w:val="005D4E56"/>
    <w:rsid w:val="005D5B27"/>
    <w:rsid w:val="005D5F14"/>
    <w:rsid w:val="005D624E"/>
    <w:rsid w:val="005D6C38"/>
    <w:rsid w:val="005D6DC6"/>
    <w:rsid w:val="005D710F"/>
    <w:rsid w:val="005D7E44"/>
    <w:rsid w:val="005E005D"/>
    <w:rsid w:val="005E0824"/>
    <w:rsid w:val="005E0B1F"/>
    <w:rsid w:val="005E1749"/>
    <w:rsid w:val="005E1C58"/>
    <w:rsid w:val="005E1F43"/>
    <w:rsid w:val="005E2632"/>
    <w:rsid w:val="005E26AE"/>
    <w:rsid w:val="005E27E5"/>
    <w:rsid w:val="005E2ABF"/>
    <w:rsid w:val="005E4175"/>
    <w:rsid w:val="005E434D"/>
    <w:rsid w:val="005E53F0"/>
    <w:rsid w:val="005E5433"/>
    <w:rsid w:val="005E5ABA"/>
    <w:rsid w:val="005E5FF6"/>
    <w:rsid w:val="005E61B8"/>
    <w:rsid w:val="005E6223"/>
    <w:rsid w:val="005E6AE0"/>
    <w:rsid w:val="005E7855"/>
    <w:rsid w:val="005F0303"/>
    <w:rsid w:val="005F04BA"/>
    <w:rsid w:val="005F08A0"/>
    <w:rsid w:val="005F1254"/>
    <w:rsid w:val="005F16CD"/>
    <w:rsid w:val="005F1857"/>
    <w:rsid w:val="005F3147"/>
    <w:rsid w:val="005F49F0"/>
    <w:rsid w:val="005F5419"/>
    <w:rsid w:val="005F5585"/>
    <w:rsid w:val="005F6053"/>
    <w:rsid w:val="005F6A30"/>
    <w:rsid w:val="005F73B9"/>
    <w:rsid w:val="006001E1"/>
    <w:rsid w:val="00600898"/>
    <w:rsid w:val="00600FAE"/>
    <w:rsid w:val="0060136F"/>
    <w:rsid w:val="00601A1C"/>
    <w:rsid w:val="00601B40"/>
    <w:rsid w:val="00601FB3"/>
    <w:rsid w:val="00601FC5"/>
    <w:rsid w:val="00602D53"/>
    <w:rsid w:val="006048A4"/>
    <w:rsid w:val="00604D0E"/>
    <w:rsid w:val="00604E80"/>
    <w:rsid w:val="0060597F"/>
    <w:rsid w:val="006064B7"/>
    <w:rsid w:val="00610F6E"/>
    <w:rsid w:val="00611EBA"/>
    <w:rsid w:val="00612AB2"/>
    <w:rsid w:val="006130BA"/>
    <w:rsid w:val="00613655"/>
    <w:rsid w:val="00613C01"/>
    <w:rsid w:val="00613D3A"/>
    <w:rsid w:val="00615963"/>
    <w:rsid w:val="00615D8A"/>
    <w:rsid w:val="00616559"/>
    <w:rsid w:val="00616BE1"/>
    <w:rsid w:val="00617116"/>
    <w:rsid w:val="006177A2"/>
    <w:rsid w:val="00621DE8"/>
    <w:rsid w:val="00623487"/>
    <w:rsid w:val="00623D9D"/>
    <w:rsid w:val="00623DC5"/>
    <w:rsid w:val="00625AFC"/>
    <w:rsid w:val="00627744"/>
    <w:rsid w:val="00627C81"/>
    <w:rsid w:val="00627DAA"/>
    <w:rsid w:val="00627E27"/>
    <w:rsid w:val="006316C2"/>
    <w:rsid w:val="00631F14"/>
    <w:rsid w:val="00632193"/>
    <w:rsid w:val="0063418D"/>
    <w:rsid w:val="006345DB"/>
    <w:rsid w:val="006351B4"/>
    <w:rsid w:val="00635462"/>
    <w:rsid w:val="00636531"/>
    <w:rsid w:val="006369D2"/>
    <w:rsid w:val="006369F1"/>
    <w:rsid w:val="00637B46"/>
    <w:rsid w:val="00640A22"/>
    <w:rsid w:val="00640B47"/>
    <w:rsid w:val="006414BE"/>
    <w:rsid w:val="006415CC"/>
    <w:rsid w:val="006432A5"/>
    <w:rsid w:val="0064339F"/>
    <w:rsid w:val="00643E7C"/>
    <w:rsid w:val="006440A7"/>
    <w:rsid w:val="0064419E"/>
    <w:rsid w:val="00644481"/>
    <w:rsid w:val="00644519"/>
    <w:rsid w:val="00645B10"/>
    <w:rsid w:val="00646349"/>
    <w:rsid w:val="00646620"/>
    <w:rsid w:val="00647220"/>
    <w:rsid w:val="0064723A"/>
    <w:rsid w:val="00647E4D"/>
    <w:rsid w:val="0065065D"/>
    <w:rsid w:val="00650853"/>
    <w:rsid w:val="00651359"/>
    <w:rsid w:val="006519D6"/>
    <w:rsid w:val="00651B19"/>
    <w:rsid w:val="00651B7C"/>
    <w:rsid w:val="00653138"/>
    <w:rsid w:val="0065431E"/>
    <w:rsid w:val="00654A21"/>
    <w:rsid w:val="00654A92"/>
    <w:rsid w:val="0065539B"/>
    <w:rsid w:val="006558CD"/>
    <w:rsid w:val="00656A62"/>
    <w:rsid w:val="00656BB2"/>
    <w:rsid w:val="00657244"/>
    <w:rsid w:val="00657374"/>
    <w:rsid w:val="0065745E"/>
    <w:rsid w:val="00657921"/>
    <w:rsid w:val="00657BA7"/>
    <w:rsid w:val="006601A5"/>
    <w:rsid w:val="0066140A"/>
    <w:rsid w:val="006615FE"/>
    <w:rsid w:val="006616F4"/>
    <w:rsid w:val="0066209B"/>
    <w:rsid w:val="0066347D"/>
    <w:rsid w:val="00663DA4"/>
    <w:rsid w:val="00663DCC"/>
    <w:rsid w:val="00663FAC"/>
    <w:rsid w:val="0066464F"/>
    <w:rsid w:val="0066489F"/>
    <w:rsid w:val="006671DD"/>
    <w:rsid w:val="0066732E"/>
    <w:rsid w:val="00667BF9"/>
    <w:rsid w:val="00670943"/>
    <w:rsid w:val="00670E50"/>
    <w:rsid w:val="00670EAC"/>
    <w:rsid w:val="0067130C"/>
    <w:rsid w:val="006713B7"/>
    <w:rsid w:val="00671FEA"/>
    <w:rsid w:val="006720D5"/>
    <w:rsid w:val="00672FDC"/>
    <w:rsid w:val="006733FC"/>
    <w:rsid w:val="00673CF8"/>
    <w:rsid w:val="00674A94"/>
    <w:rsid w:val="00674FD3"/>
    <w:rsid w:val="00675146"/>
    <w:rsid w:val="006768D5"/>
    <w:rsid w:val="00676A6E"/>
    <w:rsid w:val="00680B7F"/>
    <w:rsid w:val="00681D0F"/>
    <w:rsid w:val="00681DBD"/>
    <w:rsid w:val="00681ED2"/>
    <w:rsid w:val="00681FA2"/>
    <w:rsid w:val="0068258A"/>
    <w:rsid w:val="0068274C"/>
    <w:rsid w:val="006833F3"/>
    <w:rsid w:val="0068410E"/>
    <w:rsid w:val="00684297"/>
    <w:rsid w:val="00684FCF"/>
    <w:rsid w:val="0068554A"/>
    <w:rsid w:val="00685923"/>
    <w:rsid w:val="00686698"/>
    <w:rsid w:val="00686722"/>
    <w:rsid w:val="00686AFA"/>
    <w:rsid w:val="0068780A"/>
    <w:rsid w:val="00687D15"/>
    <w:rsid w:val="006908DD"/>
    <w:rsid w:val="00690B95"/>
    <w:rsid w:val="00691181"/>
    <w:rsid w:val="00691820"/>
    <w:rsid w:val="00691DB2"/>
    <w:rsid w:val="0069200F"/>
    <w:rsid w:val="006920C4"/>
    <w:rsid w:val="00693E4A"/>
    <w:rsid w:val="006954F9"/>
    <w:rsid w:val="00695F40"/>
    <w:rsid w:val="0069602D"/>
    <w:rsid w:val="0069738C"/>
    <w:rsid w:val="00697AD4"/>
    <w:rsid w:val="006A0624"/>
    <w:rsid w:val="006A06C9"/>
    <w:rsid w:val="006A0C93"/>
    <w:rsid w:val="006A1627"/>
    <w:rsid w:val="006A34C9"/>
    <w:rsid w:val="006A366C"/>
    <w:rsid w:val="006A5AD0"/>
    <w:rsid w:val="006A6092"/>
    <w:rsid w:val="006A6FAB"/>
    <w:rsid w:val="006A7059"/>
    <w:rsid w:val="006A7716"/>
    <w:rsid w:val="006A7D9E"/>
    <w:rsid w:val="006B1933"/>
    <w:rsid w:val="006B1DB0"/>
    <w:rsid w:val="006B2099"/>
    <w:rsid w:val="006B3783"/>
    <w:rsid w:val="006B41DF"/>
    <w:rsid w:val="006B4314"/>
    <w:rsid w:val="006B477F"/>
    <w:rsid w:val="006B5255"/>
    <w:rsid w:val="006B536D"/>
    <w:rsid w:val="006B5DB7"/>
    <w:rsid w:val="006B6823"/>
    <w:rsid w:val="006B6B47"/>
    <w:rsid w:val="006B7115"/>
    <w:rsid w:val="006B7195"/>
    <w:rsid w:val="006B7472"/>
    <w:rsid w:val="006B7504"/>
    <w:rsid w:val="006C0717"/>
    <w:rsid w:val="006C1F8D"/>
    <w:rsid w:val="006C317C"/>
    <w:rsid w:val="006C3EDE"/>
    <w:rsid w:val="006C4236"/>
    <w:rsid w:val="006C4A9C"/>
    <w:rsid w:val="006C56D2"/>
    <w:rsid w:val="006C7DB8"/>
    <w:rsid w:val="006D027E"/>
    <w:rsid w:val="006D17C5"/>
    <w:rsid w:val="006D1B96"/>
    <w:rsid w:val="006D1CE7"/>
    <w:rsid w:val="006D28B4"/>
    <w:rsid w:val="006D2D08"/>
    <w:rsid w:val="006D3A79"/>
    <w:rsid w:val="006D47FF"/>
    <w:rsid w:val="006D5557"/>
    <w:rsid w:val="006D632A"/>
    <w:rsid w:val="006D6CE5"/>
    <w:rsid w:val="006D6E67"/>
    <w:rsid w:val="006D7EBC"/>
    <w:rsid w:val="006D7FA9"/>
    <w:rsid w:val="006E04E4"/>
    <w:rsid w:val="006E07DA"/>
    <w:rsid w:val="006E13D9"/>
    <w:rsid w:val="006E1A2F"/>
    <w:rsid w:val="006E20CF"/>
    <w:rsid w:val="006E20FB"/>
    <w:rsid w:val="006E2335"/>
    <w:rsid w:val="006E2D52"/>
    <w:rsid w:val="006E319D"/>
    <w:rsid w:val="006E3345"/>
    <w:rsid w:val="006E3785"/>
    <w:rsid w:val="006E3E2F"/>
    <w:rsid w:val="006E4105"/>
    <w:rsid w:val="006E4173"/>
    <w:rsid w:val="006E488A"/>
    <w:rsid w:val="006E5517"/>
    <w:rsid w:val="006E5913"/>
    <w:rsid w:val="006E66E3"/>
    <w:rsid w:val="006E6709"/>
    <w:rsid w:val="006E7798"/>
    <w:rsid w:val="006F0031"/>
    <w:rsid w:val="006F00E9"/>
    <w:rsid w:val="006F248B"/>
    <w:rsid w:val="006F37C2"/>
    <w:rsid w:val="006F48C9"/>
    <w:rsid w:val="006F54B6"/>
    <w:rsid w:val="006F57CB"/>
    <w:rsid w:val="006F77BC"/>
    <w:rsid w:val="006F7F5B"/>
    <w:rsid w:val="007001DF"/>
    <w:rsid w:val="00700B79"/>
    <w:rsid w:val="0070232E"/>
    <w:rsid w:val="0070248A"/>
    <w:rsid w:val="00703CCE"/>
    <w:rsid w:val="0070554C"/>
    <w:rsid w:val="00706643"/>
    <w:rsid w:val="007072BD"/>
    <w:rsid w:val="00707422"/>
    <w:rsid w:val="00707B5E"/>
    <w:rsid w:val="007110B4"/>
    <w:rsid w:val="00712866"/>
    <w:rsid w:val="00713B04"/>
    <w:rsid w:val="00713B39"/>
    <w:rsid w:val="00714B67"/>
    <w:rsid w:val="00714E39"/>
    <w:rsid w:val="00714E56"/>
    <w:rsid w:val="00714FFD"/>
    <w:rsid w:val="0071552B"/>
    <w:rsid w:val="007155A5"/>
    <w:rsid w:val="00715ADA"/>
    <w:rsid w:val="00715DA8"/>
    <w:rsid w:val="00716069"/>
    <w:rsid w:val="00717BBA"/>
    <w:rsid w:val="0072009A"/>
    <w:rsid w:val="0072045F"/>
    <w:rsid w:val="00720F57"/>
    <w:rsid w:val="00721C7F"/>
    <w:rsid w:val="00721F1F"/>
    <w:rsid w:val="007221A0"/>
    <w:rsid w:val="00722367"/>
    <w:rsid w:val="00723978"/>
    <w:rsid w:val="0072433C"/>
    <w:rsid w:val="007251DC"/>
    <w:rsid w:val="00725842"/>
    <w:rsid w:val="00726253"/>
    <w:rsid w:val="00726E3D"/>
    <w:rsid w:val="0072744C"/>
    <w:rsid w:val="00727E97"/>
    <w:rsid w:val="007302A5"/>
    <w:rsid w:val="00730D3A"/>
    <w:rsid w:val="00731FDE"/>
    <w:rsid w:val="00732533"/>
    <w:rsid w:val="00732A06"/>
    <w:rsid w:val="00734135"/>
    <w:rsid w:val="00734145"/>
    <w:rsid w:val="0073416B"/>
    <w:rsid w:val="00734191"/>
    <w:rsid w:val="0073491F"/>
    <w:rsid w:val="00734954"/>
    <w:rsid w:val="007359F6"/>
    <w:rsid w:val="00737DF7"/>
    <w:rsid w:val="0074121A"/>
    <w:rsid w:val="00741E0B"/>
    <w:rsid w:val="00741EA1"/>
    <w:rsid w:val="00741F30"/>
    <w:rsid w:val="0074226C"/>
    <w:rsid w:val="00743823"/>
    <w:rsid w:val="00743850"/>
    <w:rsid w:val="00743A6B"/>
    <w:rsid w:val="00744C18"/>
    <w:rsid w:val="00744D95"/>
    <w:rsid w:val="00745052"/>
    <w:rsid w:val="007462D0"/>
    <w:rsid w:val="00746F85"/>
    <w:rsid w:val="00747E62"/>
    <w:rsid w:val="0075060D"/>
    <w:rsid w:val="00751716"/>
    <w:rsid w:val="00752727"/>
    <w:rsid w:val="00752A87"/>
    <w:rsid w:val="00752DE4"/>
    <w:rsid w:val="0075312B"/>
    <w:rsid w:val="00753BD5"/>
    <w:rsid w:val="00754BF3"/>
    <w:rsid w:val="00754EEB"/>
    <w:rsid w:val="0075523B"/>
    <w:rsid w:val="0075631A"/>
    <w:rsid w:val="0075664B"/>
    <w:rsid w:val="00756CEF"/>
    <w:rsid w:val="00757646"/>
    <w:rsid w:val="0076034D"/>
    <w:rsid w:val="007605A4"/>
    <w:rsid w:val="00760744"/>
    <w:rsid w:val="00760A30"/>
    <w:rsid w:val="00761A2F"/>
    <w:rsid w:val="00761B09"/>
    <w:rsid w:val="00762145"/>
    <w:rsid w:val="007631E6"/>
    <w:rsid w:val="00763B76"/>
    <w:rsid w:val="007641ED"/>
    <w:rsid w:val="007642CE"/>
    <w:rsid w:val="00764FC2"/>
    <w:rsid w:val="0076512D"/>
    <w:rsid w:val="00766F15"/>
    <w:rsid w:val="0076723B"/>
    <w:rsid w:val="00767A57"/>
    <w:rsid w:val="00770791"/>
    <w:rsid w:val="007711E1"/>
    <w:rsid w:val="00771F9C"/>
    <w:rsid w:val="00772229"/>
    <w:rsid w:val="007728BE"/>
    <w:rsid w:val="007728D5"/>
    <w:rsid w:val="00772C39"/>
    <w:rsid w:val="00774611"/>
    <w:rsid w:val="00775024"/>
    <w:rsid w:val="0077550D"/>
    <w:rsid w:val="00775BC6"/>
    <w:rsid w:val="007767B9"/>
    <w:rsid w:val="00776F37"/>
    <w:rsid w:val="00777A07"/>
    <w:rsid w:val="00780278"/>
    <w:rsid w:val="00781361"/>
    <w:rsid w:val="007817D2"/>
    <w:rsid w:val="007829E3"/>
    <w:rsid w:val="00782C09"/>
    <w:rsid w:val="0078380E"/>
    <w:rsid w:val="00784C88"/>
    <w:rsid w:val="00786080"/>
    <w:rsid w:val="007863E7"/>
    <w:rsid w:val="007866F5"/>
    <w:rsid w:val="00787018"/>
    <w:rsid w:val="0078752D"/>
    <w:rsid w:val="00787B50"/>
    <w:rsid w:val="0079045C"/>
    <w:rsid w:val="007927B5"/>
    <w:rsid w:val="00792905"/>
    <w:rsid w:val="00792A43"/>
    <w:rsid w:val="0079368A"/>
    <w:rsid w:val="00794969"/>
    <w:rsid w:val="00795C3D"/>
    <w:rsid w:val="00795DBA"/>
    <w:rsid w:val="00796AF9"/>
    <w:rsid w:val="00796C45"/>
    <w:rsid w:val="007A0590"/>
    <w:rsid w:val="007A0E44"/>
    <w:rsid w:val="007A10BB"/>
    <w:rsid w:val="007A171C"/>
    <w:rsid w:val="007A2C1F"/>
    <w:rsid w:val="007A401F"/>
    <w:rsid w:val="007A4369"/>
    <w:rsid w:val="007A5B2A"/>
    <w:rsid w:val="007A5E55"/>
    <w:rsid w:val="007A6691"/>
    <w:rsid w:val="007A6822"/>
    <w:rsid w:val="007A7329"/>
    <w:rsid w:val="007A7946"/>
    <w:rsid w:val="007B00D5"/>
    <w:rsid w:val="007B06FA"/>
    <w:rsid w:val="007B07DE"/>
    <w:rsid w:val="007B1415"/>
    <w:rsid w:val="007B1C77"/>
    <w:rsid w:val="007B211B"/>
    <w:rsid w:val="007B2D61"/>
    <w:rsid w:val="007B3656"/>
    <w:rsid w:val="007B3B6B"/>
    <w:rsid w:val="007B4308"/>
    <w:rsid w:val="007B56E2"/>
    <w:rsid w:val="007B5D6D"/>
    <w:rsid w:val="007B5F1D"/>
    <w:rsid w:val="007B61DF"/>
    <w:rsid w:val="007B6897"/>
    <w:rsid w:val="007B728F"/>
    <w:rsid w:val="007B7CCE"/>
    <w:rsid w:val="007C14EF"/>
    <w:rsid w:val="007C16C0"/>
    <w:rsid w:val="007C227C"/>
    <w:rsid w:val="007C2637"/>
    <w:rsid w:val="007C2BA9"/>
    <w:rsid w:val="007C3A0E"/>
    <w:rsid w:val="007C4649"/>
    <w:rsid w:val="007C492E"/>
    <w:rsid w:val="007C4B3F"/>
    <w:rsid w:val="007C5219"/>
    <w:rsid w:val="007C523B"/>
    <w:rsid w:val="007C5294"/>
    <w:rsid w:val="007C5454"/>
    <w:rsid w:val="007C59C2"/>
    <w:rsid w:val="007C60B0"/>
    <w:rsid w:val="007C691D"/>
    <w:rsid w:val="007C7C73"/>
    <w:rsid w:val="007C7D72"/>
    <w:rsid w:val="007D005E"/>
    <w:rsid w:val="007D0E90"/>
    <w:rsid w:val="007D1655"/>
    <w:rsid w:val="007D17AD"/>
    <w:rsid w:val="007D1CE5"/>
    <w:rsid w:val="007D2C85"/>
    <w:rsid w:val="007D311A"/>
    <w:rsid w:val="007D3740"/>
    <w:rsid w:val="007D4435"/>
    <w:rsid w:val="007D5226"/>
    <w:rsid w:val="007D58B0"/>
    <w:rsid w:val="007D5C57"/>
    <w:rsid w:val="007D60A8"/>
    <w:rsid w:val="007D6480"/>
    <w:rsid w:val="007D65C9"/>
    <w:rsid w:val="007D6637"/>
    <w:rsid w:val="007D6731"/>
    <w:rsid w:val="007D69F6"/>
    <w:rsid w:val="007D71BD"/>
    <w:rsid w:val="007D7B74"/>
    <w:rsid w:val="007E0642"/>
    <w:rsid w:val="007E152E"/>
    <w:rsid w:val="007E25EE"/>
    <w:rsid w:val="007E30A4"/>
    <w:rsid w:val="007E3E26"/>
    <w:rsid w:val="007E4C75"/>
    <w:rsid w:val="007E54B7"/>
    <w:rsid w:val="007E7262"/>
    <w:rsid w:val="007E73C6"/>
    <w:rsid w:val="007F0802"/>
    <w:rsid w:val="007F1402"/>
    <w:rsid w:val="007F1AFD"/>
    <w:rsid w:val="007F2459"/>
    <w:rsid w:val="007F3AAA"/>
    <w:rsid w:val="007F3CA9"/>
    <w:rsid w:val="007F4CDB"/>
    <w:rsid w:val="007F4E71"/>
    <w:rsid w:val="007F66A0"/>
    <w:rsid w:val="007F6884"/>
    <w:rsid w:val="007F7370"/>
    <w:rsid w:val="007F7C2B"/>
    <w:rsid w:val="008008CB"/>
    <w:rsid w:val="00800FC4"/>
    <w:rsid w:val="0080190F"/>
    <w:rsid w:val="00801946"/>
    <w:rsid w:val="008029C9"/>
    <w:rsid w:val="00802A7D"/>
    <w:rsid w:val="00802F1C"/>
    <w:rsid w:val="008031DD"/>
    <w:rsid w:val="00805E36"/>
    <w:rsid w:val="008061E2"/>
    <w:rsid w:val="00806576"/>
    <w:rsid w:val="00810313"/>
    <w:rsid w:val="00810587"/>
    <w:rsid w:val="00810A09"/>
    <w:rsid w:val="008113D3"/>
    <w:rsid w:val="00811621"/>
    <w:rsid w:val="00811EF3"/>
    <w:rsid w:val="008121B2"/>
    <w:rsid w:val="008128C3"/>
    <w:rsid w:val="008130D1"/>
    <w:rsid w:val="008136BC"/>
    <w:rsid w:val="008138C7"/>
    <w:rsid w:val="00815258"/>
    <w:rsid w:val="00815474"/>
    <w:rsid w:val="00815544"/>
    <w:rsid w:val="00815BF0"/>
    <w:rsid w:val="0081610C"/>
    <w:rsid w:val="008161C5"/>
    <w:rsid w:val="008167F8"/>
    <w:rsid w:val="008174E4"/>
    <w:rsid w:val="00817ED7"/>
    <w:rsid w:val="00820252"/>
    <w:rsid w:val="00821C18"/>
    <w:rsid w:val="008229DB"/>
    <w:rsid w:val="008232B0"/>
    <w:rsid w:val="00823AF8"/>
    <w:rsid w:val="00824EB1"/>
    <w:rsid w:val="008263A9"/>
    <w:rsid w:val="0082780B"/>
    <w:rsid w:val="00827FB3"/>
    <w:rsid w:val="0083021F"/>
    <w:rsid w:val="008302F1"/>
    <w:rsid w:val="00830E77"/>
    <w:rsid w:val="00831D78"/>
    <w:rsid w:val="00833392"/>
    <w:rsid w:val="00834143"/>
    <w:rsid w:val="00834AF9"/>
    <w:rsid w:val="0083551D"/>
    <w:rsid w:val="00835A8F"/>
    <w:rsid w:val="00836451"/>
    <w:rsid w:val="0083666C"/>
    <w:rsid w:val="0083670B"/>
    <w:rsid w:val="0083684B"/>
    <w:rsid w:val="0083781C"/>
    <w:rsid w:val="00837A87"/>
    <w:rsid w:val="0084011F"/>
    <w:rsid w:val="00840E7F"/>
    <w:rsid w:val="00841762"/>
    <w:rsid w:val="00841D67"/>
    <w:rsid w:val="0084218E"/>
    <w:rsid w:val="0084237E"/>
    <w:rsid w:val="008431E0"/>
    <w:rsid w:val="00843650"/>
    <w:rsid w:val="00843D3E"/>
    <w:rsid w:val="00843DAF"/>
    <w:rsid w:val="008445FB"/>
    <w:rsid w:val="00844714"/>
    <w:rsid w:val="008459FE"/>
    <w:rsid w:val="00845BE5"/>
    <w:rsid w:val="00845DE6"/>
    <w:rsid w:val="00846B1C"/>
    <w:rsid w:val="0085049A"/>
    <w:rsid w:val="00850BF3"/>
    <w:rsid w:val="00851167"/>
    <w:rsid w:val="00851E01"/>
    <w:rsid w:val="00852075"/>
    <w:rsid w:val="0085239D"/>
    <w:rsid w:val="00853380"/>
    <w:rsid w:val="008533F7"/>
    <w:rsid w:val="00853628"/>
    <w:rsid w:val="00853B27"/>
    <w:rsid w:val="00853CDC"/>
    <w:rsid w:val="00853DA0"/>
    <w:rsid w:val="00856654"/>
    <w:rsid w:val="00856D4E"/>
    <w:rsid w:val="008579E8"/>
    <w:rsid w:val="00861468"/>
    <w:rsid w:val="00861888"/>
    <w:rsid w:val="00861DD7"/>
    <w:rsid w:val="00862D10"/>
    <w:rsid w:val="008637D2"/>
    <w:rsid w:val="008637F5"/>
    <w:rsid w:val="0086451A"/>
    <w:rsid w:val="008652DC"/>
    <w:rsid w:val="008655B1"/>
    <w:rsid w:val="00865B1C"/>
    <w:rsid w:val="008661BA"/>
    <w:rsid w:val="00867156"/>
    <w:rsid w:val="008677DB"/>
    <w:rsid w:val="00870077"/>
    <w:rsid w:val="008708A0"/>
    <w:rsid w:val="008712D0"/>
    <w:rsid w:val="008718A7"/>
    <w:rsid w:val="0087210E"/>
    <w:rsid w:val="008742CA"/>
    <w:rsid w:val="0087470D"/>
    <w:rsid w:val="00874825"/>
    <w:rsid w:val="00874AEE"/>
    <w:rsid w:val="00874DE6"/>
    <w:rsid w:val="00875375"/>
    <w:rsid w:val="00875720"/>
    <w:rsid w:val="00875CB7"/>
    <w:rsid w:val="00876296"/>
    <w:rsid w:val="00877470"/>
    <w:rsid w:val="00880D4A"/>
    <w:rsid w:val="0088194A"/>
    <w:rsid w:val="00881C72"/>
    <w:rsid w:val="00881E81"/>
    <w:rsid w:val="00881F5B"/>
    <w:rsid w:val="00883A41"/>
    <w:rsid w:val="00884542"/>
    <w:rsid w:val="008845F1"/>
    <w:rsid w:val="00885363"/>
    <w:rsid w:val="008858BD"/>
    <w:rsid w:val="0088755A"/>
    <w:rsid w:val="00887A59"/>
    <w:rsid w:val="00890734"/>
    <w:rsid w:val="008918FE"/>
    <w:rsid w:val="008934FF"/>
    <w:rsid w:val="0089351E"/>
    <w:rsid w:val="00894126"/>
    <w:rsid w:val="0089461A"/>
    <w:rsid w:val="00895D48"/>
    <w:rsid w:val="008964DD"/>
    <w:rsid w:val="00896810"/>
    <w:rsid w:val="00896A4F"/>
    <w:rsid w:val="00896C6B"/>
    <w:rsid w:val="00896E78"/>
    <w:rsid w:val="00897BA8"/>
    <w:rsid w:val="008A0849"/>
    <w:rsid w:val="008A1A1B"/>
    <w:rsid w:val="008A1F95"/>
    <w:rsid w:val="008A2462"/>
    <w:rsid w:val="008A2486"/>
    <w:rsid w:val="008A275C"/>
    <w:rsid w:val="008A28B0"/>
    <w:rsid w:val="008A33E6"/>
    <w:rsid w:val="008A3582"/>
    <w:rsid w:val="008A390F"/>
    <w:rsid w:val="008A4B75"/>
    <w:rsid w:val="008A542F"/>
    <w:rsid w:val="008A57EF"/>
    <w:rsid w:val="008A6C2D"/>
    <w:rsid w:val="008A7778"/>
    <w:rsid w:val="008A7F67"/>
    <w:rsid w:val="008B03E1"/>
    <w:rsid w:val="008B0C5D"/>
    <w:rsid w:val="008B2D73"/>
    <w:rsid w:val="008B2F48"/>
    <w:rsid w:val="008B36BE"/>
    <w:rsid w:val="008B3E7D"/>
    <w:rsid w:val="008B47AE"/>
    <w:rsid w:val="008B4C00"/>
    <w:rsid w:val="008B516E"/>
    <w:rsid w:val="008B54EC"/>
    <w:rsid w:val="008B5651"/>
    <w:rsid w:val="008B7AB5"/>
    <w:rsid w:val="008C0DDA"/>
    <w:rsid w:val="008C0E5F"/>
    <w:rsid w:val="008C2F35"/>
    <w:rsid w:val="008C35F1"/>
    <w:rsid w:val="008C3C93"/>
    <w:rsid w:val="008C4AF5"/>
    <w:rsid w:val="008C55D6"/>
    <w:rsid w:val="008C68B2"/>
    <w:rsid w:val="008C73A8"/>
    <w:rsid w:val="008D1229"/>
    <w:rsid w:val="008D1386"/>
    <w:rsid w:val="008D30B1"/>
    <w:rsid w:val="008D431A"/>
    <w:rsid w:val="008D443A"/>
    <w:rsid w:val="008D444B"/>
    <w:rsid w:val="008D4852"/>
    <w:rsid w:val="008D4CDD"/>
    <w:rsid w:val="008D53F4"/>
    <w:rsid w:val="008D5D35"/>
    <w:rsid w:val="008E0538"/>
    <w:rsid w:val="008E0752"/>
    <w:rsid w:val="008E07A7"/>
    <w:rsid w:val="008E0B78"/>
    <w:rsid w:val="008E14F3"/>
    <w:rsid w:val="008E1D05"/>
    <w:rsid w:val="008E1E8A"/>
    <w:rsid w:val="008E2C4D"/>
    <w:rsid w:val="008E2D9B"/>
    <w:rsid w:val="008E2DED"/>
    <w:rsid w:val="008E38D0"/>
    <w:rsid w:val="008E3ED0"/>
    <w:rsid w:val="008E4FFD"/>
    <w:rsid w:val="008E5208"/>
    <w:rsid w:val="008E5221"/>
    <w:rsid w:val="008E539F"/>
    <w:rsid w:val="008E6951"/>
    <w:rsid w:val="008F073F"/>
    <w:rsid w:val="008F193B"/>
    <w:rsid w:val="008F1A1D"/>
    <w:rsid w:val="008F2AA7"/>
    <w:rsid w:val="008F2AD6"/>
    <w:rsid w:val="008F4671"/>
    <w:rsid w:val="008F4722"/>
    <w:rsid w:val="008F4CF2"/>
    <w:rsid w:val="008F4FB3"/>
    <w:rsid w:val="008F5D94"/>
    <w:rsid w:val="008F73ED"/>
    <w:rsid w:val="00900236"/>
    <w:rsid w:val="009002FD"/>
    <w:rsid w:val="00901F0A"/>
    <w:rsid w:val="0090219D"/>
    <w:rsid w:val="00902232"/>
    <w:rsid w:val="00902CA9"/>
    <w:rsid w:val="009030A9"/>
    <w:rsid w:val="00904247"/>
    <w:rsid w:val="00906760"/>
    <w:rsid w:val="0090742E"/>
    <w:rsid w:val="0090797C"/>
    <w:rsid w:val="00907CB3"/>
    <w:rsid w:val="00910360"/>
    <w:rsid w:val="0091126D"/>
    <w:rsid w:val="009113EA"/>
    <w:rsid w:val="00912246"/>
    <w:rsid w:val="0091261D"/>
    <w:rsid w:val="00912FA5"/>
    <w:rsid w:val="0091331E"/>
    <w:rsid w:val="00913B3D"/>
    <w:rsid w:val="00913FFE"/>
    <w:rsid w:val="009143E8"/>
    <w:rsid w:val="0091460D"/>
    <w:rsid w:val="00914F13"/>
    <w:rsid w:val="00914FFB"/>
    <w:rsid w:val="00915A55"/>
    <w:rsid w:val="009168BB"/>
    <w:rsid w:val="00916926"/>
    <w:rsid w:val="009169F1"/>
    <w:rsid w:val="009170BB"/>
    <w:rsid w:val="009174CD"/>
    <w:rsid w:val="009201F8"/>
    <w:rsid w:val="0092046D"/>
    <w:rsid w:val="00920655"/>
    <w:rsid w:val="00921860"/>
    <w:rsid w:val="00921C60"/>
    <w:rsid w:val="00921D48"/>
    <w:rsid w:val="00921F8C"/>
    <w:rsid w:val="009226EF"/>
    <w:rsid w:val="00923413"/>
    <w:rsid w:val="009241B1"/>
    <w:rsid w:val="00924ACC"/>
    <w:rsid w:val="00924EAF"/>
    <w:rsid w:val="00925644"/>
    <w:rsid w:val="00925852"/>
    <w:rsid w:val="00925DA9"/>
    <w:rsid w:val="00925DE7"/>
    <w:rsid w:val="00926B85"/>
    <w:rsid w:val="00926E27"/>
    <w:rsid w:val="00926FD8"/>
    <w:rsid w:val="00930280"/>
    <w:rsid w:val="00931873"/>
    <w:rsid w:val="009322F5"/>
    <w:rsid w:val="00932417"/>
    <w:rsid w:val="009327E9"/>
    <w:rsid w:val="00932F9A"/>
    <w:rsid w:val="009344C1"/>
    <w:rsid w:val="009363C2"/>
    <w:rsid w:val="0093779D"/>
    <w:rsid w:val="00937BC9"/>
    <w:rsid w:val="0094070B"/>
    <w:rsid w:val="00941E65"/>
    <w:rsid w:val="00941F21"/>
    <w:rsid w:val="009422D7"/>
    <w:rsid w:val="00942515"/>
    <w:rsid w:val="00942A11"/>
    <w:rsid w:val="00942A77"/>
    <w:rsid w:val="009434B5"/>
    <w:rsid w:val="00943926"/>
    <w:rsid w:val="00943CDB"/>
    <w:rsid w:val="00943D7E"/>
    <w:rsid w:val="00944026"/>
    <w:rsid w:val="0094479A"/>
    <w:rsid w:val="009455CB"/>
    <w:rsid w:val="00946332"/>
    <w:rsid w:val="009503F4"/>
    <w:rsid w:val="00952F8B"/>
    <w:rsid w:val="009533E1"/>
    <w:rsid w:val="009537CC"/>
    <w:rsid w:val="0095393E"/>
    <w:rsid w:val="00953CED"/>
    <w:rsid w:val="00953FFC"/>
    <w:rsid w:val="00954234"/>
    <w:rsid w:val="00954251"/>
    <w:rsid w:val="0095469E"/>
    <w:rsid w:val="009546E1"/>
    <w:rsid w:val="00960029"/>
    <w:rsid w:val="009605E0"/>
    <w:rsid w:val="00960663"/>
    <w:rsid w:val="00961247"/>
    <w:rsid w:val="0096224D"/>
    <w:rsid w:val="00962FC1"/>
    <w:rsid w:val="00964FD7"/>
    <w:rsid w:val="0096512F"/>
    <w:rsid w:val="009651F0"/>
    <w:rsid w:val="00966A66"/>
    <w:rsid w:val="00966AE8"/>
    <w:rsid w:val="00967428"/>
    <w:rsid w:val="00970E2E"/>
    <w:rsid w:val="00970F3C"/>
    <w:rsid w:val="009711F7"/>
    <w:rsid w:val="00971347"/>
    <w:rsid w:val="00971993"/>
    <w:rsid w:val="00971C3F"/>
    <w:rsid w:val="00972A91"/>
    <w:rsid w:val="00973147"/>
    <w:rsid w:val="00973C97"/>
    <w:rsid w:val="00974600"/>
    <w:rsid w:val="00974C0C"/>
    <w:rsid w:val="00976CBC"/>
    <w:rsid w:val="0097716A"/>
    <w:rsid w:val="0097741E"/>
    <w:rsid w:val="0098036A"/>
    <w:rsid w:val="0098149A"/>
    <w:rsid w:val="009821F2"/>
    <w:rsid w:val="00983C14"/>
    <w:rsid w:val="00983ED1"/>
    <w:rsid w:val="00984072"/>
    <w:rsid w:val="0098415A"/>
    <w:rsid w:val="00984551"/>
    <w:rsid w:val="00984FF1"/>
    <w:rsid w:val="00985125"/>
    <w:rsid w:val="00986EC5"/>
    <w:rsid w:val="00987067"/>
    <w:rsid w:val="00987377"/>
    <w:rsid w:val="00991128"/>
    <w:rsid w:val="00991276"/>
    <w:rsid w:val="00991294"/>
    <w:rsid w:val="00991597"/>
    <w:rsid w:val="00991D60"/>
    <w:rsid w:val="00993082"/>
    <w:rsid w:val="00993B8F"/>
    <w:rsid w:val="00993E7C"/>
    <w:rsid w:val="0099563B"/>
    <w:rsid w:val="009A06F8"/>
    <w:rsid w:val="009A0B3F"/>
    <w:rsid w:val="009A0C20"/>
    <w:rsid w:val="009A0D73"/>
    <w:rsid w:val="009A1770"/>
    <w:rsid w:val="009A1856"/>
    <w:rsid w:val="009A18F8"/>
    <w:rsid w:val="009A24D0"/>
    <w:rsid w:val="009A2D30"/>
    <w:rsid w:val="009A312F"/>
    <w:rsid w:val="009A3B43"/>
    <w:rsid w:val="009A3E85"/>
    <w:rsid w:val="009A513A"/>
    <w:rsid w:val="009A51FF"/>
    <w:rsid w:val="009A520E"/>
    <w:rsid w:val="009A5914"/>
    <w:rsid w:val="009A63C3"/>
    <w:rsid w:val="009B0CC1"/>
    <w:rsid w:val="009B1A37"/>
    <w:rsid w:val="009B1A51"/>
    <w:rsid w:val="009B279F"/>
    <w:rsid w:val="009B3C80"/>
    <w:rsid w:val="009B3EB1"/>
    <w:rsid w:val="009B45F4"/>
    <w:rsid w:val="009B4760"/>
    <w:rsid w:val="009B5A02"/>
    <w:rsid w:val="009B5F35"/>
    <w:rsid w:val="009B6777"/>
    <w:rsid w:val="009B6E0F"/>
    <w:rsid w:val="009B74FB"/>
    <w:rsid w:val="009C0A35"/>
    <w:rsid w:val="009C0BEA"/>
    <w:rsid w:val="009C0C85"/>
    <w:rsid w:val="009C0F7F"/>
    <w:rsid w:val="009C12C6"/>
    <w:rsid w:val="009C1E2A"/>
    <w:rsid w:val="009C2444"/>
    <w:rsid w:val="009C26B3"/>
    <w:rsid w:val="009C27A7"/>
    <w:rsid w:val="009C316F"/>
    <w:rsid w:val="009C3E4A"/>
    <w:rsid w:val="009C48E8"/>
    <w:rsid w:val="009C4F1D"/>
    <w:rsid w:val="009C506C"/>
    <w:rsid w:val="009C632E"/>
    <w:rsid w:val="009C6ACE"/>
    <w:rsid w:val="009C6B31"/>
    <w:rsid w:val="009C705E"/>
    <w:rsid w:val="009D0784"/>
    <w:rsid w:val="009D0B40"/>
    <w:rsid w:val="009D0F80"/>
    <w:rsid w:val="009D18B8"/>
    <w:rsid w:val="009D1B71"/>
    <w:rsid w:val="009D21A8"/>
    <w:rsid w:val="009D294C"/>
    <w:rsid w:val="009D2EB6"/>
    <w:rsid w:val="009D337A"/>
    <w:rsid w:val="009D3BC4"/>
    <w:rsid w:val="009D48A0"/>
    <w:rsid w:val="009D52EF"/>
    <w:rsid w:val="009D558B"/>
    <w:rsid w:val="009D6F7C"/>
    <w:rsid w:val="009D7B9B"/>
    <w:rsid w:val="009E0EAD"/>
    <w:rsid w:val="009E10E8"/>
    <w:rsid w:val="009E28F8"/>
    <w:rsid w:val="009E348B"/>
    <w:rsid w:val="009E3813"/>
    <w:rsid w:val="009E54C7"/>
    <w:rsid w:val="009E7CCE"/>
    <w:rsid w:val="009F0727"/>
    <w:rsid w:val="009F0C6E"/>
    <w:rsid w:val="009F1640"/>
    <w:rsid w:val="009F2930"/>
    <w:rsid w:val="009F2C1F"/>
    <w:rsid w:val="009F3CA8"/>
    <w:rsid w:val="009F3E0C"/>
    <w:rsid w:val="009F4131"/>
    <w:rsid w:val="009F4CEA"/>
    <w:rsid w:val="009F4FD3"/>
    <w:rsid w:val="009F59F4"/>
    <w:rsid w:val="009F615C"/>
    <w:rsid w:val="009F6F80"/>
    <w:rsid w:val="009F760C"/>
    <w:rsid w:val="009F7DA4"/>
    <w:rsid w:val="009F7F7F"/>
    <w:rsid w:val="00A00C6C"/>
    <w:rsid w:val="00A01EF4"/>
    <w:rsid w:val="00A0203A"/>
    <w:rsid w:val="00A030F8"/>
    <w:rsid w:val="00A0493B"/>
    <w:rsid w:val="00A0518B"/>
    <w:rsid w:val="00A05742"/>
    <w:rsid w:val="00A06B55"/>
    <w:rsid w:val="00A074C2"/>
    <w:rsid w:val="00A07E81"/>
    <w:rsid w:val="00A10A4B"/>
    <w:rsid w:val="00A1178A"/>
    <w:rsid w:val="00A117E3"/>
    <w:rsid w:val="00A11C70"/>
    <w:rsid w:val="00A13E3B"/>
    <w:rsid w:val="00A13E82"/>
    <w:rsid w:val="00A14B51"/>
    <w:rsid w:val="00A15A26"/>
    <w:rsid w:val="00A15EAE"/>
    <w:rsid w:val="00A20BB7"/>
    <w:rsid w:val="00A224FE"/>
    <w:rsid w:val="00A227AD"/>
    <w:rsid w:val="00A22825"/>
    <w:rsid w:val="00A2291B"/>
    <w:rsid w:val="00A22D94"/>
    <w:rsid w:val="00A23606"/>
    <w:rsid w:val="00A254BD"/>
    <w:rsid w:val="00A25580"/>
    <w:rsid w:val="00A26877"/>
    <w:rsid w:val="00A275C8"/>
    <w:rsid w:val="00A27D3E"/>
    <w:rsid w:val="00A30C50"/>
    <w:rsid w:val="00A30D2A"/>
    <w:rsid w:val="00A31553"/>
    <w:rsid w:val="00A328D3"/>
    <w:rsid w:val="00A3330F"/>
    <w:rsid w:val="00A33752"/>
    <w:rsid w:val="00A337E6"/>
    <w:rsid w:val="00A34E23"/>
    <w:rsid w:val="00A3533C"/>
    <w:rsid w:val="00A36505"/>
    <w:rsid w:val="00A36A41"/>
    <w:rsid w:val="00A36AE4"/>
    <w:rsid w:val="00A374B3"/>
    <w:rsid w:val="00A37A02"/>
    <w:rsid w:val="00A37B57"/>
    <w:rsid w:val="00A37CCD"/>
    <w:rsid w:val="00A37EC3"/>
    <w:rsid w:val="00A37F24"/>
    <w:rsid w:val="00A40137"/>
    <w:rsid w:val="00A41620"/>
    <w:rsid w:val="00A4259F"/>
    <w:rsid w:val="00A42682"/>
    <w:rsid w:val="00A432C5"/>
    <w:rsid w:val="00A43552"/>
    <w:rsid w:val="00A4379B"/>
    <w:rsid w:val="00A43CF8"/>
    <w:rsid w:val="00A4576D"/>
    <w:rsid w:val="00A458A4"/>
    <w:rsid w:val="00A47ABC"/>
    <w:rsid w:val="00A50245"/>
    <w:rsid w:val="00A51DD5"/>
    <w:rsid w:val="00A525FF"/>
    <w:rsid w:val="00A52908"/>
    <w:rsid w:val="00A52E10"/>
    <w:rsid w:val="00A5356F"/>
    <w:rsid w:val="00A537F2"/>
    <w:rsid w:val="00A53D35"/>
    <w:rsid w:val="00A53DC3"/>
    <w:rsid w:val="00A53F34"/>
    <w:rsid w:val="00A53FC9"/>
    <w:rsid w:val="00A5476F"/>
    <w:rsid w:val="00A5612A"/>
    <w:rsid w:val="00A56362"/>
    <w:rsid w:val="00A56E81"/>
    <w:rsid w:val="00A60B81"/>
    <w:rsid w:val="00A60E41"/>
    <w:rsid w:val="00A615D9"/>
    <w:rsid w:val="00A6186C"/>
    <w:rsid w:val="00A61A29"/>
    <w:rsid w:val="00A61A88"/>
    <w:rsid w:val="00A62949"/>
    <w:rsid w:val="00A6377A"/>
    <w:rsid w:val="00A642CD"/>
    <w:rsid w:val="00A64564"/>
    <w:rsid w:val="00A6493F"/>
    <w:rsid w:val="00A65147"/>
    <w:rsid w:val="00A65751"/>
    <w:rsid w:val="00A65F52"/>
    <w:rsid w:val="00A66545"/>
    <w:rsid w:val="00A671F9"/>
    <w:rsid w:val="00A67661"/>
    <w:rsid w:val="00A67EEB"/>
    <w:rsid w:val="00A7093D"/>
    <w:rsid w:val="00A71B46"/>
    <w:rsid w:val="00A72011"/>
    <w:rsid w:val="00A72FCE"/>
    <w:rsid w:val="00A73CC1"/>
    <w:rsid w:val="00A74B8B"/>
    <w:rsid w:val="00A7552C"/>
    <w:rsid w:val="00A75579"/>
    <w:rsid w:val="00A758C2"/>
    <w:rsid w:val="00A75AE6"/>
    <w:rsid w:val="00A7627F"/>
    <w:rsid w:val="00A772F8"/>
    <w:rsid w:val="00A77338"/>
    <w:rsid w:val="00A773B7"/>
    <w:rsid w:val="00A80410"/>
    <w:rsid w:val="00A80AF2"/>
    <w:rsid w:val="00A8109C"/>
    <w:rsid w:val="00A8124D"/>
    <w:rsid w:val="00A81A8D"/>
    <w:rsid w:val="00A829C7"/>
    <w:rsid w:val="00A83A88"/>
    <w:rsid w:val="00A83E39"/>
    <w:rsid w:val="00A8550C"/>
    <w:rsid w:val="00A85F94"/>
    <w:rsid w:val="00A865CC"/>
    <w:rsid w:val="00A86D67"/>
    <w:rsid w:val="00A86D93"/>
    <w:rsid w:val="00A87D0B"/>
    <w:rsid w:val="00A900C7"/>
    <w:rsid w:val="00A90973"/>
    <w:rsid w:val="00A90FD6"/>
    <w:rsid w:val="00A914CE"/>
    <w:rsid w:val="00A92B31"/>
    <w:rsid w:val="00A93E85"/>
    <w:rsid w:val="00A94386"/>
    <w:rsid w:val="00A94EEC"/>
    <w:rsid w:val="00A963A8"/>
    <w:rsid w:val="00A96765"/>
    <w:rsid w:val="00A969B4"/>
    <w:rsid w:val="00A970E1"/>
    <w:rsid w:val="00A974F8"/>
    <w:rsid w:val="00AA050A"/>
    <w:rsid w:val="00AA1474"/>
    <w:rsid w:val="00AA1892"/>
    <w:rsid w:val="00AA2648"/>
    <w:rsid w:val="00AA3C14"/>
    <w:rsid w:val="00AA408F"/>
    <w:rsid w:val="00AA41A3"/>
    <w:rsid w:val="00AA47DE"/>
    <w:rsid w:val="00AA556B"/>
    <w:rsid w:val="00AA5689"/>
    <w:rsid w:val="00AA5FF1"/>
    <w:rsid w:val="00AA63E5"/>
    <w:rsid w:val="00AA672B"/>
    <w:rsid w:val="00AA6CAB"/>
    <w:rsid w:val="00AA716D"/>
    <w:rsid w:val="00AA7DC7"/>
    <w:rsid w:val="00AA7F5F"/>
    <w:rsid w:val="00AB0380"/>
    <w:rsid w:val="00AB1DFD"/>
    <w:rsid w:val="00AB2494"/>
    <w:rsid w:val="00AB2EB5"/>
    <w:rsid w:val="00AB33FD"/>
    <w:rsid w:val="00AB3879"/>
    <w:rsid w:val="00AB3A3D"/>
    <w:rsid w:val="00AB3D06"/>
    <w:rsid w:val="00AB3DD5"/>
    <w:rsid w:val="00AB408D"/>
    <w:rsid w:val="00AB5530"/>
    <w:rsid w:val="00AB55D7"/>
    <w:rsid w:val="00AB58FB"/>
    <w:rsid w:val="00AC13C7"/>
    <w:rsid w:val="00AC2ADD"/>
    <w:rsid w:val="00AC2FB7"/>
    <w:rsid w:val="00AC3B7B"/>
    <w:rsid w:val="00AC484E"/>
    <w:rsid w:val="00AC5093"/>
    <w:rsid w:val="00AC5617"/>
    <w:rsid w:val="00AC56ED"/>
    <w:rsid w:val="00AC58BD"/>
    <w:rsid w:val="00AC6437"/>
    <w:rsid w:val="00AC6AFA"/>
    <w:rsid w:val="00AC795F"/>
    <w:rsid w:val="00AD0E1F"/>
    <w:rsid w:val="00AD1207"/>
    <w:rsid w:val="00AD33E0"/>
    <w:rsid w:val="00AD3C0A"/>
    <w:rsid w:val="00AD40D0"/>
    <w:rsid w:val="00AD4DA5"/>
    <w:rsid w:val="00AD5B99"/>
    <w:rsid w:val="00AD5BA2"/>
    <w:rsid w:val="00AD5E60"/>
    <w:rsid w:val="00AD5FB9"/>
    <w:rsid w:val="00AD644E"/>
    <w:rsid w:val="00AD66EF"/>
    <w:rsid w:val="00AD68CE"/>
    <w:rsid w:val="00AD7F54"/>
    <w:rsid w:val="00AD7F93"/>
    <w:rsid w:val="00AE03C7"/>
    <w:rsid w:val="00AE068A"/>
    <w:rsid w:val="00AE1909"/>
    <w:rsid w:val="00AE1DD8"/>
    <w:rsid w:val="00AE1FBD"/>
    <w:rsid w:val="00AE2577"/>
    <w:rsid w:val="00AE2A01"/>
    <w:rsid w:val="00AE2BD1"/>
    <w:rsid w:val="00AE2D53"/>
    <w:rsid w:val="00AE3B2E"/>
    <w:rsid w:val="00AE3DD5"/>
    <w:rsid w:val="00AE3E4C"/>
    <w:rsid w:val="00AE41D8"/>
    <w:rsid w:val="00AE48CF"/>
    <w:rsid w:val="00AE496D"/>
    <w:rsid w:val="00AE52F4"/>
    <w:rsid w:val="00AE5369"/>
    <w:rsid w:val="00AE551A"/>
    <w:rsid w:val="00AE6AE6"/>
    <w:rsid w:val="00AE6E33"/>
    <w:rsid w:val="00AE76D5"/>
    <w:rsid w:val="00AF04F5"/>
    <w:rsid w:val="00AF0E28"/>
    <w:rsid w:val="00AF1E4C"/>
    <w:rsid w:val="00AF2507"/>
    <w:rsid w:val="00AF27C6"/>
    <w:rsid w:val="00AF2A71"/>
    <w:rsid w:val="00AF2AAD"/>
    <w:rsid w:val="00AF3300"/>
    <w:rsid w:val="00AF3ABD"/>
    <w:rsid w:val="00AF5B15"/>
    <w:rsid w:val="00AF5E7C"/>
    <w:rsid w:val="00AF5FC7"/>
    <w:rsid w:val="00AF66C9"/>
    <w:rsid w:val="00AF6BB1"/>
    <w:rsid w:val="00B02297"/>
    <w:rsid w:val="00B03334"/>
    <w:rsid w:val="00B053D8"/>
    <w:rsid w:val="00B068F5"/>
    <w:rsid w:val="00B06DF5"/>
    <w:rsid w:val="00B071F3"/>
    <w:rsid w:val="00B1133B"/>
    <w:rsid w:val="00B115E5"/>
    <w:rsid w:val="00B11820"/>
    <w:rsid w:val="00B11924"/>
    <w:rsid w:val="00B12E01"/>
    <w:rsid w:val="00B1374E"/>
    <w:rsid w:val="00B13C82"/>
    <w:rsid w:val="00B13DEB"/>
    <w:rsid w:val="00B14D6D"/>
    <w:rsid w:val="00B15BB0"/>
    <w:rsid w:val="00B15C22"/>
    <w:rsid w:val="00B1619B"/>
    <w:rsid w:val="00B16286"/>
    <w:rsid w:val="00B1714E"/>
    <w:rsid w:val="00B1746B"/>
    <w:rsid w:val="00B20EFC"/>
    <w:rsid w:val="00B217F6"/>
    <w:rsid w:val="00B22C21"/>
    <w:rsid w:val="00B234C3"/>
    <w:rsid w:val="00B23BF9"/>
    <w:rsid w:val="00B242D5"/>
    <w:rsid w:val="00B24E6C"/>
    <w:rsid w:val="00B25C99"/>
    <w:rsid w:val="00B261C5"/>
    <w:rsid w:val="00B262D5"/>
    <w:rsid w:val="00B26A95"/>
    <w:rsid w:val="00B26AE5"/>
    <w:rsid w:val="00B2762C"/>
    <w:rsid w:val="00B30C14"/>
    <w:rsid w:val="00B30C9D"/>
    <w:rsid w:val="00B333E2"/>
    <w:rsid w:val="00B339E2"/>
    <w:rsid w:val="00B33D07"/>
    <w:rsid w:val="00B34578"/>
    <w:rsid w:val="00B3495A"/>
    <w:rsid w:val="00B3683A"/>
    <w:rsid w:val="00B3705F"/>
    <w:rsid w:val="00B3742D"/>
    <w:rsid w:val="00B37853"/>
    <w:rsid w:val="00B401A7"/>
    <w:rsid w:val="00B40613"/>
    <w:rsid w:val="00B41BC6"/>
    <w:rsid w:val="00B4225A"/>
    <w:rsid w:val="00B42A81"/>
    <w:rsid w:val="00B42ABD"/>
    <w:rsid w:val="00B437BD"/>
    <w:rsid w:val="00B43CE0"/>
    <w:rsid w:val="00B440DA"/>
    <w:rsid w:val="00B4454F"/>
    <w:rsid w:val="00B455EB"/>
    <w:rsid w:val="00B45BE5"/>
    <w:rsid w:val="00B46DE2"/>
    <w:rsid w:val="00B47376"/>
    <w:rsid w:val="00B47C0E"/>
    <w:rsid w:val="00B50260"/>
    <w:rsid w:val="00B50FF8"/>
    <w:rsid w:val="00B521DD"/>
    <w:rsid w:val="00B52D01"/>
    <w:rsid w:val="00B53E40"/>
    <w:rsid w:val="00B54288"/>
    <w:rsid w:val="00B548F3"/>
    <w:rsid w:val="00B55815"/>
    <w:rsid w:val="00B563D5"/>
    <w:rsid w:val="00B56A19"/>
    <w:rsid w:val="00B56A94"/>
    <w:rsid w:val="00B577B3"/>
    <w:rsid w:val="00B57966"/>
    <w:rsid w:val="00B57E81"/>
    <w:rsid w:val="00B6047C"/>
    <w:rsid w:val="00B62415"/>
    <w:rsid w:val="00B6255F"/>
    <w:rsid w:val="00B62C82"/>
    <w:rsid w:val="00B63029"/>
    <w:rsid w:val="00B633DB"/>
    <w:rsid w:val="00B63FD2"/>
    <w:rsid w:val="00B6400C"/>
    <w:rsid w:val="00B6578A"/>
    <w:rsid w:val="00B66B07"/>
    <w:rsid w:val="00B66CB1"/>
    <w:rsid w:val="00B670DE"/>
    <w:rsid w:val="00B6773C"/>
    <w:rsid w:val="00B712B5"/>
    <w:rsid w:val="00B71AC6"/>
    <w:rsid w:val="00B71DA0"/>
    <w:rsid w:val="00B7220F"/>
    <w:rsid w:val="00B722C6"/>
    <w:rsid w:val="00B726D8"/>
    <w:rsid w:val="00B728D8"/>
    <w:rsid w:val="00B72BA2"/>
    <w:rsid w:val="00B7303D"/>
    <w:rsid w:val="00B73750"/>
    <w:rsid w:val="00B7482C"/>
    <w:rsid w:val="00B74981"/>
    <w:rsid w:val="00B75F67"/>
    <w:rsid w:val="00B7663C"/>
    <w:rsid w:val="00B76914"/>
    <w:rsid w:val="00B769D8"/>
    <w:rsid w:val="00B76A82"/>
    <w:rsid w:val="00B76F7B"/>
    <w:rsid w:val="00B770B1"/>
    <w:rsid w:val="00B80AAF"/>
    <w:rsid w:val="00B81642"/>
    <w:rsid w:val="00B81F3F"/>
    <w:rsid w:val="00B823AD"/>
    <w:rsid w:val="00B82761"/>
    <w:rsid w:val="00B829E7"/>
    <w:rsid w:val="00B82BA1"/>
    <w:rsid w:val="00B8328B"/>
    <w:rsid w:val="00B8355A"/>
    <w:rsid w:val="00B835FB"/>
    <w:rsid w:val="00B84167"/>
    <w:rsid w:val="00B84284"/>
    <w:rsid w:val="00B8467E"/>
    <w:rsid w:val="00B854E5"/>
    <w:rsid w:val="00B855DE"/>
    <w:rsid w:val="00B8563C"/>
    <w:rsid w:val="00B85C7D"/>
    <w:rsid w:val="00B862E0"/>
    <w:rsid w:val="00B866F0"/>
    <w:rsid w:val="00B87223"/>
    <w:rsid w:val="00B879E0"/>
    <w:rsid w:val="00B90178"/>
    <w:rsid w:val="00B9038F"/>
    <w:rsid w:val="00B9161F"/>
    <w:rsid w:val="00B91A34"/>
    <w:rsid w:val="00B928EC"/>
    <w:rsid w:val="00B9326F"/>
    <w:rsid w:val="00B93725"/>
    <w:rsid w:val="00B940DD"/>
    <w:rsid w:val="00B947A5"/>
    <w:rsid w:val="00B951B4"/>
    <w:rsid w:val="00B953CD"/>
    <w:rsid w:val="00B96B0F"/>
    <w:rsid w:val="00BA0177"/>
    <w:rsid w:val="00BA0843"/>
    <w:rsid w:val="00BA0BC3"/>
    <w:rsid w:val="00BA135C"/>
    <w:rsid w:val="00BA1749"/>
    <w:rsid w:val="00BA31E3"/>
    <w:rsid w:val="00BA39B3"/>
    <w:rsid w:val="00BA39D4"/>
    <w:rsid w:val="00BA4065"/>
    <w:rsid w:val="00BA41E6"/>
    <w:rsid w:val="00BA463E"/>
    <w:rsid w:val="00BA4765"/>
    <w:rsid w:val="00BA4C3B"/>
    <w:rsid w:val="00BA4CB4"/>
    <w:rsid w:val="00BA4EB5"/>
    <w:rsid w:val="00BA55E5"/>
    <w:rsid w:val="00BA666B"/>
    <w:rsid w:val="00BA7507"/>
    <w:rsid w:val="00BA781D"/>
    <w:rsid w:val="00BB3C48"/>
    <w:rsid w:val="00BB45DF"/>
    <w:rsid w:val="00BB4BCE"/>
    <w:rsid w:val="00BB4D85"/>
    <w:rsid w:val="00BB57EC"/>
    <w:rsid w:val="00BB6238"/>
    <w:rsid w:val="00BB6435"/>
    <w:rsid w:val="00BB67C6"/>
    <w:rsid w:val="00BB7952"/>
    <w:rsid w:val="00BC107B"/>
    <w:rsid w:val="00BC1A52"/>
    <w:rsid w:val="00BC21AC"/>
    <w:rsid w:val="00BC2F6A"/>
    <w:rsid w:val="00BC39B6"/>
    <w:rsid w:val="00BC4021"/>
    <w:rsid w:val="00BC5413"/>
    <w:rsid w:val="00BC6A14"/>
    <w:rsid w:val="00BC7341"/>
    <w:rsid w:val="00BC73B0"/>
    <w:rsid w:val="00BC791F"/>
    <w:rsid w:val="00BC7FB5"/>
    <w:rsid w:val="00BD033E"/>
    <w:rsid w:val="00BD0371"/>
    <w:rsid w:val="00BD1AEC"/>
    <w:rsid w:val="00BD26A8"/>
    <w:rsid w:val="00BD2930"/>
    <w:rsid w:val="00BD2ABA"/>
    <w:rsid w:val="00BD2AD1"/>
    <w:rsid w:val="00BD4515"/>
    <w:rsid w:val="00BD4620"/>
    <w:rsid w:val="00BD5575"/>
    <w:rsid w:val="00BD5D33"/>
    <w:rsid w:val="00BD5DEF"/>
    <w:rsid w:val="00BD6414"/>
    <w:rsid w:val="00BD797C"/>
    <w:rsid w:val="00BE0065"/>
    <w:rsid w:val="00BE0582"/>
    <w:rsid w:val="00BE097C"/>
    <w:rsid w:val="00BE0F01"/>
    <w:rsid w:val="00BE1215"/>
    <w:rsid w:val="00BE13A9"/>
    <w:rsid w:val="00BE1705"/>
    <w:rsid w:val="00BE357F"/>
    <w:rsid w:val="00BE36BB"/>
    <w:rsid w:val="00BE4925"/>
    <w:rsid w:val="00BE7242"/>
    <w:rsid w:val="00BF01C3"/>
    <w:rsid w:val="00BF08F8"/>
    <w:rsid w:val="00BF0E39"/>
    <w:rsid w:val="00BF1635"/>
    <w:rsid w:val="00BF18FD"/>
    <w:rsid w:val="00BF2230"/>
    <w:rsid w:val="00BF23CD"/>
    <w:rsid w:val="00BF299E"/>
    <w:rsid w:val="00BF3034"/>
    <w:rsid w:val="00BF3F20"/>
    <w:rsid w:val="00BF458C"/>
    <w:rsid w:val="00BF4983"/>
    <w:rsid w:val="00BF4C32"/>
    <w:rsid w:val="00BF54E5"/>
    <w:rsid w:val="00BF571B"/>
    <w:rsid w:val="00BF70DF"/>
    <w:rsid w:val="00BF76FC"/>
    <w:rsid w:val="00BF7E03"/>
    <w:rsid w:val="00C00E49"/>
    <w:rsid w:val="00C00F3D"/>
    <w:rsid w:val="00C016A6"/>
    <w:rsid w:val="00C025B7"/>
    <w:rsid w:val="00C026C8"/>
    <w:rsid w:val="00C02927"/>
    <w:rsid w:val="00C032E7"/>
    <w:rsid w:val="00C03909"/>
    <w:rsid w:val="00C04075"/>
    <w:rsid w:val="00C05351"/>
    <w:rsid w:val="00C07AB4"/>
    <w:rsid w:val="00C07DFB"/>
    <w:rsid w:val="00C10B7F"/>
    <w:rsid w:val="00C1103A"/>
    <w:rsid w:val="00C119D0"/>
    <w:rsid w:val="00C11F1C"/>
    <w:rsid w:val="00C12B68"/>
    <w:rsid w:val="00C130F6"/>
    <w:rsid w:val="00C138F1"/>
    <w:rsid w:val="00C14D17"/>
    <w:rsid w:val="00C15236"/>
    <w:rsid w:val="00C156CD"/>
    <w:rsid w:val="00C15A61"/>
    <w:rsid w:val="00C16147"/>
    <w:rsid w:val="00C16705"/>
    <w:rsid w:val="00C16F24"/>
    <w:rsid w:val="00C17372"/>
    <w:rsid w:val="00C174EB"/>
    <w:rsid w:val="00C210B2"/>
    <w:rsid w:val="00C217D1"/>
    <w:rsid w:val="00C21BBF"/>
    <w:rsid w:val="00C21E74"/>
    <w:rsid w:val="00C225AD"/>
    <w:rsid w:val="00C23147"/>
    <w:rsid w:val="00C232F2"/>
    <w:rsid w:val="00C241E9"/>
    <w:rsid w:val="00C2461D"/>
    <w:rsid w:val="00C248FD"/>
    <w:rsid w:val="00C24EF5"/>
    <w:rsid w:val="00C25EEE"/>
    <w:rsid w:val="00C2624B"/>
    <w:rsid w:val="00C27095"/>
    <w:rsid w:val="00C27F8F"/>
    <w:rsid w:val="00C306A8"/>
    <w:rsid w:val="00C308F4"/>
    <w:rsid w:val="00C30AF7"/>
    <w:rsid w:val="00C31A9B"/>
    <w:rsid w:val="00C31C50"/>
    <w:rsid w:val="00C32093"/>
    <w:rsid w:val="00C32DC5"/>
    <w:rsid w:val="00C336F7"/>
    <w:rsid w:val="00C3399D"/>
    <w:rsid w:val="00C33C32"/>
    <w:rsid w:val="00C33D4D"/>
    <w:rsid w:val="00C34858"/>
    <w:rsid w:val="00C349D0"/>
    <w:rsid w:val="00C3530E"/>
    <w:rsid w:val="00C37F41"/>
    <w:rsid w:val="00C40A84"/>
    <w:rsid w:val="00C411B5"/>
    <w:rsid w:val="00C423DF"/>
    <w:rsid w:val="00C42579"/>
    <w:rsid w:val="00C42AAE"/>
    <w:rsid w:val="00C431EB"/>
    <w:rsid w:val="00C43511"/>
    <w:rsid w:val="00C44376"/>
    <w:rsid w:val="00C44850"/>
    <w:rsid w:val="00C45106"/>
    <w:rsid w:val="00C457A3"/>
    <w:rsid w:val="00C45805"/>
    <w:rsid w:val="00C45B72"/>
    <w:rsid w:val="00C46890"/>
    <w:rsid w:val="00C46E9F"/>
    <w:rsid w:val="00C478E2"/>
    <w:rsid w:val="00C47EA5"/>
    <w:rsid w:val="00C50673"/>
    <w:rsid w:val="00C50693"/>
    <w:rsid w:val="00C50C09"/>
    <w:rsid w:val="00C50F1E"/>
    <w:rsid w:val="00C51B35"/>
    <w:rsid w:val="00C531E7"/>
    <w:rsid w:val="00C538A8"/>
    <w:rsid w:val="00C53A5C"/>
    <w:rsid w:val="00C54D31"/>
    <w:rsid w:val="00C57560"/>
    <w:rsid w:val="00C57B4D"/>
    <w:rsid w:val="00C57FB9"/>
    <w:rsid w:val="00C60A9A"/>
    <w:rsid w:val="00C60C12"/>
    <w:rsid w:val="00C618D0"/>
    <w:rsid w:val="00C61974"/>
    <w:rsid w:val="00C61A62"/>
    <w:rsid w:val="00C62337"/>
    <w:rsid w:val="00C623F1"/>
    <w:rsid w:val="00C62FB7"/>
    <w:rsid w:val="00C63CD2"/>
    <w:rsid w:val="00C64C80"/>
    <w:rsid w:val="00C655A9"/>
    <w:rsid w:val="00C6605C"/>
    <w:rsid w:val="00C667E4"/>
    <w:rsid w:val="00C66A42"/>
    <w:rsid w:val="00C66CE8"/>
    <w:rsid w:val="00C66DAB"/>
    <w:rsid w:val="00C66EA3"/>
    <w:rsid w:val="00C7032A"/>
    <w:rsid w:val="00C705D9"/>
    <w:rsid w:val="00C709D4"/>
    <w:rsid w:val="00C709E4"/>
    <w:rsid w:val="00C70FFF"/>
    <w:rsid w:val="00C713FB"/>
    <w:rsid w:val="00C71770"/>
    <w:rsid w:val="00C71CF3"/>
    <w:rsid w:val="00C722B5"/>
    <w:rsid w:val="00C74725"/>
    <w:rsid w:val="00C74E91"/>
    <w:rsid w:val="00C75443"/>
    <w:rsid w:val="00C75752"/>
    <w:rsid w:val="00C757ED"/>
    <w:rsid w:val="00C7642F"/>
    <w:rsid w:val="00C771A7"/>
    <w:rsid w:val="00C77989"/>
    <w:rsid w:val="00C77C5A"/>
    <w:rsid w:val="00C77CAC"/>
    <w:rsid w:val="00C801E2"/>
    <w:rsid w:val="00C808C4"/>
    <w:rsid w:val="00C82DB9"/>
    <w:rsid w:val="00C840C3"/>
    <w:rsid w:val="00C841DA"/>
    <w:rsid w:val="00C849BD"/>
    <w:rsid w:val="00C85297"/>
    <w:rsid w:val="00C8625B"/>
    <w:rsid w:val="00C878D4"/>
    <w:rsid w:val="00C87954"/>
    <w:rsid w:val="00C87C52"/>
    <w:rsid w:val="00C91307"/>
    <w:rsid w:val="00C9246E"/>
    <w:rsid w:val="00C94372"/>
    <w:rsid w:val="00C957AB"/>
    <w:rsid w:val="00CA19E2"/>
    <w:rsid w:val="00CA1B69"/>
    <w:rsid w:val="00CA211A"/>
    <w:rsid w:val="00CA243C"/>
    <w:rsid w:val="00CA29F1"/>
    <w:rsid w:val="00CA3B61"/>
    <w:rsid w:val="00CA4A7A"/>
    <w:rsid w:val="00CA4ED8"/>
    <w:rsid w:val="00CA4FC7"/>
    <w:rsid w:val="00CA56C5"/>
    <w:rsid w:val="00CA5A4C"/>
    <w:rsid w:val="00CA5D59"/>
    <w:rsid w:val="00CA6269"/>
    <w:rsid w:val="00CA6384"/>
    <w:rsid w:val="00CA7227"/>
    <w:rsid w:val="00CA72C0"/>
    <w:rsid w:val="00CA7CFB"/>
    <w:rsid w:val="00CA7E16"/>
    <w:rsid w:val="00CB1D2A"/>
    <w:rsid w:val="00CB2076"/>
    <w:rsid w:val="00CB3046"/>
    <w:rsid w:val="00CB42FC"/>
    <w:rsid w:val="00CB4A1A"/>
    <w:rsid w:val="00CB4E53"/>
    <w:rsid w:val="00CB4FAC"/>
    <w:rsid w:val="00CB5AD9"/>
    <w:rsid w:val="00CB636E"/>
    <w:rsid w:val="00CB6E7A"/>
    <w:rsid w:val="00CB7183"/>
    <w:rsid w:val="00CB76B2"/>
    <w:rsid w:val="00CC0223"/>
    <w:rsid w:val="00CC0CDD"/>
    <w:rsid w:val="00CC1284"/>
    <w:rsid w:val="00CC35DC"/>
    <w:rsid w:val="00CC3902"/>
    <w:rsid w:val="00CC4D50"/>
    <w:rsid w:val="00CC4F3A"/>
    <w:rsid w:val="00CC56BA"/>
    <w:rsid w:val="00CC585F"/>
    <w:rsid w:val="00CC59D0"/>
    <w:rsid w:val="00CC5D29"/>
    <w:rsid w:val="00CC61BA"/>
    <w:rsid w:val="00CC627A"/>
    <w:rsid w:val="00CC64CD"/>
    <w:rsid w:val="00CC6C6B"/>
    <w:rsid w:val="00CC76C2"/>
    <w:rsid w:val="00CC770C"/>
    <w:rsid w:val="00CC7C2C"/>
    <w:rsid w:val="00CD07D3"/>
    <w:rsid w:val="00CD0A89"/>
    <w:rsid w:val="00CD0F20"/>
    <w:rsid w:val="00CD1175"/>
    <w:rsid w:val="00CD155F"/>
    <w:rsid w:val="00CD19C8"/>
    <w:rsid w:val="00CD27DE"/>
    <w:rsid w:val="00CD2E73"/>
    <w:rsid w:val="00CD3C28"/>
    <w:rsid w:val="00CD4E3A"/>
    <w:rsid w:val="00CD5838"/>
    <w:rsid w:val="00CD5936"/>
    <w:rsid w:val="00CD5F01"/>
    <w:rsid w:val="00CD6D98"/>
    <w:rsid w:val="00CD6F4C"/>
    <w:rsid w:val="00CD7CC4"/>
    <w:rsid w:val="00CE1541"/>
    <w:rsid w:val="00CE1CE3"/>
    <w:rsid w:val="00CE2849"/>
    <w:rsid w:val="00CE2943"/>
    <w:rsid w:val="00CE38B6"/>
    <w:rsid w:val="00CE38F3"/>
    <w:rsid w:val="00CE3D30"/>
    <w:rsid w:val="00CE4E77"/>
    <w:rsid w:val="00CE6BA2"/>
    <w:rsid w:val="00CE70E9"/>
    <w:rsid w:val="00CE7B0C"/>
    <w:rsid w:val="00CE7E75"/>
    <w:rsid w:val="00CF028C"/>
    <w:rsid w:val="00CF10BC"/>
    <w:rsid w:val="00CF2758"/>
    <w:rsid w:val="00CF3F97"/>
    <w:rsid w:val="00CF5797"/>
    <w:rsid w:val="00CF583E"/>
    <w:rsid w:val="00CF6121"/>
    <w:rsid w:val="00CF6C21"/>
    <w:rsid w:val="00CF75A3"/>
    <w:rsid w:val="00D00277"/>
    <w:rsid w:val="00D019B8"/>
    <w:rsid w:val="00D02669"/>
    <w:rsid w:val="00D02682"/>
    <w:rsid w:val="00D02EEC"/>
    <w:rsid w:val="00D04291"/>
    <w:rsid w:val="00D047B8"/>
    <w:rsid w:val="00D054AF"/>
    <w:rsid w:val="00D0669C"/>
    <w:rsid w:val="00D07F75"/>
    <w:rsid w:val="00D103EC"/>
    <w:rsid w:val="00D10DF6"/>
    <w:rsid w:val="00D111F3"/>
    <w:rsid w:val="00D11783"/>
    <w:rsid w:val="00D13FD6"/>
    <w:rsid w:val="00D16B6A"/>
    <w:rsid w:val="00D16CFF"/>
    <w:rsid w:val="00D16FE4"/>
    <w:rsid w:val="00D17740"/>
    <w:rsid w:val="00D17A1C"/>
    <w:rsid w:val="00D17F55"/>
    <w:rsid w:val="00D2042F"/>
    <w:rsid w:val="00D20432"/>
    <w:rsid w:val="00D20D23"/>
    <w:rsid w:val="00D20FB8"/>
    <w:rsid w:val="00D2128D"/>
    <w:rsid w:val="00D21AEF"/>
    <w:rsid w:val="00D22E07"/>
    <w:rsid w:val="00D2398F"/>
    <w:rsid w:val="00D25136"/>
    <w:rsid w:val="00D257C6"/>
    <w:rsid w:val="00D25D16"/>
    <w:rsid w:val="00D260DD"/>
    <w:rsid w:val="00D26925"/>
    <w:rsid w:val="00D26B97"/>
    <w:rsid w:val="00D27559"/>
    <w:rsid w:val="00D3096C"/>
    <w:rsid w:val="00D30B04"/>
    <w:rsid w:val="00D3104E"/>
    <w:rsid w:val="00D314D2"/>
    <w:rsid w:val="00D325E5"/>
    <w:rsid w:val="00D32C81"/>
    <w:rsid w:val="00D331C7"/>
    <w:rsid w:val="00D33885"/>
    <w:rsid w:val="00D33B09"/>
    <w:rsid w:val="00D33B35"/>
    <w:rsid w:val="00D347BB"/>
    <w:rsid w:val="00D34C8F"/>
    <w:rsid w:val="00D35213"/>
    <w:rsid w:val="00D35296"/>
    <w:rsid w:val="00D35784"/>
    <w:rsid w:val="00D35DCE"/>
    <w:rsid w:val="00D36DF0"/>
    <w:rsid w:val="00D3715F"/>
    <w:rsid w:val="00D37528"/>
    <w:rsid w:val="00D37F4C"/>
    <w:rsid w:val="00D40381"/>
    <w:rsid w:val="00D40B0E"/>
    <w:rsid w:val="00D410FB"/>
    <w:rsid w:val="00D41CE5"/>
    <w:rsid w:val="00D41FC7"/>
    <w:rsid w:val="00D42D04"/>
    <w:rsid w:val="00D44275"/>
    <w:rsid w:val="00D44DD9"/>
    <w:rsid w:val="00D44EB9"/>
    <w:rsid w:val="00D455F0"/>
    <w:rsid w:val="00D4582F"/>
    <w:rsid w:val="00D45B66"/>
    <w:rsid w:val="00D465E3"/>
    <w:rsid w:val="00D46858"/>
    <w:rsid w:val="00D47754"/>
    <w:rsid w:val="00D516D7"/>
    <w:rsid w:val="00D516DA"/>
    <w:rsid w:val="00D5385F"/>
    <w:rsid w:val="00D54653"/>
    <w:rsid w:val="00D55A8A"/>
    <w:rsid w:val="00D55B8E"/>
    <w:rsid w:val="00D565F6"/>
    <w:rsid w:val="00D56B03"/>
    <w:rsid w:val="00D57D44"/>
    <w:rsid w:val="00D6014A"/>
    <w:rsid w:val="00D6018E"/>
    <w:rsid w:val="00D60418"/>
    <w:rsid w:val="00D606C0"/>
    <w:rsid w:val="00D60A49"/>
    <w:rsid w:val="00D60F1D"/>
    <w:rsid w:val="00D61296"/>
    <w:rsid w:val="00D61475"/>
    <w:rsid w:val="00D61AE0"/>
    <w:rsid w:val="00D622CF"/>
    <w:rsid w:val="00D62713"/>
    <w:rsid w:val="00D6288C"/>
    <w:rsid w:val="00D62ED3"/>
    <w:rsid w:val="00D63DCC"/>
    <w:rsid w:val="00D645BF"/>
    <w:rsid w:val="00D64B27"/>
    <w:rsid w:val="00D64C67"/>
    <w:rsid w:val="00D6536C"/>
    <w:rsid w:val="00D654E2"/>
    <w:rsid w:val="00D65CE4"/>
    <w:rsid w:val="00D65D92"/>
    <w:rsid w:val="00D67005"/>
    <w:rsid w:val="00D670C7"/>
    <w:rsid w:val="00D670C9"/>
    <w:rsid w:val="00D67A26"/>
    <w:rsid w:val="00D716B4"/>
    <w:rsid w:val="00D71A0B"/>
    <w:rsid w:val="00D72328"/>
    <w:rsid w:val="00D72CBE"/>
    <w:rsid w:val="00D72E75"/>
    <w:rsid w:val="00D73C1D"/>
    <w:rsid w:val="00D746E6"/>
    <w:rsid w:val="00D757BA"/>
    <w:rsid w:val="00D7628D"/>
    <w:rsid w:val="00D766FF"/>
    <w:rsid w:val="00D768D2"/>
    <w:rsid w:val="00D76EEB"/>
    <w:rsid w:val="00D80905"/>
    <w:rsid w:val="00D80D0B"/>
    <w:rsid w:val="00D82459"/>
    <w:rsid w:val="00D82F13"/>
    <w:rsid w:val="00D83F81"/>
    <w:rsid w:val="00D845D0"/>
    <w:rsid w:val="00D84D06"/>
    <w:rsid w:val="00D853EB"/>
    <w:rsid w:val="00D85FDE"/>
    <w:rsid w:val="00D86427"/>
    <w:rsid w:val="00D868DB"/>
    <w:rsid w:val="00D86E25"/>
    <w:rsid w:val="00D87BA2"/>
    <w:rsid w:val="00D87EC2"/>
    <w:rsid w:val="00D90B84"/>
    <w:rsid w:val="00D90D65"/>
    <w:rsid w:val="00D91047"/>
    <w:rsid w:val="00D910B4"/>
    <w:rsid w:val="00D920BD"/>
    <w:rsid w:val="00D927A0"/>
    <w:rsid w:val="00D92CCC"/>
    <w:rsid w:val="00D936F8"/>
    <w:rsid w:val="00D9380A"/>
    <w:rsid w:val="00D938B2"/>
    <w:rsid w:val="00D93B00"/>
    <w:rsid w:val="00D93C8E"/>
    <w:rsid w:val="00D94C7C"/>
    <w:rsid w:val="00D95265"/>
    <w:rsid w:val="00D957A7"/>
    <w:rsid w:val="00D959D1"/>
    <w:rsid w:val="00D95B04"/>
    <w:rsid w:val="00D95CD3"/>
    <w:rsid w:val="00D97120"/>
    <w:rsid w:val="00D9719F"/>
    <w:rsid w:val="00DA071A"/>
    <w:rsid w:val="00DA09AF"/>
    <w:rsid w:val="00DA0E16"/>
    <w:rsid w:val="00DA1DD5"/>
    <w:rsid w:val="00DA1E64"/>
    <w:rsid w:val="00DA3AE9"/>
    <w:rsid w:val="00DA3C70"/>
    <w:rsid w:val="00DA5408"/>
    <w:rsid w:val="00DA5B44"/>
    <w:rsid w:val="00DA6111"/>
    <w:rsid w:val="00DA6978"/>
    <w:rsid w:val="00DA6FE8"/>
    <w:rsid w:val="00DB0449"/>
    <w:rsid w:val="00DB1D48"/>
    <w:rsid w:val="00DB299E"/>
    <w:rsid w:val="00DB2E67"/>
    <w:rsid w:val="00DB3A7B"/>
    <w:rsid w:val="00DB3B51"/>
    <w:rsid w:val="00DB44BE"/>
    <w:rsid w:val="00DB4785"/>
    <w:rsid w:val="00DB55AD"/>
    <w:rsid w:val="00DB5BE6"/>
    <w:rsid w:val="00DB6669"/>
    <w:rsid w:val="00DB7A8D"/>
    <w:rsid w:val="00DB7B33"/>
    <w:rsid w:val="00DB7DEB"/>
    <w:rsid w:val="00DC049C"/>
    <w:rsid w:val="00DC06B3"/>
    <w:rsid w:val="00DC0DFF"/>
    <w:rsid w:val="00DC1793"/>
    <w:rsid w:val="00DC192D"/>
    <w:rsid w:val="00DC1F5C"/>
    <w:rsid w:val="00DC292C"/>
    <w:rsid w:val="00DC469F"/>
    <w:rsid w:val="00DC4D36"/>
    <w:rsid w:val="00DC5378"/>
    <w:rsid w:val="00DC5764"/>
    <w:rsid w:val="00DC579E"/>
    <w:rsid w:val="00DC5E6C"/>
    <w:rsid w:val="00DC7E41"/>
    <w:rsid w:val="00DD0DA4"/>
    <w:rsid w:val="00DD1C41"/>
    <w:rsid w:val="00DD1FD7"/>
    <w:rsid w:val="00DD2B3F"/>
    <w:rsid w:val="00DD3857"/>
    <w:rsid w:val="00DD42FE"/>
    <w:rsid w:val="00DD5258"/>
    <w:rsid w:val="00DD5A43"/>
    <w:rsid w:val="00DD69F0"/>
    <w:rsid w:val="00DE0116"/>
    <w:rsid w:val="00DE08D7"/>
    <w:rsid w:val="00DE1414"/>
    <w:rsid w:val="00DE1BD0"/>
    <w:rsid w:val="00DE2112"/>
    <w:rsid w:val="00DE26D2"/>
    <w:rsid w:val="00DE325C"/>
    <w:rsid w:val="00DE361C"/>
    <w:rsid w:val="00DE3DEF"/>
    <w:rsid w:val="00DE6E4D"/>
    <w:rsid w:val="00DE7030"/>
    <w:rsid w:val="00DE72A4"/>
    <w:rsid w:val="00DF00DC"/>
    <w:rsid w:val="00DF021B"/>
    <w:rsid w:val="00DF05B9"/>
    <w:rsid w:val="00DF0B91"/>
    <w:rsid w:val="00DF169D"/>
    <w:rsid w:val="00DF17F6"/>
    <w:rsid w:val="00DF1DE8"/>
    <w:rsid w:val="00DF2230"/>
    <w:rsid w:val="00DF270B"/>
    <w:rsid w:val="00DF2A21"/>
    <w:rsid w:val="00DF2E74"/>
    <w:rsid w:val="00DF3FA9"/>
    <w:rsid w:val="00DF400C"/>
    <w:rsid w:val="00DF53AB"/>
    <w:rsid w:val="00DF724F"/>
    <w:rsid w:val="00E00614"/>
    <w:rsid w:val="00E007CB"/>
    <w:rsid w:val="00E02A3C"/>
    <w:rsid w:val="00E02C78"/>
    <w:rsid w:val="00E032B3"/>
    <w:rsid w:val="00E036E2"/>
    <w:rsid w:val="00E037E0"/>
    <w:rsid w:val="00E04B76"/>
    <w:rsid w:val="00E04D64"/>
    <w:rsid w:val="00E07024"/>
    <w:rsid w:val="00E07216"/>
    <w:rsid w:val="00E07948"/>
    <w:rsid w:val="00E07C33"/>
    <w:rsid w:val="00E10279"/>
    <w:rsid w:val="00E10E63"/>
    <w:rsid w:val="00E117D5"/>
    <w:rsid w:val="00E11A24"/>
    <w:rsid w:val="00E12030"/>
    <w:rsid w:val="00E12662"/>
    <w:rsid w:val="00E1472D"/>
    <w:rsid w:val="00E14ADF"/>
    <w:rsid w:val="00E15136"/>
    <w:rsid w:val="00E16319"/>
    <w:rsid w:val="00E16DCF"/>
    <w:rsid w:val="00E20763"/>
    <w:rsid w:val="00E20FDB"/>
    <w:rsid w:val="00E210C5"/>
    <w:rsid w:val="00E21195"/>
    <w:rsid w:val="00E21C5A"/>
    <w:rsid w:val="00E221F9"/>
    <w:rsid w:val="00E22AB1"/>
    <w:rsid w:val="00E23C7F"/>
    <w:rsid w:val="00E2402C"/>
    <w:rsid w:val="00E24A67"/>
    <w:rsid w:val="00E25035"/>
    <w:rsid w:val="00E26F37"/>
    <w:rsid w:val="00E27102"/>
    <w:rsid w:val="00E302AB"/>
    <w:rsid w:val="00E30A17"/>
    <w:rsid w:val="00E3176A"/>
    <w:rsid w:val="00E32C19"/>
    <w:rsid w:val="00E33370"/>
    <w:rsid w:val="00E339A5"/>
    <w:rsid w:val="00E349E9"/>
    <w:rsid w:val="00E34B8C"/>
    <w:rsid w:val="00E3595D"/>
    <w:rsid w:val="00E35CD0"/>
    <w:rsid w:val="00E3619A"/>
    <w:rsid w:val="00E375A8"/>
    <w:rsid w:val="00E3789A"/>
    <w:rsid w:val="00E37EC4"/>
    <w:rsid w:val="00E406EC"/>
    <w:rsid w:val="00E4198E"/>
    <w:rsid w:val="00E41AA3"/>
    <w:rsid w:val="00E42FC5"/>
    <w:rsid w:val="00E43024"/>
    <w:rsid w:val="00E43F59"/>
    <w:rsid w:val="00E44588"/>
    <w:rsid w:val="00E46925"/>
    <w:rsid w:val="00E47FAB"/>
    <w:rsid w:val="00E51066"/>
    <w:rsid w:val="00E51589"/>
    <w:rsid w:val="00E54004"/>
    <w:rsid w:val="00E54267"/>
    <w:rsid w:val="00E54C73"/>
    <w:rsid w:val="00E5673E"/>
    <w:rsid w:val="00E56B14"/>
    <w:rsid w:val="00E5716E"/>
    <w:rsid w:val="00E57BD7"/>
    <w:rsid w:val="00E605C6"/>
    <w:rsid w:val="00E60A51"/>
    <w:rsid w:val="00E6256B"/>
    <w:rsid w:val="00E62923"/>
    <w:rsid w:val="00E62A87"/>
    <w:rsid w:val="00E63860"/>
    <w:rsid w:val="00E64132"/>
    <w:rsid w:val="00E64250"/>
    <w:rsid w:val="00E64D2D"/>
    <w:rsid w:val="00E6588D"/>
    <w:rsid w:val="00E6635E"/>
    <w:rsid w:val="00E66B84"/>
    <w:rsid w:val="00E66BFF"/>
    <w:rsid w:val="00E6750F"/>
    <w:rsid w:val="00E67F04"/>
    <w:rsid w:val="00E71778"/>
    <w:rsid w:val="00E7182A"/>
    <w:rsid w:val="00E722E1"/>
    <w:rsid w:val="00E722FE"/>
    <w:rsid w:val="00E728D3"/>
    <w:rsid w:val="00E72C2C"/>
    <w:rsid w:val="00E72E29"/>
    <w:rsid w:val="00E731E7"/>
    <w:rsid w:val="00E7321E"/>
    <w:rsid w:val="00E735BB"/>
    <w:rsid w:val="00E7436D"/>
    <w:rsid w:val="00E74544"/>
    <w:rsid w:val="00E7478C"/>
    <w:rsid w:val="00E74949"/>
    <w:rsid w:val="00E75031"/>
    <w:rsid w:val="00E75078"/>
    <w:rsid w:val="00E7637F"/>
    <w:rsid w:val="00E764DF"/>
    <w:rsid w:val="00E76596"/>
    <w:rsid w:val="00E765C9"/>
    <w:rsid w:val="00E76B37"/>
    <w:rsid w:val="00E778E2"/>
    <w:rsid w:val="00E8043D"/>
    <w:rsid w:val="00E8044A"/>
    <w:rsid w:val="00E81F35"/>
    <w:rsid w:val="00E82FF2"/>
    <w:rsid w:val="00E83F2E"/>
    <w:rsid w:val="00E841A1"/>
    <w:rsid w:val="00E849DE"/>
    <w:rsid w:val="00E84C89"/>
    <w:rsid w:val="00E85CA1"/>
    <w:rsid w:val="00E8605F"/>
    <w:rsid w:val="00E866A1"/>
    <w:rsid w:val="00E8682E"/>
    <w:rsid w:val="00E87457"/>
    <w:rsid w:val="00E87CDC"/>
    <w:rsid w:val="00E91D44"/>
    <w:rsid w:val="00E93367"/>
    <w:rsid w:val="00E93691"/>
    <w:rsid w:val="00E9388A"/>
    <w:rsid w:val="00E93921"/>
    <w:rsid w:val="00E93B0A"/>
    <w:rsid w:val="00E944A0"/>
    <w:rsid w:val="00E97E1A"/>
    <w:rsid w:val="00EA0030"/>
    <w:rsid w:val="00EA0082"/>
    <w:rsid w:val="00EA1289"/>
    <w:rsid w:val="00EA1464"/>
    <w:rsid w:val="00EA1C33"/>
    <w:rsid w:val="00EA1D2A"/>
    <w:rsid w:val="00EA1F77"/>
    <w:rsid w:val="00EA2FE1"/>
    <w:rsid w:val="00EA345A"/>
    <w:rsid w:val="00EA3D43"/>
    <w:rsid w:val="00EA47CF"/>
    <w:rsid w:val="00EA684D"/>
    <w:rsid w:val="00EA6902"/>
    <w:rsid w:val="00EA7A45"/>
    <w:rsid w:val="00EB0253"/>
    <w:rsid w:val="00EB0A28"/>
    <w:rsid w:val="00EB1177"/>
    <w:rsid w:val="00EB1F8A"/>
    <w:rsid w:val="00EB2E24"/>
    <w:rsid w:val="00EB3F0F"/>
    <w:rsid w:val="00EB4225"/>
    <w:rsid w:val="00EB424E"/>
    <w:rsid w:val="00EB4595"/>
    <w:rsid w:val="00EB4854"/>
    <w:rsid w:val="00EB7014"/>
    <w:rsid w:val="00EB7B67"/>
    <w:rsid w:val="00EB7D93"/>
    <w:rsid w:val="00EC011B"/>
    <w:rsid w:val="00EC09A1"/>
    <w:rsid w:val="00EC0EF6"/>
    <w:rsid w:val="00EC2C54"/>
    <w:rsid w:val="00EC35AE"/>
    <w:rsid w:val="00EC3B7C"/>
    <w:rsid w:val="00EC4454"/>
    <w:rsid w:val="00EC4E91"/>
    <w:rsid w:val="00EC53A7"/>
    <w:rsid w:val="00EC6CD0"/>
    <w:rsid w:val="00EC77BC"/>
    <w:rsid w:val="00EC7A84"/>
    <w:rsid w:val="00EC7FC9"/>
    <w:rsid w:val="00ED1460"/>
    <w:rsid w:val="00ED15A4"/>
    <w:rsid w:val="00ED2137"/>
    <w:rsid w:val="00ED3A04"/>
    <w:rsid w:val="00ED49C3"/>
    <w:rsid w:val="00ED54C3"/>
    <w:rsid w:val="00ED5AAC"/>
    <w:rsid w:val="00ED60ED"/>
    <w:rsid w:val="00ED751E"/>
    <w:rsid w:val="00EE0225"/>
    <w:rsid w:val="00EE0DBC"/>
    <w:rsid w:val="00EE106C"/>
    <w:rsid w:val="00EE1379"/>
    <w:rsid w:val="00EE166C"/>
    <w:rsid w:val="00EE2F01"/>
    <w:rsid w:val="00EE5130"/>
    <w:rsid w:val="00EE546C"/>
    <w:rsid w:val="00EE615B"/>
    <w:rsid w:val="00EE6B91"/>
    <w:rsid w:val="00EE7E17"/>
    <w:rsid w:val="00EF0032"/>
    <w:rsid w:val="00EF01DC"/>
    <w:rsid w:val="00EF0514"/>
    <w:rsid w:val="00EF0CC5"/>
    <w:rsid w:val="00EF155D"/>
    <w:rsid w:val="00EF1EB4"/>
    <w:rsid w:val="00EF2FFA"/>
    <w:rsid w:val="00EF4130"/>
    <w:rsid w:val="00EF4D22"/>
    <w:rsid w:val="00EF5424"/>
    <w:rsid w:val="00EF60E9"/>
    <w:rsid w:val="00EF62D3"/>
    <w:rsid w:val="00EF67BA"/>
    <w:rsid w:val="00EF6D59"/>
    <w:rsid w:val="00F020FE"/>
    <w:rsid w:val="00F025B8"/>
    <w:rsid w:val="00F02B73"/>
    <w:rsid w:val="00F02CA6"/>
    <w:rsid w:val="00F0420E"/>
    <w:rsid w:val="00F045AC"/>
    <w:rsid w:val="00F04844"/>
    <w:rsid w:val="00F0506E"/>
    <w:rsid w:val="00F05465"/>
    <w:rsid w:val="00F05905"/>
    <w:rsid w:val="00F05E8C"/>
    <w:rsid w:val="00F07153"/>
    <w:rsid w:val="00F075D0"/>
    <w:rsid w:val="00F07A9B"/>
    <w:rsid w:val="00F07B50"/>
    <w:rsid w:val="00F105C7"/>
    <w:rsid w:val="00F10820"/>
    <w:rsid w:val="00F11281"/>
    <w:rsid w:val="00F11432"/>
    <w:rsid w:val="00F1284C"/>
    <w:rsid w:val="00F14DF5"/>
    <w:rsid w:val="00F14EF7"/>
    <w:rsid w:val="00F154A5"/>
    <w:rsid w:val="00F15781"/>
    <w:rsid w:val="00F15AEE"/>
    <w:rsid w:val="00F17023"/>
    <w:rsid w:val="00F17155"/>
    <w:rsid w:val="00F20C5F"/>
    <w:rsid w:val="00F21275"/>
    <w:rsid w:val="00F216B2"/>
    <w:rsid w:val="00F219CA"/>
    <w:rsid w:val="00F21F58"/>
    <w:rsid w:val="00F22ECA"/>
    <w:rsid w:val="00F240FA"/>
    <w:rsid w:val="00F24B2B"/>
    <w:rsid w:val="00F25039"/>
    <w:rsid w:val="00F25391"/>
    <w:rsid w:val="00F25C7A"/>
    <w:rsid w:val="00F2693A"/>
    <w:rsid w:val="00F277F9"/>
    <w:rsid w:val="00F27D38"/>
    <w:rsid w:val="00F27DC5"/>
    <w:rsid w:val="00F30DA5"/>
    <w:rsid w:val="00F30E75"/>
    <w:rsid w:val="00F30EA5"/>
    <w:rsid w:val="00F31BF4"/>
    <w:rsid w:val="00F31C52"/>
    <w:rsid w:val="00F33522"/>
    <w:rsid w:val="00F341BC"/>
    <w:rsid w:val="00F344F7"/>
    <w:rsid w:val="00F3453A"/>
    <w:rsid w:val="00F35001"/>
    <w:rsid w:val="00F3522C"/>
    <w:rsid w:val="00F370EB"/>
    <w:rsid w:val="00F37298"/>
    <w:rsid w:val="00F4216F"/>
    <w:rsid w:val="00F42475"/>
    <w:rsid w:val="00F426C0"/>
    <w:rsid w:val="00F42912"/>
    <w:rsid w:val="00F42E15"/>
    <w:rsid w:val="00F44C42"/>
    <w:rsid w:val="00F45508"/>
    <w:rsid w:val="00F45BA1"/>
    <w:rsid w:val="00F462BD"/>
    <w:rsid w:val="00F46714"/>
    <w:rsid w:val="00F475BA"/>
    <w:rsid w:val="00F4781D"/>
    <w:rsid w:val="00F47EFF"/>
    <w:rsid w:val="00F47FF3"/>
    <w:rsid w:val="00F509BD"/>
    <w:rsid w:val="00F51EC4"/>
    <w:rsid w:val="00F5204F"/>
    <w:rsid w:val="00F5286B"/>
    <w:rsid w:val="00F52DAF"/>
    <w:rsid w:val="00F5301C"/>
    <w:rsid w:val="00F530B5"/>
    <w:rsid w:val="00F54AA9"/>
    <w:rsid w:val="00F55347"/>
    <w:rsid w:val="00F55882"/>
    <w:rsid w:val="00F5696F"/>
    <w:rsid w:val="00F577AB"/>
    <w:rsid w:val="00F57A7C"/>
    <w:rsid w:val="00F57BFD"/>
    <w:rsid w:val="00F57E20"/>
    <w:rsid w:val="00F605EB"/>
    <w:rsid w:val="00F60BA1"/>
    <w:rsid w:val="00F61EE6"/>
    <w:rsid w:val="00F62777"/>
    <w:rsid w:val="00F627B0"/>
    <w:rsid w:val="00F63349"/>
    <w:rsid w:val="00F63C91"/>
    <w:rsid w:val="00F64610"/>
    <w:rsid w:val="00F64C11"/>
    <w:rsid w:val="00F652CF"/>
    <w:rsid w:val="00F65538"/>
    <w:rsid w:val="00F65558"/>
    <w:rsid w:val="00F65638"/>
    <w:rsid w:val="00F65B88"/>
    <w:rsid w:val="00F65F88"/>
    <w:rsid w:val="00F70176"/>
    <w:rsid w:val="00F701D0"/>
    <w:rsid w:val="00F7030A"/>
    <w:rsid w:val="00F705C6"/>
    <w:rsid w:val="00F70AED"/>
    <w:rsid w:val="00F71081"/>
    <w:rsid w:val="00F71ACE"/>
    <w:rsid w:val="00F71F8D"/>
    <w:rsid w:val="00F72669"/>
    <w:rsid w:val="00F72736"/>
    <w:rsid w:val="00F72E92"/>
    <w:rsid w:val="00F745D7"/>
    <w:rsid w:val="00F74FEC"/>
    <w:rsid w:val="00F75446"/>
    <w:rsid w:val="00F754BC"/>
    <w:rsid w:val="00F76173"/>
    <w:rsid w:val="00F766F4"/>
    <w:rsid w:val="00F815D6"/>
    <w:rsid w:val="00F82477"/>
    <w:rsid w:val="00F838EB"/>
    <w:rsid w:val="00F83A56"/>
    <w:rsid w:val="00F83C63"/>
    <w:rsid w:val="00F84170"/>
    <w:rsid w:val="00F84408"/>
    <w:rsid w:val="00F8463B"/>
    <w:rsid w:val="00F858D8"/>
    <w:rsid w:val="00F861EE"/>
    <w:rsid w:val="00F861FE"/>
    <w:rsid w:val="00F867F8"/>
    <w:rsid w:val="00F86DE4"/>
    <w:rsid w:val="00F871D1"/>
    <w:rsid w:val="00F87F5D"/>
    <w:rsid w:val="00F90F0B"/>
    <w:rsid w:val="00F9157E"/>
    <w:rsid w:val="00F92BAD"/>
    <w:rsid w:val="00F93B9C"/>
    <w:rsid w:val="00F94853"/>
    <w:rsid w:val="00F94BEB"/>
    <w:rsid w:val="00F95123"/>
    <w:rsid w:val="00F955CE"/>
    <w:rsid w:val="00F97B93"/>
    <w:rsid w:val="00FA05F1"/>
    <w:rsid w:val="00FA1493"/>
    <w:rsid w:val="00FA1755"/>
    <w:rsid w:val="00FA1E59"/>
    <w:rsid w:val="00FA1E65"/>
    <w:rsid w:val="00FA201B"/>
    <w:rsid w:val="00FA222B"/>
    <w:rsid w:val="00FA3136"/>
    <w:rsid w:val="00FA3609"/>
    <w:rsid w:val="00FA362C"/>
    <w:rsid w:val="00FA5458"/>
    <w:rsid w:val="00FB028B"/>
    <w:rsid w:val="00FB0ECC"/>
    <w:rsid w:val="00FB1810"/>
    <w:rsid w:val="00FB2541"/>
    <w:rsid w:val="00FB350E"/>
    <w:rsid w:val="00FB350F"/>
    <w:rsid w:val="00FB35C7"/>
    <w:rsid w:val="00FB38C9"/>
    <w:rsid w:val="00FB4083"/>
    <w:rsid w:val="00FB4456"/>
    <w:rsid w:val="00FB4B29"/>
    <w:rsid w:val="00FB5EC5"/>
    <w:rsid w:val="00FB7B2E"/>
    <w:rsid w:val="00FC0EB3"/>
    <w:rsid w:val="00FC1660"/>
    <w:rsid w:val="00FC1A1F"/>
    <w:rsid w:val="00FC2424"/>
    <w:rsid w:val="00FC27DC"/>
    <w:rsid w:val="00FC323F"/>
    <w:rsid w:val="00FC3B14"/>
    <w:rsid w:val="00FC3D48"/>
    <w:rsid w:val="00FC3E21"/>
    <w:rsid w:val="00FC4B83"/>
    <w:rsid w:val="00FC4EA6"/>
    <w:rsid w:val="00FC50F4"/>
    <w:rsid w:val="00FC5359"/>
    <w:rsid w:val="00FC56AE"/>
    <w:rsid w:val="00FC5702"/>
    <w:rsid w:val="00FC703A"/>
    <w:rsid w:val="00FC7C3B"/>
    <w:rsid w:val="00FC7EA7"/>
    <w:rsid w:val="00FD1495"/>
    <w:rsid w:val="00FD16E7"/>
    <w:rsid w:val="00FD196E"/>
    <w:rsid w:val="00FD280F"/>
    <w:rsid w:val="00FD30CF"/>
    <w:rsid w:val="00FD39AD"/>
    <w:rsid w:val="00FD3CAF"/>
    <w:rsid w:val="00FD4187"/>
    <w:rsid w:val="00FD43DA"/>
    <w:rsid w:val="00FD5D85"/>
    <w:rsid w:val="00FD66F2"/>
    <w:rsid w:val="00FD6728"/>
    <w:rsid w:val="00FD6FFE"/>
    <w:rsid w:val="00FD7220"/>
    <w:rsid w:val="00FD7432"/>
    <w:rsid w:val="00FD7607"/>
    <w:rsid w:val="00FD7896"/>
    <w:rsid w:val="00FE037C"/>
    <w:rsid w:val="00FE059F"/>
    <w:rsid w:val="00FE0694"/>
    <w:rsid w:val="00FE07DE"/>
    <w:rsid w:val="00FE0BD7"/>
    <w:rsid w:val="00FE188E"/>
    <w:rsid w:val="00FE1BA7"/>
    <w:rsid w:val="00FE2B31"/>
    <w:rsid w:val="00FE2B65"/>
    <w:rsid w:val="00FE2FFF"/>
    <w:rsid w:val="00FE41FC"/>
    <w:rsid w:val="00FE56ED"/>
    <w:rsid w:val="00FE5E08"/>
    <w:rsid w:val="00FE60F8"/>
    <w:rsid w:val="00FE6A71"/>
    <w:rsid w:val="00FF1773"/>
    <w:rsid w:val="00FF208F"/>
    <w:rsid w:val="00FF4325"/>
    <w:rsid w:val="00FF43F9"/>
    <w:rsid w:val="00FF44FD"/>
    <w:rsid w:val="00FF53F6"/>
    <w:rsid w:val="00FF5A10"/>
    <w:rsid w:val="00FF6011"/>
    <w:rsid w:val="00FF6942"/>
    <w:rsid w:val="00FF6D4D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A2A3D33"/>
  <w15:docId w15:val="{C3CFFD41-A893-4083-91B7-36C238A7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772"/>
    <w:pPr>
      <w:suppressAutoHyphens/>
      <w:ind w:firstLine="851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537E7F"/>
    <w:pPr>
      <w:keepNext/>
      <w:keepLines/>
      <w:pageBreakBefore/>
      <w:spacing w:after="240"/>
      <w:ind w:firstLine="0"/>
      <w:jc w:val="center"/>
      <w:outlineLvl w:val="0"/>
    </w:pPr>
    <w:rPr>
      <w:b/>
      <w:bCs/>
      <w:szCs w:val="28"/>
    </w:rPr>
  </w:style>
  <w:style w:type="paragraph" w:styleId="20">
    <w:name w:val="heading 2"/>
    <w:basedOn w:val="a"/>
    <w:next w:val="a"/>
    <w:link w:val="21"/>
    <w:qFormat/>
    <w:rsid w:val="00686AFA"/>
    <w:pPr>
      <w:keepNext/>
      <w:keepLines/>
      <w:spacing w:before="480" w:after="240"/>
      <w:ind w:firstLine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33D4D"/>
    <w:pPr>
      <w:keepNext/>
      <w:spacing w:before="240" w:after="120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"/>
    <w:qFormat/>
    <w:rsid w:val="007728BE"/>
    <w:pPr>
      <w:keepNext/>
      <w:spacing w:after="120"/>
      <w:outlineLvl w:val="3"/>
    </w:pPr>
    <w:rPr>
      <w:rFonts w:ascii="Calibri" w:eastAsia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rsid w:val="000D37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C73A8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686AFA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link w:val="4"/>
    <w:uiPriority w:val="9"/>
    <w:rsid w:val="007728B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"/>
    <w:semiHidden/>
    <w:rsid w:val="000D37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8C73A8"/>
    <w:rPr>
      <w:rFonts w:ascii="Times New Roman" w:eastAsia="Times New Roman" w:hAnsi="Times New Roman"/>
      <w:b/>
      <w:bCs/>
      <w:sz w:val="22"/>
      <w:szCs w:val="22"/>
    </w:rPr>
  </w:style>
  <w:style w:type="paragraph" w:styleId="a3">
    <w:name w:val="List Paragraph"/>
    <w:basedOn w:val="a"/>
    <w:link w:val="a4"/>
    <w:qFormat/>
    <w:rsid w:val="00B81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98415A"/>
    <w:rPr>
      <w:sz w:val="22"/>
      <w:szCs w:val="22"/>
      <w:lang w:eastAsia="en-US"/>
    </w:rPr>
  </w:style>
  <w:style w:type="paragraph" w:styleId="a5">
    <w:name w:val="Body Text Indent"/>
    <w:basedOn w:val="a"/>
    <w:link w:val="a6"/>
    <w:rsid w:val="0095393E"/>
    <w:pPr>
      <w:spacing w:line="360" w:lineRule="auto"/>
      <w:ind w:firstLine="567"/>
    </w:pPr>
    <w:rPr>
      <w:sz w:val="26"/>
      <w:szCs w:val="20"/>
    </w:rPr>
  </w:style>
  <w:style w:type="character" w:customStyle="1" w:styleId="a6">
    <w:name w:val="Основной текст с отступом Знак"/>
    <w:link w:val="a5"/>
    <w:rsid w:val="00CB4FAC"/>
    <w:rPr>
      <w:rFonts w:ascii="Times New Roman" w:eastAsia="Times New Roman" w:hAnsi="Times New Roman"/>
      <w:sz w:val="26"/>
    </w:rPr>
  </w:style>
  <w:style w:type="paragraph" w:styleId="a7">
    <w:name w:val="Body Text"/>
    <w:basedOn w:val="a"/>
    <w:link w:val="a8"/>
    <w:rsid w:val="00FC1660"/>
    <w:pPr>
      <w:tabs>
        <w:tab w:val="right" w:pos="10206"/>
      </w:tabs>
      <w:ind w:firstLine="0"/>
    </w:pPr>
  </w:style>
  <w:style w:type="character" w:customStyle="1" w:styleId="a8">
    <w:name w:val="Основной текст Знак"/>
    <w:link w:val="a7"/>
    <w:rsid w:val="00FC1660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"/>
    <w:rsid w:val="00681ED2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2B386A"/>
    <w:pPr>
      <w:spacing w:after="120"/>
      <w:ind w:left="283"/>
    </w:pPr>
    <w:rPr>
      <w:sz w:val="16"/>
      <w:szCs w:val="16"/>
      <w:lang w:eastAsia="ar-SA"/>
    </w:rPr>
  </w:style>
  <w:style w:type="paragraph" w:styleId="a9">
    <w:name w:val="footer"/>
    <w:basedOn w:val="a"/>
    <w:link w:val="aa"/>
    <w:rsid w:val="00EB4595"/>
    <w:pPr>
      <w:tabs>
        <w:tab w:val="center" w:pos="4677"/>
        <w:tab w:val="right" w:pos="9355"/>
      </w:tabs>
      <w:ind w:firstLine="0"/>
    </w:pPr>
    <w:rPr>
      <w:spacing w:val="-10"/>
    </w:rPr>
  </w:style>
  <w:style w:type="character" w:customStyle="1" w:styleId="aa">
    <w:name w:val="Нижний колонтитул Знак"/>
    <w:link w:val="a9"/>
    <w:rsid w:val="00EB4595"/>
    <w:rPr>
      <w:rFonts w:ascii="Times New Roman" w:eastAsia="Times New Roman" w:hAnsi="Times New Roman"/>
      <w:spacing w:val="-10"/>
      <w:sz w:val="28"/>
      <w:szCs w:val="24"/>
    </w:rPr>
  </w:style>
  <w:style w:type="character" w:styleId="ab">
    <w:name w:val="page number"/>
    <w:basedOn w:val="a0"/>
    <w:rsid w:val="00713B04"/>
  </w:style>
  <w:style w:type="table" w:styleId="ac">
    <w:name w:val="Table Grid"/>
    <w:basedOn w:val="a1"/>
    <w:uiPriority w:val="59"/>
    <w:rsid w:val="009067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aliases w:val="ВерхКолонтитул"/>
    <w:basedOn w:val="a"/>
    <w:link w:val="ae"/>
    <w:uiPriority w:val="99"/>
    <w:rsid w:val="00EB4595"/>
    <w:pPr>
      <w:tabs>
        <w:tab w:val="center" w:pos="4677"/>
        <w:tab w:val="right" w:pos="9355"/>
      </w:tabs>
    </w:pPr>
    <w:rPr>
      <w:sz w:val="20"/>
    </w:rPr>
  </w:style>
  <w:style w:type="character" w:customStyle="1" w:styleId="ae">
    <w:name w:val="Верхний колонтитул Знак"/>
    <w:aliases w:val="ВерхКолонтитул Знак"/>
    <w:link w:val="ad"/>
    <w:uiPriority w:val="99"/>
    <w:rsid w:val="00EB4595"/>
    <w:rPr>
      <w:rFonts w:ascii="Times New Roman" w:eastAsia="Times New Roman" w:hAnsi="Times New Roman"/>
      <w:szCs w:val="24"/>
    </w:rPr>
  </w:style>
  <w:style w:type="paragraph" w:styleId="af">
    <w:name w:val="No Spacing"/>
    <w:link w:val="af0"/>
    <w:uiPriority w:val="1"/>
    <w:qFormat/>
    <w:rsid w:val="0066347D"/>
    <w:pPr>
      <w:spacing w:before="240"/>
      <w:ind w:left="1135" w:right="567" w:hanging="567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1"/>
    <w:rsid w:val="007110B4"/>
    <w:rPr>
      <w:rFonts w:ascii="Times New Roman" w:eastAsia="Times New Roman" w:hAnsi="Times New Roman"/>
      <w:sz w:val="24"/>
      <w:szCs w:val="24"/>
      <w:lang w:bidi="ar-SA"/>
    </w:rPr>
  </w:style>
  <w:style w:type="paragraph" w:styleId="af1">
    <w:name w:val="Title"/>
    <w:basedOn w:val="a"/>
    <w:link w:val="af2"/>
    <w:qFormat/>
    <w:rsid w:val="00171952"/>
    <w:pPr>
      <w:spacing w:line="360" w:lineRule="auto"/>
      <w:jc w:val="center"/>
    </w:pPr>
    <w:rPr>
      <w:szCs w:val="20"/>
    </w:rPr>
  </w:style>
  <w:style w:type="character" w:customStyle="1" w:styleId="af2">
    <w:name w:val="Название Знак"/>
    <w:link w:val="af1"/>
    <w:rsid w:val="00171952"/>
    <w:rPr>
      <w:rFonts w:ascii="Times New Roman" w:eastAsia="Times New Roman" w:hAnsi="Times New Roman"/>
      <w:sz w:val="28"/>
    </w:rPr>
  </w:style>
  <w:style w:type="paragraph" w:customStyle="1" w:styleId="af3">
    <w:name w:val="ТАБЛИЦА_НОМЕР"/>
    <w:basedOn w:val="a"/>
    <w:next w:val="af4"/>
    <w:link w:val="Char"/>
    <w:qFormat/>
    <w:rsid w:val="00686AFA"/>
    <w:pPr>
      <w:keepNext/>
      <w:tabs>
        <w:tab w:val="left" w:pos="2268"/>
        <w:tab w:val="right" w:pos="10206"/>
      </w:tabs>
      <w:spacing w:before="240" w:after="120"/>
      <w:ind w:left="1985" w:hanging="1701"/>
      <w:jc w:val="right"/>
      <w:outlineLvl w:val="3"/>
    </w:pPr>
  </w:style>
  <w:style w:type="paragraph" w:customStyle="1" w:styleId="af4">
    <w:name w:val="ТАБЛИЦА_НАЗВАНИЕ"/>
    <w:basedOn w:val="a"/>
    <w:next w:val="af5"/>
    <w:link w:val="Char0"/>
    <w:qFormat/>
    <w:rsid w:val="00FC0EB3"/>
    <w:pPr>
      <w:keepNext/>
      <w:spacing w:after="120"/>
      <w:ind w:firstLine="0"/>
      <w:jc w:val="center"/>
    </w:pPr>
    <w:rPr>
      <w:bCs/>
    </w:rPr>
  </w:style>
  <w:style w:type="paragraph" w:customStyle="1" w:styleId="af5">
    <w:name w:val="ТАБЛИЦА_ШАПКА"/>
    <w:basedOn w:val="af6"/>
    <w:qFormat/>
    <w:rsid w:val="00507E34"/>
    <w:pPr>
      <w:keepNext/>
      <w:keepLines/>
    </w:pPr>
  </w:style>
  <w:style w:type="paragraph" w:customStyle="1" w:styleId="af6">
    <w:name w:val="ТАБЛИЦА_Текст_ЦЕНТР"/>
    <w:basedOn w:val="a"/>
    <w:qFormat/>
    <w:rsid w:val="00014772"/>
    <w:pPr>
      <w:suppressAutoHyphens w:val="0"/>
      <w:ind w:firstLine="0"/>
      <w:jc w:val="center"/>
    </w:pPr>
    <w:rPr>
      <w:rFonts w:eastAsia="Calibri" w:cs="Courier New"/>
      <w:sz w:val="24"/>
      <w:szCs w:val="20"/>
    </w:rPr>
  </w:style>
  <w:style w:type="character" w:customStyle="1" w:styleId="Char0">
    <w:name w:val="ТАБЛИЦА_НАЗВАНИЕ Char"/>
    <w:link w:val="af4"/>
    <w:rsid w:val="00FC0EB3"/>
    <w:rPr>
      <w:rFonts w:ascii="Times New Roman" w:eastAsia="Times New Roman" w:hAnsi="Times New Roman"/>
      <w:bCs/>
      <w:sz w:val="28"/>
      <w:szCs w:val="24"/>
    </w:rPr>
  </w:style>
  <w:style w:type="character" w:customStyle="1" w:styleId="Char">
    <w:name w:val="ТАБЛИЦА_НОМЕР Char"/>
    <w:link w:val="af3"/>
    <w:rsid w:val="00686AFA"/>
    <w:rPr>
      <w:rFonts w:ascii="Times New Roman" w:eastAsia="Times New Roman" w:hAnsi="Times New Roman"/>
      <w:sz w:val="28"/>
      <w:szCs w:val="24"/>
    </w:rPr>
  </w:style>
  <w:style w:type="paragraph" w:styleId="af7">
    <w:name w:val="Normal (Web)"/>
    <w:basedOn w:val="a"/>
    <w:unhideWhenUsed/>
    <w:rsid w:val="00D92CCC"/>
    <w:pPr>
      <w:spacing w:before="100" w:beforeAutospacing="1" w:after="100" w:afterAutospacing="1"/>
    </w:pPr>
  </w:style>
  <w:style w:type="paragraph" w:styleId="30">
    <w:name w:val="toc 3"/>
    <w:basedOn w:val="a"/>
    <w:next w:val="a"/>
    <w:autoRedefine/>
    <w:uiPriority w:val="39"/>
    <w:unhideWhenUsed/>
    <w:rsid w:val="009C3E4A"/>
    <w:pPr>
      <w:tabs>
        <w:tab w:val="right" w:leader="dot" w:pos="10206"/>
      </w:tabs>
      <w:spacing w:before="60"/>
      <w:ind w:left="1418" w:right="851" w:hanging="567"/>
      <w:jc w:val="left"/>
    </w:pPr>
  </w:style>
  <w:style w:type="paragraph" w:styleId="41">
    <w:name w:val="toc 4"/>
    <w:basedOn w:val="a"/>
    <w:next w:val="a"/>
    <w:autoRedefine/>
    <w:uiPriority w:val="39"/>
    <w:unhideWhenUsed/>
    <w:rsid w:val="003754D6"/>
    <w:pPr>
      <w:tabs>
        <w:tab w:val="right" w:leader="dot" w:pos="10206"/>
      </w:tabs>
      <w:spacing w:before="120"/>
      <w:ind w:left="568" w:hanging="284"/>
      <w:jc w:val="left"/>
    </w:pPr>
  </w:style>
  <w:style w:type="character" w:styleId="af8">
    <w:name w:val="Hyperlink"/>
    <w:uiPriority w:val="99"/>
    <w:unhideWhenUsed/>
    <w:rsid w:val="00685923"/>
    <w:rPr>
      <w:color w:val="auto"/>
      <w:u w:val="none"/>
    </w:rPr>
  </w:style>
  <w:style w:type="paragraph" w:customStyle="1" w:styleId="af9">
    <w:name w:val="курсив"/>
    <w:basedOn w:val="a7"/>
    <w:next w:val="a"/>
    <w:link w:val="afa"/>
    <w:qFormat/>
    <w:rsid w:val="00AF3300"/>
    <w:pPr>
      <w:keepNext/>
      <w:spacing w:before="240" w:after="80"/>
      <w:ind w:firstLine="851"/>
      <w:jc w:val="left"/>
    </w:pPr>
    <w:rPr>
      <w:i/>
      <w:color w:val="4F81BD"/>
      <w:szCs w:val="28"/>
    </w:rPr>
  </w:style>
  <w:style w:type="character" w:customStyle="1" w:styleId="afa">
    <w:name w:val="курсив Знак"/>
    <w:link w:val="af9"/>
    <w:rsid w:val="00AF3300"/>
    <w:rPr>
      <w:rFonts w:ascii="Times New Roman" w:eastAsia="Times New Roman" w:hAnsi="Times New Roman"/>
      <w:i/>
      <w:color w:val="4F81BD"/>
      <w:sz w:val="28"/>
      <w:szCs w:val="28"/>
    </w:rPr>
  </w:style>
  <w:style w:type="paragraph" w:customStyle="1" w:styleId="afb">
    <w:name w:val="Заголовок темы"/>
    <w:basedOn w:val="a"/>
    <w:next w:val="a"/>
    <w:link w:val="afc"/>
    <w:qFormat/>
    <w:rsid w:val="003B276B"/>
    <w:pPr>
      <w:keepNext/>
      <w:spacing w:before="60" w:after="60"/>
    </w:pPr>
    <w:rPr>
      <w:b/>
      <w:szCs w:val="28"/>
    </w:rPr>
  </w:style>
  <w:style w:type="character" w:customStyle="1" w:styleId="afc">
    <w:name w:val="Заголовок темы Знак"/>
    <w:link w:val="afb"/>
    <w:rsid w:val="003B276B"/>
    <w:rPr>
      <w:rFonts w:ascii="Times New Roman" w:eastAsia="Times New Roman" w:hAnsi="Times New Roman"/>
      <w:b/>
      <w:sz w:val="28"/>
      <w:szCs w:val="28"/>
    </w:rPr>
  </w:style>
  <w:style w:type="paragraph" w:styleId="afd">
    <w:name w:val="List Bullet"/>
    <w:basedOn w:val="a"/>
    <w:rsid w:val="00802F1C"/>
    <w:pPr>
      <w:ind w:left="924" w:hanging="357"/>
    </w:pPr>
  </w:style>
  <w:style w:type="paragraph" w:customStyle="1" w:styleId="afe">
    <w:name w:val="ТАБЛИЦА_НОМЕР СТОЛБ"/>
    <w:basedOn w:val="af6"/>
    <w:qFormat/>
    <w:rsid w:val="00A80410"/>
    <w:pPr>
      <w:keepNext/>
    </w:pPr>
    <w:rPr>
      <w:szCs w:val="16"/>
    </w:rPr>
  </w:style>
  <w:style w:type="paragraph" w:customStyle="1" w:styleId="aff">
    <w:name w:val="ТАБЛИЦА_Текст_ЛЕВО"/>
    <w:basedOn w:val="af6"/>
    <w:qFormat/>
    <w:rsid w:val="00AE496D"/>
    <w:pPr>
      <w:ind w:left="57" w:right="57"/>
      <w:jc w:val="left"/>
    </w:pPr>
  </w:style>
  <w:style w:type="paragraph" w:customStyle="1" w:styleId="aff0">
    <w:name w:val="Номер таблицы"/>
    <w:basedOn w:val="a"/>
    <w:link w:val="aff1"/>
    <w:qFormat/>
    <w:rsid w:val="002E255D"/>
    <w:pPr>
      <w:keepNext/>
      <w:spacing w:after="60"/>
      <w:jc w:val="right"/>
    </w:pPr>
  </w:style>
  <w:style w:type="character" w:customStyle="1" w:styleId="aff1">
    <w:name w:val="Номер таблицы Знак"/>
    <w:link w:val="aff0"/>
    <w:rsid w:val="002E255D"/>
    <w:rPr>
      <w:rFonts w:ascii="Times New Roman" w:eastAsia="Times New Roman" w:hAnsi="Times New Roman"/>
      <w:sz w:val="28"/>
      <w:szCs w:val="24"/>
    </w:rPr>
  </w:style>
  <w:style w:type="paragraph" w:styleId="aff2">
    <w:name w:val="Balloon Text"/>
    <w:basedOn w:val="a"/>
    <w:link w:val="aff3"/>
    <w:uiPriority w:val="99"/>
    <w:semiHidden/>
    <w:unhideWhenUsed/>
    <w:rsid w:val="000F1D19"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rsid w:val="000F1D19"/>
    <w:rPr>
      <w:rFonts w:ascii="Tahoma" w:eastAsia="Times New Roman" w:hAnsi="Tahoma" w:cs="Tahoma"/>
      <w:sz w:val="16"/>
      <w:szCs w:val="16"/>
    </w:rPr>
  </w:style>
  <w:style w:type="paragraph" w:styleId="aff4">
    <w:name w:val="Document Map"/>
    <w:basedOn w:val="a"/>
    <w:link w:val="aff5"/>
    <w:uiPriority w:val="99"/>
    <w:semiHidden/>
    <w:unhideWhenUsed/>
    <w:rsid w:val="0013371C"/>
    <w:rPr>
      <w:rFonts w:ascii="Tahoma" w:hAnsi="Tahoma"/>
      <w:sz w:val="16"/>
      <w:szCs w:val="16"/>
    </w:rPr>
  </w:style>
  <w:style w:type="character" w:customStyle="1" w:styleId="aff5">
    <w:name w:val="Схема документа Знак"/>
    <w:link w:val="aff4"/>
    <w:uiPriority w:val="99"/>
    <w:semiHidden/>
    <w:rsid w:val="0013371C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link w:val="ListParagraphChar"/>
    <w:rsid w:val="00AB3A3D"/>
    <w:pPr>
      <w:ind w:left="720" w:firstLine="0"/>
      <w:jc w:val="left"/>
    </w:pPr>
    <w:rPr>
      <w:sz w:val="24"/>
    </w:rPr>
  </w:style>
  <w:style w:type="character" w:customStyle="1" w:styleId="ListParagraphChar">
    <w:name w:val="List Paragraph Char"/>
    <w:link w:val="11"/>
    <w:locked/>
    <w:rsid w:val="00AB3A3D"/>
    <w:rPr>
      <w:rFonts w:ascii="Times New Roman" w:eastAsia="Times New Roman" w:hAnsi="Times New Roman"/>
      <w:sz w:val="24"/>
      <w:szCs w:val="24"/>
    </w:rPr>
  </w:style>
  <w:style w:type="paragraph" w:styleId="2">
    <w:name w:val="List Number 2"/>
    <w:basedOn w:val="a"/>
    <w:uiPriority w:val="99"/>
    <w:semiHidden/>
    <w:unhideWhenUsed/>
    <w:rsid w:val="00AB3A3D"/>
    <w:pPr>
      <w:numPr>
        <w:numId w:val="1"/>
      </w:numPr>
      <w:contextualSpacing/>
    </w:pPr>
  </w:style>
  <w:style w:type="paragraph" w:customStyle="1" w:styleId="aff6">
    <w:name w:val="Название приложения"/>
    <w:basedOn w:val="af3"/>
    <w:link w:val="aff7"/>
    <w:qFormat/>
    <w:rsid w:val="003754D6"/>
    <w:pPr>
      <w:jc w:val="center"/>
    </w:pPr>
    <w:rPr>
      <w:b/>
    </w:rPr>
  </w:style>
  <w:style w:type="character" w:customStyle="1" w:styleId="aff7">
    <w:name w:val="Название приложения Знак"/>
    <w:link w:val="aff6"/>
    <w:rsid w:val="003754D6"/>
    <w:rPr>
      <w:rFonts w:ascii="Times New Roman" w:eastAsia="Times New Roman" w:hAnsi="Times New Roman"/>
      <w:b/>
      <w:sz w:val="28"/>
      <w:szCs w:val="24"/>
    </w:rPr>
  </w:style>
  <w:style w:type="character" w:styleId="aff8">
    <w:name w:val="Strong"/>
    <w:qFormat/>
    <w:rsid w:val="0098415A"/>
    <w:rPr>
      <w:b/>
      <w:bCs/>
    </w:rPr>
  </w:style>
  <w:style w:type="paragraph" w:customStyle="1" w:styleId="aff9">
    <w:name w:val="Рисунок_номер"/>
    <w:basedOn w:val="a"/>
    <w:qFormat/>
    <w:rsid w:val="00840E7F"/>
    <w:pPr>
      <w:spacing w:before="60" w:after="240"/>
      <w:ind w:firstLine="0"/>
      <w:jc w:val="center"/>
      <w:outlineLvl w:val="3"/>
    </w:pPr>
  </w:style>
  <w:style w:type="paragraph" w:styleId="affa">
    <w:name w:val="Subtitle"/>
    <w:basedOn w:val="a"/>
    <w:next w:val="a"/>
    <w:link w:val="affb"/>
    <w:qFormat/>
    <w:rsid w:val="00FD1495"/>
    <w:pPr>
      <w:keepNext/>
      <w:numPr>
        <w:ilvl w:val="1"/>
      </w:numPr>
      <w:spacing w:before="180" w:after="60"/>
      <w:ind w:firstLine="851"/>
      <w:jc w:val="left"/>
    </w:pPr>
    <w:rPr>
      <w:i/>
      <w:iCs/>
      <w:u w:val="single"/>
    </w:rPr>
  </w:style>
  <w:style w:type="character" w:customStyle="1" w:styleId="affb">
    <w:name w:val="Подзаголовок Знак"/>
    <w:link w:val="affa"/>
    <w:rsid w:val="00FD1495"/>
    <w:rPr>
      <w:rFonts w:ascii="Times New Roman" w:eastAsia="Times New Roman" w:hAnsi="Times New Roman"/>
      <w:i/>
      <w:iCs/>
      <w:sz w:val="28"/>
      <w:szCs w:val="24"/>
      <w:u w:val="single"/>
    </w:rPr>
  </w:style>
  <w:style w:type="paragraph" w:customStyle="1" w:styleId="affc">
    <w:name w:val="Примечание"/>
    <w:basedOn w:val="a"/>
    <w:link w:val="Char1"/>
    <w:qFormat/>
    <w:rsid w:val="00CE7B0C"/>
    <w:pPr>
      <w:spacing w:before="120" w:after="240"/>
      <w:contextualSpacing/>
    </w:pPr>
    <w:rPr>
      <w:rFonts w:eastAsia="Calibri"/>
      <w:sz w:val="24"/>
    </w:rPr>
  </w:style>
  <w:style w:type="character" w:customStyle="1" w:styleId="Char1">
    <w:name w:val="Примечание Char"/>
    <w:link w:val="affc"/>
    <w:rsid w:val="00CE7B0C"/>
    <w:rPr>
      <w:rFonts w:ascii="Times New Roman" w:hAnsi="Times New Roman"/>
      <w:sz w:val="24"/>
      <w:szCs w:val="24"/>
    </w:rPr>
  </w:style>
  <w:style w:type="character" w:styleId="affd">
    <w:name w:val="Placeholder Text"/>
    <w:uiPriority w:val="99"/>
    <w:semiHidden/>
    <w:rsid w:val="00967428"/>
    <w:rPr>
      <w:color w:val="808080"/>
    </w:rPr>
  </w:style>
  <w:style w:type="paragraph" w:customStyle="1" w:styleId="affe">
    <w:name w:val="Приложение_Номер"/>
    <w:basedOn w:val="1"/>
    <w:next w:val="afff"/>
    <w:qFormat/>
    <w:rsid w:val="008F2AD6"/>
    <w:pPr>
      <w:jc w:val="right"/>
    </w:pPr>
    <w:rPr>
      <w:b w:val="0"/>
      <w:kern w:val="36"/>
      <w:szCs w:val="24"/>
    </w:rPr>
  </w:style>
  <w:style w:type="paragraph" w:customStyle="1" w:styleId="afff">
    <w:name w:val="Приложение_Название"/>
    <w:basedOn w:val="a"/>
    <w:qFormat/>
    <w:rsid w:val="008F2AD6"/>
    <w:pPr>
      <w:keepNext/>
      <w:suppressAutoHyphens w:val="0"/>
      <w:spacing w:before="120" w:after="120"/>
      <w:ind w:firstLine="0"/>
      <w:jc w:val="center"/>
      <w:outlineLvl w:val="1"/>
    </w:pPr>
    <w:rPr>
      <w:rFonts w:eastAsia="Calibri"/>
      <w:b/>
      <w:bCs/>
      <w:szCs w:val="22"/>
      <w:lang w:eastAsia="en-US"/>
    </w:rPr>
  </w:style>
  <w:style w:type="paragraph" w:styleId="12">
    <w:name w:val="toc 1"/>
    <w:autoRedefine/>
    <w:uiPriority w:val="39"/>
    <w:unhideWhenUsed/>
    <w:rsid w:val="00AC795F"/>
    <w:pPr>
      <w:tabs>
        <w:tab w:val="right" w:leader="dot" w:pos="9923"/>
      </w:tabs>
      <w:spacing w:before="120"/>
      <w:ind w:left="567" w:right="567" w:hanging="567"/>
    </w:pPr>
    <w:rPr>
      <w:rFonts w:ascii="Times New Roman" w:eastAsia="Times New Roman" w:hAnsi="Times New Roman"/>
      <w:sz w:val="28"/>
      <w:szCs w:val="24"/>
    </w:rPr>
  </w:style>
  <w:style w:type="paragraph" w:styleId="23">
    <w:name w:val="toc 2"/>
    <w:next w:val="a"/>
    <w:autoRedefine/>
    <w:uiPriority w:val="39"/>
    <w:unhideWhenUsed/>
    <w:rsid w:val="00AC795F"/>
    <w:pPr>
      <w:tabs>
        <w:tab w:val="right" w:leader="dot" w:pos="9923"/>
      </w:tabs>
      <w:spacing w:before="120"/>
      <w:ind w:left="851" w:right="567" w:hanging="567"/>
    </w:pPr>
    <w:rPr>
      <w:rFonts w:ascii="Times New Roman" w:eastAsia="Times New Roman" w:hAnsi="Times New Roman"/>
      <w:sz w:val="28"/>
      <w:szCs w:val="24"/>
    </w:rPr>
  </w:style>
  <w:style w:type="paragraph" w:customStyle="1" w:styleId="afff0">
    <w:name w:val="Приложение_Номер Продолжение"/>
    <w:basedOn w:val="affe"/>
    <w:next w:val="a"/>
    <w:qFormat/>
    <w:rsid w:val="007A10BB"/>
    <w:pPr>
      <w:spacing w:after="120"/>
      <w:outlineLvl w:val="9"/>
    </w:pPr>
    <w:rPr>
      <w:bCs w:val="0"/>
    </w:rPr>
  </w:style>
  <w:style w:type="paragraph" w:styleId="afff1">
    <w:name w:val="TOC Heading"/>
    <w:basedOn w:val="1"/>
    <w:next w:val="a"/>
    <w:uiPriority w:val="39"/>
    <w:unhideWhenUsed/>
    <w:qFormat/>
    <w:rsid w:val="0070554C"/>
    <w:p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character" w:styleId="afff2">
    <w:name w:val="FollowedHyperlink"/>
    <w:uiPriority w:val="99"/>
    <w:semiHidden/>
    <w:unhideWhenUsed/>
    <w:rsid w:val="003F6EC8"/>
    <w:rPr>
      <w:color w:val="800080"/>
      <w:u w:val="none"/>
    </w:rPr>
  </w:style>
  <w:style w:type="paragraph" w:styleId="32">
    <w:name w:val="Body Text Indent 3"/>
    <w:basedOn w:val="a"/>
    <w:link w:val="33"/>
    <w:uiPriority w:val="99"/>
    <w:semiHidden/>
    <w:unhideWhenUsed/>
    <w:rsid w:val="00601A1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601A1C"/>
    <w:rPr>
      <w:rFonts w:ascii="Times New Roman" w:eastAsia="Times New Roman" w:hAnsi="Times New Roman"/>
      <w:sz w:val="16"/>
      <w:szCs w:val="16"/>
    </w:rPr>
  </w:style>
  <w:style w:type="character" w:customStyle="1" w:styleId="afff3">
    <w:name w:val="Гипертекстовая ссылка"/>
    <w:basedOn w:val="a0"/>
    <w:uiPriority w:val="99"/>
    <w:rsid w:val="00D62ED3"/>
    <w:rPr>
      <w:color w:val="106BBE"/>
    </w:rPr>
  </w:style>
  <w:style w:type="paragraph" w:customStyle="1" w:styleId="afff4">
    <w:name w:val="Информация об изменениях"/>
    <w:basedOn w:val="a"/>
    <w:next w:val="a"/>
    <w:uiPriority w:val="99"/>
    <w:rsid w:val="00D62ED3"/>
    <w:pPr>
      <w:widowControl w:val="0"/>
      <w:suppressAutoHyphens w:val="0"/>
      <w:autoSpaceDE w:val="0"/>
      <w:autoSpaceDN w:val="0"/>
      <w:adjustRightInd w:val="0"/>
      <w:spacing w:before="180"/>
      <w:ind w:left="360" w:right="360" w:firstLine="0"/>
    </w:pPr>
    <w:rPr>
      <w:rFonts w:ascii="Arial" w:hAnsi="Arial" w:cs="Arial"/>
      <w:color w:val="353842"/>
      <w:sz w:val="20"/>
      <w:szCs w:val="20"/>
      <w:shd w:val="clear" w:color="auto" w:fill="EAEFED"/>
    </w:rPr>
  </w:style>
  <w:style w:type="character" w:styleId="afff5">
    <w:name w:val="annotation reference"/>
    <w:unhideWhenUsed/>
    <w:rsid w:val="008302F1"/>
    <w:rPr>
      <w:sz w:val="16"/>
      <w:szCs w:val="16"/>
    </w:rPr>
  </w:style>
  <w:style w:type="paragraph" w:styleId="afff6">
    <w:name w:val="annotation subject"/>
    <w:basedOn w:val="a"/>
    <w:link w:val="afff7"/>
    <w:uiPriority w:val="99"/>
    <w:semiHidden/>
    <w:unhideWhenUsed/>
    <w:rsid w:val="00014772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8302F1"/>
    <w:rPr>
      <w:rFonts w:ascii="Times New Roman" w:eastAsia="Times New Roman" w:hAnsi="Times New Roman"/>
      <w:b/>
      <w:bCs/>
    </w:rPr>
  </w:style>
  <w:style w:type="paragraph" w:styleId="afff8">
    <w:name w:val="Revision"/>
    <w:hidden/>
    <w:uiPriority w:val="99"/>
    <w:semiHidden/>
    <w:rsid w:val="008302F1"/>
    <w:pPr>
      <w:spacing w:before="240"/>
      <w:ind w:left="851" w:right="567" w:hanging="567"/>
    </w:pPr>
    <w:rPr>
      <w:rFonts w:ascii="Times New Roman" w:eastAsia="Times New Roman" w:hAnsi="Times New Roman"/>
      <w:sz w:val="28"/>
      <w:szCs w:val="24"/>
    </w:rPr>
  </w:style>
  <w:style w:type="paragraph" w:customStyle="1" w:styleId="afff9">
    <w:name w:val="Рисунок"/>
    <w:qFormat/>
    <w:rsid w:val="00867156"/>
    <w:pPr>
      <w:keepNext/>
      <w:jc w:val="center"/>
    </w:pPr>
    <w:rPr>
      <w:rFonts w:ascii="Times New Roman" w:eastAsia="Times New Roman" w:hAnsi="Times New Roman"/>
      <w:sz w:val="28"/>
      <w:szCs w:val="24"/>
    </w:rPr>
  </w:style>
  <w:style w:type="paragraph" w:customStyle="1" w:styleId="51">
    <w:name w:val="Обычный5"/>
    <w:rsid w:val="00575803"/>
    <w:pPr>
      <w:widowControl w:val="0"/>
      <w:spacing w:before="240" w:line="280" w:lineRule="auto"/>
      <w:ind w:left="851" w:right="567" w:firstLine="560"/>
      <w:jc w:val="both"/>
    </w:pPr>
    <w:rPr>
      <w:rFonts w:ascii="Times New Roman" w:eastAsia="Times New Roman" w:hAnsi="Times New Roman"/>
      <w:snapToGrid w:val="0"/>
    </w:rPr>
  </w:style>
  <w:style w:type="paragraph" w:styleId="24">
    <w:name w:val="Body Text 2"/>
    <w:basedOn w:val="a"/>
    <w:link w:val="25"/>
    <w:uiPriority w:val="99"/>
    <w:semiHidden/>
    <w:unhideWhenUsed/>
    <w:rsid w:val="006E3E2F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6E3E2F"/>
    <w:rPr>
      <w:rFonts w:ascii="Times New Roman" w:eastAsia="Times New Roman" w:hAnsi="Times New Roman"/>
      <w:sz w:val="28"/>
      <w:szCs w:val="24"/>
    </w:rPr>
  </w:style>
  <w:style w:type="paragraph" w:customStyle="1" w:styleId="afffa">
    <w:name w:val="ТАБЛИЦА_РАЗРЫВ"/>
    <w:qFormat/>
    <w:rsid w:val="003A083A"/>
    <w:pPr>
      <w:keepNext/>
      <w:spacing w:line="14" w:lineRule="auto"/>
    </w:pPr>
    <w:rPr>
      <w:rFonts w:ascii="Times New Roman" w:eastAsia="Times New Roman" w:hAnsi="Times New Roman"/>
      <w:sz w:val="2"/>
      <w:szCs w:val="2"/>
    </w:rPr>
  </w:style>
  <w:style w:type="paragraph" w:styleId="afffb">
    <w:name w:val="List"/>
    <w:basedOn w:val="a"/>
    <w:uiPriority w:val="99"/>
    <w:semiHidden/>
    <w:unhideWhenUsed/>
    <w:rsid w:val="00052018"/>
    <w:pPr>
      <w:ind w:left="283" w:hanging="283"/>
      <w:contextualSpacing/>
    </w:pPr>
  </w:style>
  <w:style w:type="paragraph" w:customStyle="1" w:styleId="afffc">
    <w:name w:val="ТАБЛИЦА_Тескт_ЛЕВО"/>
    <w:basedOn w:val="af6"/>
    <w:qFormat/>
    <w:rsid w:val="00EC3B7C"/>
    <w:pPr>
      <w:adjustRightInd w:val="0"/>
      <w:ind w:left="57" w:right="57"/>
      <w:jc w:val="left"/>
      <w:textAlignment w:val="baseline"/>
    </w:pPr>
  </w:style>
  <w:style w:type="paragraph" w:customStyle="1" w:styleId="afffd">
    <w:name w:val="Абзац"/>
    <w:basedOn w:val="a"/>
    <w:link w:val="afffe"/>
    <w:qFormat/>
    <w:rsid w:val="00341C14"/>
    <w:pPr>
      <w:suppressAutoHyphens w:val="0"/>
      <w:spacing w:before="120" w:after="60"/>
      <w:ind w:firstLine="567"/>
    </w:pPr>
    <w:rPr>
      <w:sz w:val="24"/>
    </w:rPr>
  </w:style>
  <w:style w:type="character" w:customStyle="1" w:styleId="afffe">
    <w:name w:val="Абзац Знак"/>
    <w:basedOn w:val="a0"/>
    <w:link w:val="afffd"/>
    <w:rsid w:val="00341C14"/>
    <w:rPr>
      <w:rFonts w:ascii="Times New Roman" w:eastAsia="Times New Roman" w:hAnsi="Times New Roman"/>
      <w:sz w:val="24"/>
      <w:szCs w:val="24"/>
    </w:rPr>
  </w:style>
  <w:style w:type="paragraph" w:customStyle="1" w:styleId="affff">
    <w:name w:val="Таблица_Текст_ЦЕНТР"/>
    <w:basedOn w:val="a"/>
    <w:qFormat/>
    <w:rsid w:val="002E76BF"/>
    <w:pPr>
      <w:keepLines/>
      <w:suppressAutoHyphens w:val="0"/>
      <w:ind w:firstLine="0"/>
      <w:jc w:val="center"/>
    </w:pPr>
    <w:rPr>
      <w:sz w:val="24"/>
    </w:rPr>
  </w:style>
  <w:style w:type="character" w:customStyle="1" w:styleId="10">
    <w:name w:val="Заголовок 1 Знак"/>
    <w:basedOn w:val="a0"/>
    <w:link w:val="1"/>
    <w:rsid w:val="009E7CCE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55F13-4FFA-4974-BA32-99F171B3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7501</TotalTime>
  <Pages>20</Pages>
  <Words>4197</Words>
  <Characters>23924</Characters>
  <Application>Microsoft Office Word</Application>
  <DocSecurity>0</DocSecurity>
  <Lines>199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МУ «УКС»</vt:lpstr>
    </vt:vector>
  </TitlesOfParts>
  <Company/>
  <LinksUpToDate>false</LinksUpToDate>
  <CharactersWithSpaces>28065</CharactersWithSpaces>
  <SharedDoc>false</SharedDoc>
  <HLinks>
    <vt:vector size="90" baseType="variant">
      <vt:variant>
        <vt:i4>5636187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consultantplus://offline/ref=22D95AE0E09B58BC3355C84515BCDB98AA04B5CC3363A40A1B24DCC736v9L5I</vt:lpwstr>
      </vt:variant>
      <vt:variant>
        <vt:lpwstr/>
      </vt:variant>
      <vt:variant>
        <vt:i4>4063337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consultantplus://offline/ref=22D95AE0E09B58BC3355C84515BCDB98AA02B5CA346BA40A1B24DCC7369581B58214211A29FAC261v3LCI</vt:lpwstr>
      </vt:variant>
      <vt:variant>
        <vt:lpwstr/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_Toc472601724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_Toc472601723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_Toc472601722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_Toc472601721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_Toc472601720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_Toc472601719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_Toc472601718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_Toc472601717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_Toc472601716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_Toc472601715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_Toc472601714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_Toc472601713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_Toc472601712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</dc:creator>
  <cp:lastModifiedBy>Пользователь Windows</cp:lastModifiedBy>
  <cp:revision>412</cp:revision>
  <cp:lastPrinted>2017-10-11T13:57:00Z</cp:lastPrinted>
  <dcterms:created xsi:type="dcterms:W3CDTF">2017-01-19T11:11:00Z</dcterms:created>
  <dcterms:modified xsi:type="dcterms:W3CDTF">2018-10-25T06:37:00Z</dcterms:modified>
</cp:coreProperties>
</file>