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555"/>
        <w:gridCol w:w="6302"/>
      </w:tblGrid>
      <w:tr w:rsidR="00A75AE6" w:rsidRPr="00A75AE6" w14:paraId="68C0C752" w14:textId="77777777" w:rsidTr="00AE1909">
        <w:tc>
          <w:tcPr>
            <w:tcW w:w="3551" w:type="dxa"/>
            <w:vAlign w:val="center"/>
          </w:tcPr>
          <w:p w14:paraId="2DE95F20" w14:textId="77777777" w:rsidR="008E0538" w:rsidRPr="00A75AE6" w:rsidRDefault="008E0538" w:rsidP="00AE1909">
            <w:pPr>
              <w:ind w:firstLine="0"/>
              <w:jc w:val="center"/>
              <w:rPr>
                <w:color w:val="FF0000"/>
              </w:rPr>
            </w:pPr>
            <w:bookmarkStart w:id="0" w:name="OLE_LINK2"/>
            <w:bookmarkStart w:id="1" w:name="OLE_LINK3"/>
            <w:bookmarkStart w:id="2" w:name="OLE_LINK134"/>
            <w:bookmarkStart w:id="3" w:name="OLE_LINK135"/>
            <w:bookmarkStart w:id="4" w:name="OLE_LINK18"/>
            <w:bookmarkStart w:id="5" w:name="OLE_LINK19"/>
            <w:bookmarkStart w:id="6" w:name="_Toc403990187"/>
            <w:bookmarkStart w:id="7" w:name="_Toc403995297"/>
            <w:bookmarkStart w:id="8" w:name="_Toc415142539"/>
            <w:bookmarkStart w:id="9" w:name="_Toc415155860"/>
            <w:bookmarkStart w:id="10" w:name="_Toc447270625"/>
            <w:r w:rsidRPr="00A75AE6">
              <w:rPr>
                <w:noProof/>
                <w:color w:val="FF0000"/>
                <w:sz w:val="26"/>
                <w:szCs w:val="26"/>
              </w:rPr>
              <w:drawing>
                <wp:inline distT="0" distB="0" distL="0" distR="0" wp14:anchorId="46AB95E4" wp14:editId="3FA22465">
                  <wp:extent cx="2120265" cy="795020"/>
                  <wp:effectExtent l="0" t="0" r="0" b="5080"/>
                  <wp:docPr id="8" name="Рисунок 5" descr="Описание: Описание: Описание: I:\РАБОТА ГОР ПЛАН\Документы\визитки\визитки посл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Описание: Описание: Описание: I:\РАБОТА ГОР ПЛАН\Документы\визитки\визитки посл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265" cy="795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02" w:type="dxa"/>
            <w:vAlign w:val="center"/>
          </w:tcPr>
          <w:p w14:paraId="6CF31461" w14:textId="77777777" w:rsidR="008E0538" w:rsidRPr="000E1280" w:rsidRDefault="008E0538" w:rsidP="00AE1909">
            <w:pPr>
              <w:ind w:firstLine="0"/>
              <w:jc w:val="center"/>
              <w:rPr>
                <w:b/>
                <w:szCs w:val="36"/>
              </w:rPr>
            </w:pPr>
            <w:r w:rsidRPr="000E1280">
              <w:rPr>
                <w:b/>
                <w:szCs w:val="36"/>
              </w:rPr>
              <w:t>Общество с ограниченной ответственностью</w:t>
            </w:r>
          </w:p>
          <w:p w14:paraId="4461D190" w14:textId="77777777" w:rsidR="008E0538" w:rsidRPr="000E1280" w:rsidRDefault="008E0538" w:rsidP="00AE1909">
            <w:pPr>
              <w:ind w:firstLine="0"/>
              <w:jc w:val="center"/>
              <w:rPr>
                <w:b/>
                <w:szCs w:val="36"/>
              </w:rPr>
            </w:pPr>
            <w:r w:rsidRPr="000E1280">
              <w:rPr>
                <w:b/>
                <w:szCs w:val="36"/>
              </w:rPr>
              <w:t>«Архитектурная мастерская</w:t>
            </w:r>
          </w:p>
          <w:p w14:paraId="77B152C2" w14:textId="77777777" w:rsidR="008E0538" w:rsidRPr="00A75AE6" w:rsidRDefault="008E0538" w:rsidP="00AE1909">
            <w:pPr>
              <w:ind w:firstLine="0"/>
              <w:jc w:val="center"/>
              <w:rPr>
                <w:color w:val="FF0000"/>
              </w:rPr>
            </w:pPr>
            <w:r w:rsidRPr="000E1280">
              <w:rPr>
                <w:b/>
                <w:sz w:val="36"/>
                <w:szCs w:val="36"/>
              </w:rPr>
              <w:t>«Городское планирование»</w:t>
            </w:r>
          </w:p>
        </w:tc>
      </w:tr>
    </w:tbl>
    <w:p w14:paraId="7AA587B1" w14:textId="77777777" w:rsidR="00663DCC" w:rsidRPr="00E209BD" w:rsidRDefault="00663DCC" w:rsidP="00663DCC">
      <w:pPr>
        <w:ind w:firstLine="0"/>
        <w:jc w:val="center"/>
        <w:rPr>
          <w:szCs w:val="28"/>
        </w:rPr>
      </w:pPr>
    </w:p>
    <w:p w14:paraId="3B53951A" w14:textId="77777777" w:rsidR="00663DCC" w:rsidRPr="00E209BD" w:rsidRDefault="00663DCC" w:rsidP="00663DCC">
      <w:pPr>
        <w:ind w:firstLine="0"/>
        <w:jc w:val="center"/>
        <w:rPr>
          <w:szCs w:val="28"/>
        </w:rPr>
      </w:pPr>
    </w:p>
    <w:p w14:paraId="108BCD68" w14:textId="77777777" w:rsidR="00663DCC" w:rsidRPr="00E209BD" w:rsidRDefault="00663DCC" w:rsidP="00663DCC">
      <w:pPr>
        <w:ind w:firstLine="0"/>
        <w:jc w:val="center"/>
        <w:rPr>
          <w:szCs w:val="28"/>
        </w:rPr>
      </w:pPr>
    </w:p>
    <w:p w14:paraId="5E53C2C8" w14:textId="77777777" w:rsidR="00663DCC" w:rsidRPr="00E209BD" w:rsidRDefault="00663DCC" w:rsidP="00663DCC">
      <w:pPr>
        <w:ind w:firstLine="0"/>
        <w:jc w:val="center"/>
        <w:rPr>
          <w:szCs w:val="28"/>
        </w:rPr>
      </w:pPr>
    </w:p>
    <w:p w14:paraId="4E644EBE" w14:textId="77777777" w:rsidR="00663DCC" w:rsidRPr="00E209BD" w:rsidRDefault="00663DCC" w:rsidP="00663DCC">
      <w:pPr>
        <w:ind w:firstLine="0"/>
        <w:jc w:val="center"/>
        <w:rPr>
          <w:szCs w:val="28"/>
        </w:rPr>
      </w:pPr>
    </w:p>
    <w:p w14:paraId="798EE3B3" w14:textId="226391E6" w:rsidR="000E1280" w:rsidRPr="00E209BD" w:rsidRDefault="000E1280" w:rsidP="000E1280">
      <w:pPr>
        <w:jc w:val="center"/>
        <w:rPr>
          <w:sz w:val="32"/>
          <w:szCs w:val="32"/>
        </w:rPr>
      </w:pPr>
      <w:r w:rsidRPr="00E209BD">
        <w:rPr>
          <w:b/>
          <w:bCs/>
          <w:sz w:val="32"/>
          <w:szCs w:val="32"/>
        </w:rPr>
        <w:t xml:space="preserve">Корректировка </w:t>
      </w:r>
      <w:r w:rsidRPr="00E209BD">
        <w:rPr>
          <w:b/>
          <w:sz w:val="32"/>
          <w:szCs w:val="32"/>
        </w:rPr>
        <w:t>проекта планировки территории</w:t>
      </w:r>
      <w:r w:rsidRPr="00E209BD">
        <w:rPr>
          <w:b/>
          <w:sz w:val="32"/>
          <w:szCs w:val="32"/>
        </w:rPr>
        <w:br/>
        <w:t>планировочного квартала 01:01:0</w:t>
      </w:r>
      <w:r w:rsidR="00E147A9" w:rsidRPr="00E209BD">
        <w:rPr>
          <w:b/>
          <w:sz w:val="32"/>
          <w:szCs w:val="32"/>
        </w:rPr>
        <w:t>9</w:t>
      </w:r>
      <w:r w:rsidRPr="00E209BD">
        <w:rPr>
          <w:b/>
          <w:sz w:val="32"/>
          <w:szCs w:val="32"/>
        </w:rPr>
        <w:t xml:space="preserve"> </w:t>
      </w:r>
      <w:r w:rsidRPr="00E209BD">
        <w:rPr>
          <w:b/>
          <w:sz w:val="32"/>
          <w:szCs w:val="32"/>
        </w:rPr>
        <w:br/>
        <w:t>в г. Лабытнанги</w:t>
      </w:r>
    </w:p>
    <w:p w14:paraId="79C25158" w14:textId="77777777" w:rsidR="000E1280" w:rsidRPr="00E209BD" w:rsidRDefault="000E1280" w:rsidP="000E1280">
      <w:pPr>
        <w:jc w:val="center"/>
        <w:rPr>
          <w:szCs w:val="28"/>
        </w:rPr>
      </w:pPr>
    </w:p>
    <w:p w14:paraId="2EB79EF9" w14:textId="77777777" w:rsidR="000E1280" w:rsidRPr="00E209BD" w:rsidRDefault="000E1280" w:rsidP="000E1280">
      <w:pPr>
        <w:jc w:val="center"/>
        <w:rPr>
          <w:szCs w:val="28"/>
        </w:rPr>
      </w:pPr>
    </w:p>
    <w:p w14:paraId="4C7E9E60" w14:textId="3E3B778F" w:rsidR="00BA31E3" w:rsidRPr="00E209BD" w:rsidRDefault="000E1280" w:rsidP="000E1280">
      <w:pPr>
        <w:ind w:firstLine="0"/>
        <w:jc w:val="center"/>
        <w:rPr>
          <w:szCs w:val="28"/>
        </w:rPr>
      </w:pPr>
      <w:r w:rsidRPr="00E209BD">
        <w:rPr>
          <w:b/>
          <w:sz w:val="32"/>
          <w:szCs w:val="32"/>
        </w:rPr>
        <w:t>МК-</w:t>
      </w:r>
      <w:r w:rsidRPr="00E209BD">
        <w:t xml:space="preserve"> </w:t>
      </w:r>
      <w:r w:rsidRPr="00E209BD">
        <w:rPr>
          <w:b/>
          <w:sz w:val="32"/>
          <w:szCs w:val="32"/>
        </w:rPr>
        <w:t>0190300000218000252-0930386-01-</w:t>
      </w:r>
      <w:r w:rsidR="00650D64" w:rsidRPr="00E209BD">
        <w:rPr>
          <w:b/>
          <w:sz w:val="32"/>
          <w:szCs w:val="32"/>
        </w:rPr>
        <w:t>4</w:t>
      </w:r>
      <w:r w:rsidRPr="00E209BD">
        <w:rPr>
          <w:b/>
          <w:sz w:val="32"/>
          <w:szCs w:val="32"/>
        </w:rPr>
        <w:t>-ППТ</w:t>
      </w:r>
    </w:p>
    <w:p w14:paraId="308E97DA" w14:textId="77777777" w:rsidR="000E524C" w:rsidRPr="00E209BD" w:rsidRDefault="000E524C" w:rsidP="000E524C">
      <w:pPr>
        <w:ind w:firstLine="0"/>
        <w:jc w:val="center"/>
        <w:rPr>
          <w:szCs w:val="28"/>
        </w:rPr>
      </w:pPr>
    </w:p>
    <w:p w14:paraId="69644AE7" w14:textId="77777777" w:rsidR="0002526A" w:rsidRPr="00E209BD" w:rsidRDefault="0002526A" w:rsidP="0002526A">
      <w:pPr>
        <w:ind w:firstLine="0"/>
        <w:jc w:val="center"/>
        <w:rPr>
          <w:b/>
          <w:szCs w:val="28"/>
        </w:rPr>
      </w:pPr>
      <w:r w:rsidRPr="00E209BD">
        <w:rPr>
          <w:b/>
          <w:szCs w:val="28"/>
        </w:rPr>
        <w:t>Книга 1</w:t>
      </w:r>
    </w:p>
    <w:bookmarkEnd w:id="0"/>
    <w:bookmarkEnd w:id="1"/>
    <w:p w14:paraId="479A6F69" w14:textId="77777777" w:rsidR="00BA31E3" w:rsidRPr="00E209BD" w:rsidRDefault="00BA31E3" w:rsidP="00014772">
      <w:pPr>
        <w:ind w:firstLine="0"/>
        <w:jc w:val="center"/>
      </w:pPr>
      <w:r w:rsidRPr="00E209BD">
        <w:t xml:space="preserve">Положения о характеристиках и об очередности </w:t>
      </w:r>
      <w:r w:rsidR="0002526A" w:rsidRPr="00E209BD">
        <w:br/>
      </w:r>
      <w:r w:rsidRPr="00E209BD">
        <w:t>планируемого развития территории</w:t>
      </w:r>
    </w:p>
    <w:p w14:paraId="0AB0F3C7" w14:textId="77777777" w:rsidR="000E524C" w:rsidRPr="00E209BD" w:rsidRDefault="000E524C" w:rsidP="00BA31E3">
      <w:pPr>
        <w:ind w:firstLine="0"/>
        <w:jc w:val="center"/>
        <w:rPr>
          <w:szCs w:val="28"/>
        </w:rPr>
      </w:pPr>
    </w:p>
    <w:bookmarkEnd w:id="2"/>
    <w:bookmarkEnd w:id="3"/>
    <w:p w14:paraId="4184CA99" w14:textId="77777777" w:rsidR="000E524C" w:rsidRPr="00E209BD" w:rsidRDefault="000E524C" w:rsidP="000E524C">
      <w:pPr>
        <w:ind w:firstLine="0"/>
        <w:jc w:val="center"/>
        <w:rPr>
          <w:szCs w:val="28"/>
        </w:rPr>
      </w:pPr>
    </w:p>
    <w:p w14:paraId="1E5D16FE" w14:textId="77777777" w:rsidR="000E524C" w:rsidRPr="00E209BD" w:rsidRDefault="000E524C" w:rsidP="000E524C">
      <w:pPr>
        <w:ind w:firstLine="0"/>
        <w:jc w:val="center"/>
        <w:rPr>
          <w:szCs w:val="28"/>
        </w:rPr>
      </w:pPr>
    </w:p>
    <w:p w14:paraId="7447C5B8" w14:textId="77777777" w:rsidR="000E524C" w:rsidRPr="00E209BD" w:rsidRDefault="000E524C" w:rsidP="000E524C">
      <w:pPr>
        <w:ind w:firstLine="0"/>
        <w:jc w:val="center"/>
        <w:rPr>
          <w:szCs w:val="28"/>
        </w:rPr>
      </w:pPr>
    </w:p>
    <w:p w14:paraId="00790D92" w14:textId="77777777" w:rsidR="000E524C" w:rsidRPr="00E209BD" w:rsidRDefault="000E524C" w:rsidP="000E524C">
      <w:pPr>
        <w:ind w:firstLine="0"/>
        <w:jc w:val="center"/>
        <w:rPr>
          <w:szCs w:val="28"/>
        </w:rPr>
      </w:pPr>
    </w:p>
    <w:p w14:paraId="3F0A58E7" w14:textId="77777777" w:rsidR="000E524C" w:rsidRPr="00E209BD" w:rsidRDefault="000E524C" w:rsidP="000E524C">
      <w:pPr>
        <w:ind w:firstLine="0"/>
        <w:jc w:val="center"/>
        <w:rPr>
          <w:szCs w:val="28"/>
        </w:rPr>
      </w:pPr>
    </w:p>
    <w:p w14:paraId="0B017EF9" w14:textId="77777777" w:rsidR="000E524C" w:rsidRPr="00E209BD" w:rsidRDefault="000E524C" w:rsidP="000E524C">
      <w:pPr>
        <w:ind w:firstLine="0"/>
        <w:jc w:val="center"/>
        <w:rPr>
          <w:szCs w:val="28"/>
        </w:rPr>
      </w:pPr>
    </w:p>
    <w:p w14:paraId="5370C85C" w14:textId="77777777" w:rsidR="000E524C" w:rsidRPr="00E209BD" w:rsidRDefault="000E524C" w:rsidP="000E524C">
      <w:pPr>
        <w:ind w:firstLine="0"/>
        <w:jc w:val="center"/>
        <w:rPr>
          <w:szCs w:val="28"/>
        </w:rPr>
      </w:pPr>
    </w:p>
    <w:p w14:paraId="28C34A37" w14:textId="77777777" w:rsidR="000E524C" w:rsidRPr="00E209BD" w:rsidRDefault="000E524C" w:rsidP="000E524C">
      <w:pPr>
        <w:ind w:firstLine="0"/>
        <w:jc w:val="center"/>
        <w:rPr>
          <w:szCs w:val="28"/>
        </w:rPr>
      </w:pPr>
    </w:p>
    <w:p w14:paraId="6702DCD2" w14:textId="77777777" w:rsidR="000E524C" w:rsidRPr="00E209BD" w:rsidRDefault="000E524C" w:rsidP="000E524C">
      <w:pPr>
        <w:ind w:firstLine="0"/>
        <w:jc w:val="center"/>
        <w:rPr>
          <w:szCs w:val="28"/>
        </w:rPr>
      </w:pPr>
    </w:p>
    <w:p w14:paraId="73DE5102" w14:textId="77777777" w:rsidR="000E524C" w:rsidRPr="00E209BD" w:rsidRDefault="000E524C" w:rsidP="000E524C">
      <w:pPr>
        <w:ind w:firstLine="0"/>
        <w:jc w:val="center"/>
        <w:rPr>
          <w:szCs w:val="28"/>
        </w:rPr>
      </w:pPr>
    </w:p>
    <w:p w14:paraId="32D6A912" w14:textId="77777777" w:rsidR="000E524C" w:rsidRPr="00E209BD" w:rsidRDefault="000E524C" w:rsidP="000E524C">
      <w:pPr>
        <w:ind w:firstLine="0"/>
        <w:jc w:val="center"/>
        <w:rPr>
          <w:szCs w:val="28"/>
        </w:rPr>
      </w:pPr>
    </w:p>
    <w:p w14:paraId="7020EE61" w14:textId="77777777" w:rsidR="000E524C" w:rsidRPr="00E209BD" w:rsidRDefault="000E524C" w:rsidP="000E524C">
      <w:pPr>
        <w:ind w:firstLine="0"/>
        <w:jc w:val="center"/>
        <w:rPr>
          <w:szCs w:val="28"/>
        </w:rPr>
      </w:pPr>
    </w:p>
    <w:p w14:paraId="3A65ED15" w14:textId="77777777" w:rsidR="000E524C" w:rsidRPr="00E209BD" w:rsidRDefault="000E524C" w:rsidP="000E524C">
      <w:pPr>
        <w:ind w:firstLine="0"/>
        <w:jc w:val="center"/>
        <w:rPr>
          <w:szCs w:val="28"/>
        </w:rPr>
      </w:pPr>
    </w:p>
    <w:p w14:paraId="7345238E" w14:textId="216DC6BD" w:rsidR="000E524C" w:rsidRPr="00E209BD" w:rsidRDefault="000E524C" w:rsidP="000E524C">
      <w:pPr>
        <w:ind w:firstLine="0"/>
        <w:jc w:val="center"/>
      </w:pPr>
      <w:r w:rsidRPr="00E209BD">
        <w:rPr>
          <w:szCs w:val="28"/>
        </w:rPr>
        <w:t>201</w:t>
      </w:r>
      <w:r w:rsidR="00627E27" w:rsidRPr="00E209BD">
        <w:rPr>
          <w:szCs w:val="28"/>
        </w:rPr>
        <w:t>8</w:t>
      </w:r>
    </w:p>
    <w:p w14:paraId="3E71F220" w14:textId="77777777" w:rsidR="000E524C" w:rsidRPr="00E209BD" w:rsidRDefault="000E524C" w:rsidP="000E524C">
      <w:pPr>
        <w:sectPr w:rsidR="000E524C" w:rsidRPr="00E209BD" w:rsidSect="00C241E9">
          <w:headerReference w:type="default" r:id="rId9"/>
          <w:footerReference w:type="default" r:id="rId10"/>
          <w:footerReference w:type="first" r:id="rId11"/>
          <w:pgSz w:w="11906" w:h="16838" w:code="9"/>
          <w:pgMar w:top="1134" w:right="567" w:bottom="1134" w:left="1418" w:header="284" w:footer="284" w:gutter="0"/>
          <w:cols w:space="708"/>
          <w:vAlign w:val="both"/>
          <w:docGrid w:linePitch="381"/>
        </w:sect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555"/>
        <w:gridCol w:w="6302"/>
      </w:tblGrid>
      <w:tr w:rsidR="00A75AE6" w:rsidRPr="00E209BD" w14:paraId="3A79F034" w14:textId="77777777" w:rsidTr="00AE1909">
        <w:tc>
          <w:tcPr>
            <w:tcW w:w="3551" w:type="dxa"/>
            <w:vAlign w:val="center"/>
          </w:tcPr>
          <w:p w14:paraId="7E4AE322" w14:textId="77777777" w:rsidR="008E0538" w:rsidRPr="00E209BD" w:rsidRDefault="008E0538" w:rsidP="00AE1909">
            <w:pPr>
              <w:ind w:firstLine="0"/>
              <w:jc w:val="center"/>
            </w:pPr>
            <w:r w:rsidRPr="00E209BD">
              <w:rPr>
                <w:noProof/>
                <w:sz w:val="26"/>
                <w:szCs w:val="26"/>
              </w:rPr>
              <w:lastRenderedPageBreak/>
              <w:drawing>
                <wp:inline distT="0" distB="0" distL="0" distR="0" wp14:anchorId="7300DF24" wp14:editId="037D69A2">
                  <wp:extent cx="2120265" cy="795020"/>
                  <wp:effectExtent l="0" t="0" r="0" b="5080"/>
                  <wp:docPr id="10" name="Рисунок 5" descr="Описание: Описание: Описание: I:\РАБОТА ГОР ПЛАН\Документы\визитки\визитки посл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Описание: Описание: Описание: I:\РАБОТА ГОР ПЛАН\Документы\визитки\визитки посл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265" cy="795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02" w:type="dxa"/>
            <w:vAlign w:val="center"/>
          </w:tcPr>
          <w:p w14:paraId="19F88883" w14:textId="77777777" w:rsidR="008E0538" w:rsidRPr="00E209BD" w:rsidRDefault="008E0538" w:rsidP="00AE1909">
            <w:pPr>
              <w:ind w:firstLine="0"/>
              <w:jc w:val="center"/>
              <w:rPr>
                <w:b/>
                <w:szCs w:val="36"/>
              </w:rPr>
            </w:pPr>
            <w:r w:rsidRPr="00E209BD">
              <w:rPr>
                <w:b/>
                <w:szCs w:val="36"/>
              </w:rPr>
              <w:t>Общество с ограниченной ответственностью</w:t>
            </w:r>
          </w:p>
          <w:p w14:paraId="6E99D87D" w14:textId="77777777" w:rsidR="008E0538" w:rsidRPr="00E209BD" w:rsidRDefault="008E0538" w:rsidP="00AE1909">
            <w:pPr>
              <w:ind w:firstLine="0"/>
              <w:jc w:val="center"/>
              <w:rPr>
                <w:b/>
                <w:szCs w:val="36"/>
              </w:rPr>
            </w:pPr>
            <w:r w:rsidRPr="00E209BD">
              <w:rPr>
                <w:b/>
                <w:szCs w:val="36"/>
              </w:rPr>
              <w:t>«Архитектурная мастерская</w:t>
            </w:r>
          </w:p>
          <w:p w14:paraId="1F131784" w14:textId="77777777" w:rsidR="008E0538" w:rsidRPr="00E209BD" w:rsidRDefault="008E0538" w:rsidP="00AE1909">
            <w:pPr>
              <w:ind w:firstLine="0"/>
              <w:jc w:val="center"/>
            </w:pPr>
            <w:r w:rsidRPr="00E209BD">
              <w:rPr>
                <w:b/>
                <w:sz w:val="36"/>
                <w:szCs w:val="36"/>
              </w:rPr>
              <w:t>«Городское планирование»</w:t>
            </w:r>
          </w:p>
        </w:tc>
      </w:tr>
    </w:tbl>
    <w:p w14:paraId="7CF36772" w14:textId="77777777" w:rsidR="00EC2C54" w:rsidRPr="00E209BD" w:rsidRDefault="00EC2C54" w:rsidP="00EC2C54">
      <w:pPr>
        <w:ind w:firstLine="0"/>
        <w:jc w:val="center"/>
        <w:rPr>
          <w:szCs w:val="28"/>
        </w:rPr>
      </w:pPr>
    </w:p>
    <w:p w14:paraId="20D47F32" w14:textId="77777777" w:rsidR="00EC2C54" w:rsidRPr="00E209BD" w:rsidRDefault="00EC2C54" w:rsidP="00EC2C54">
      <w:pPr>
        <w:ind w:firstLine="0"/>
        <w:jc w:val="center"/>
        <w:rPr>
          <w:szCs w:val="28"/>
        </w:rPr>
      </w:pPr>
    </w:p>
    <w:p w14:paraId="13206188" w14:textId="77777777" w:rsidR="00EC2C54" w:rsidRPr="00E209BD" w:rsidRDefault="00EC2C54" w:rsidP="00EC2C54">
      <w:pPr>
        <w:ind w:firstLine="0"/>
        <w:jc w:val="center"/>
        <w:rPr>
          <w:szCs w:val="28"/>
        </w:rPr>
      </w:pPr>
    </w:p>
    <w:p w14:paraId="5C4A5301" w14:textId="77777777" w:rsidR="00EC2C54" w:rsidRPr="00E209BD" w:rsidRDefault="00EC2C54" w:rsidP="00EC2C54">
      <w:pPr>
        <w:ind w:firstLine="0"/>
        <w:jc w:val="center"/>
        <w:rPr>
          <w:szCs w:val="28"/>
        </w:rPr>
      </w:pPr>
    </w:p>
    <w:p w14:paraId="2A5F3AD6" w14:textId="77777777" w:rsidR="00EC2C54" w:rsidRPr="00E209BD" w:rsidRDefault="00EC2C54" w:rsidP="00EC2C54">
      <w:pPr>
        <w:ind w:firstLine="0"/>
        <w:jc w:val="center"/>
        <w:rPr>
          <w:szCs w:val="28"/>
        </w:rPr>
      </w:pPr>
    </w:p>
    <w:p w14:paraId="451AEFCC" w14:textId="428759E5" w:rsidR="00991597" w:rsidRPr="00E209BD" w:rsidRDefault="00E147A9" w:rsidP="00991597">
      <w:pPr>
        <w:jc w:val="center"/>
        <w:rPr>
          <w:szCs w:val="28"/>
        </w:rPr>
      </w:pPr>
      <w:r w:rsidRPr="00E209BD">
        <w:rPr>
          <w:b/>
          <w:bCs/>
          <w:sz w:val="32"/>
          <w:szCs w:val="32"/>
        </w:rPr>
        <w:t xml:space="preserve">Корректировка </w:t>
      </w:r>
      <w:r w:rsidRPr="00E209BD">
        <w:rPr>
          <w:b/>
          <w:sz w:val="32"/>
          <w:szCs w:val="32"/>
        </w:rPr>
        <w:t>проекта планировки территории</w:t>
      </w:r>
      <w:r w:rsidRPr="00E209BD">
        <w:rPr>
          <w:b/>
          <w:sz w:val="32"/>
          <w:szCs w:val="32"/>
        </w:rPr>
        <w:br/>
        <w:t xml:space="preserve">планировочного квартала 01:01:09 </w:t>
      </w:r>
      <w:r w:rsidRPr="00E209BD">
        <w:rPr>
          <w:b/>
          <w:sz w:val="32"/>
          <w:szCs w:val="32"/>
        </w:rPr>
        <w:br/>
        <w:t>в г. Лабытнанги</w:t>
      </w:r>
    </w:p>
    <w:p w14:paraId="356E471E" w14:textId="77777777" w:rsidR="00991597" w:rsidRPr="00E209BD" w:rsidRDefault="00991597" w:rsidP="00991597">
      <w:pPr>
        <w:jc w:val="center"/>
        <w:rPr>
          <w:szCs w:val="28"/>
        </w:rPr>
      </w:pPr>
    </w:p>
    <w:p w14:paraId="24E56314" w14:textId="0D2F48D6" w:rsidR="00BA31E3" w:rsidRPr="00E209BD" w:rsidRDefault="009A1770" w:rsidP="0047726D">
      <w:pPr>
        <w:ind w:firstLine="0"/>
        <w:jc w:val="center"/>
        <w:rPr>
          <w:szCs w:val="28"/>
        </w:rPr>
      </w:pPr>
      <w:r w:rsidRPr="00E209BD">
        <w:rPr>
          <w:b/>
          <w:sz w:val="32"/>
          <w:szCs w:val="32"/>
        </w:rPr>
        <w:t>МК-</w:t>
      </w:r>
      <w:r w:rsidRPr="00E209BD">
        <w:t xml:space="preserve"> </w:t>
      </w:r>
      <w:r w:rsidRPr="00E209BD">
        <w:rPr>
          <w:b/>
          <w:sz w:val="32"/>
          <w:szCs w:val="32"/>
        </w:rPr>
        <w:t>0190300000218000252-0930386-01-</w:t>
      </w:r>
      <w:r w:rsidR="00650D64" w:rsidRPr="00E209BD">
        <w:rPr>
          <w:b/>
          <w:sz w:val="32"/>
          <w:szCs w:val="32"/>
        </w:rPr>
        <w:t>4</w:t>
      </w:r>
      <w:r w:rsidRPr="00E209BD">
        <w:rPr>
          <w:b/>
          <w:sz w:val="32"/>
          <w:szCs w:val="32"/>
        </w:rPr>
        <w:t>-ППТ</w:t>
      </w:r>
    </w:p>
    <w:p w14:paraId="0F16CD43" w14:textId="77777777" w:rsidR="0002526A" w:rsidRPr="00E209BD" w:rsidRDefault="0002526A" w:rsidP="0047726D">
      <w:pPr>
        <w:ind w:firstLine="0"/>
        <w:jc w:val="center"/>
        <w:outlineLvl w:val="0"/>
        <w:rPr>
          <w:b/>
          <w:szCs w:val="28"/>
        </w:rPr>
      </w:pPr>
      <w:r w:rsidRPr="00E209BD">
        <w:rPr>
          <w:b/>
          <w:szCs w:val="28"/>
        </w:rPr>
        <w:t>Книга 1</w:t>
      </w:r>
    </w:p>
    <w:p w14:paraId="78CD3DE5" w14:textId="77777777" w:rsidR="0002526A" w:rsidRPr="00E209BD" w:rsidRDefault="0002526A" w:rsidP="0047726D">
      <w:pPr>
        <w:ind w:firstLine="0"/>
        <w:jc w:val="center"/>
      </w:pPr>
      <w:r w:rsidRPr="00E209BD">
        <w:t xml:space="preserve">Положения о характеристиках и об очередности </w:t>
      </w:r>
      <w:r w:rsidRPr="00E209BD">
        <w:br/>
        <w:t>планируемого развития территории</w:t>
      </w:r>
    </w:p>
    <w:p w14:paraId="74CC6560" w14:textId="77777777" w:rsidR="00BA31E3" w:rsidRPr="00E209BD" w:rsidRDefault="00BA31E3" w:rsidP="0047726D">
      <w:pPr>
        <w:ind w:firstLine="0"/>
        <w:jc w:val="center"/>
        <w:rPr>
          <w:szCs w:val="28"/>
        </w:rPr>
      </w:pPr>
    </w:p>
    <w:p w14:paraId="6059FAC0" w14:textId="47F1E539" w:rsidR="000E524C" w:rsidRPr="009A1770" w:rsidRDefault="008D2DE9" w:rsidP="0047726D">
      <w:pPr>
        <w:ind w:firstLine="0"/>
        <w:jc w:val="center"/>
        <w:rPr>
          <w:szCs w:val="28"/>
        </w:rPr>
      </w:pPr>
      <w:r>
        <w:rPr>
          <w:noProof/>
        </w:rPr>
        <w:pict w14:anchorId="3910CF06">
          <v:group id="_x0000_s1069" style="position:absolute;left:0;text-align:left;margin-left:205.2pt;margin-top:23.75pt;width:87.1pt;height:56.7pt;z-index:251673600;mso-width-relative:margin;mso-height-relative:margin" coordsize="42692,27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qN1+B4AAAxuAAAOAAAAZHJzL2Uyb0RvYy54bWzsnVuOXVlSht+RmMNRPiK5ve8Xq1ytwq4q&#10;ITXQUpsBHGemnSnSeZKT6bKrERISA+CBATAFHltCwBRcM+KLFRH7rNhpl9YuUD91tSjsWmeva1z+&#10;+CPW3l/9+uO7m90Pl8f768Pt87P6V9XZ7vL2/HBxffv2+dnfvfruyXS2u3/Y317sbw63l8/Pfry8&#10;P/v113/+Z199uHt22RyuDjcXl8cdndzeP/tw9/zs6uHh7tnTp/fnV5fv9ve/Otxd3tL45nB8t3/g&#10;r8e3Ty+O+w/0/u7maVNVw9MPh+PF3fFwfnl/z399qY1nX6f+37y5PH/42zdv7i8fdjfPz5jbQ/r3&#10;Mf37tfz76ddf7Z+9Pe7vrq7PbRr7XzCLd/vrWwZdunq5f9jv3h+vH3X17vr8eLg/vHn41fnh3dPD&#10;mzfX55dpDaymrlar+f54eH+X1vL22Ye3d8s2sbWrffrF3Z7/zQ+/Pe6uL56fNf3Z7nb/jjP69G8/&#10;/fNP//Lpf/jff+z4z+zRh7u3z/jp98e739399qgL5Y+/OZz//f3u9vDian/79vKb+zv2GymQJ56u&#10;H5G/v9Xnd68//PXhgpH27x8Oads+vjm+k17ZkN3HdDo/Lqdz+fFhd85/rOtqqEcO8Zy2kcOf7fjO&#10;rzjjR4+dX31rD3bNMDf6WDNOVVrQ0/0zHTPN0+Yl60QM7087ff9/2+nfXe3vLtMB3sv2+U4Py07/&#10;+6f//vSfn/6Q/u+/Pv3hp3/dtbrd6fe+1/e60bqrWYvM9p7z+GX7+bPbsn92/v7+4fvLQzqW/Q+/&#10;uX9QVbnwP+2v/E/nH2/9j0cEYK1qx7MdqvZaVe1u/yDPyVnLH3cfnp+leczsyRVCKOfTz0km3h1+&#10;uHx1SL98kNOtx2bo+RmnX9fD3NVNkrP9s9MPz9+/vj7/y8vfh8e6oa1re2yqOnpPK7nTTut5HkZr&#10;neu+GvPWuevGVhubqu2qzkaM48S/ab/DNI+zPVn3bZV0gjWnQduua5BjWUjTVv085WPW84Bga2NX&#10;jWyMnLucR762+DfttpsHf7Cv5jlN1od8MlWiOmnIoe36MORQzb7Kgf1R/S0ZsakaPxHOZmzCkEM9&#10;1J0PWQ1NWojPp666YbRTabqxn10r48Li3+zIunFscCu6fV0/pEe9Y+xCV9uBNnU9V0mhltah61qX&#10;oWnoqrQPRbvbNlPXYyNV/Kq5Dh131dz5eupmGjjfTMq6aRonmxQ/HJh+6aH2w1SzhjRsNVRDG1bL&#10;pmMTrbWe6i60jl3Vtlg+pjxPTdenGRctdkIuO+2X6TJGvpqZxQ/Wbd2MQ5CleUKHVPIntG3ccK4s&#10;D2VM0526qZ6SfvvJcZT9ZIsZp2lQgfn51qKl1g0K2KsojqIJQYjrtukrXIbs4dj2XRfOtW6HmXlp&#10;a93O2JnSc627um0nfRT31K5WK4Zn1ANAT2aEJxOnumOeo+rWgOo05Qdbd2PXm6AO3YjxiR2jWaMe&#10;7dCOncrpsskdR+uTYrEbpLimq4ElyjaK1q06bsceL6Ct/SMTLZpnKjAM89hs2ORmqttJ7d4wTfMU&#10;dLZuOAI/vWYeVVaX1dbDNLRqZ5jeqIakTKQw69NkIoUFb4P61NXUCnZJIsWU1oYRcTTtmuq5mcpN&#10;BXZiwLanjtkxBDecbdXMACFtxWigpLlI5a1b9TbreJ5rpCt2XDU4zmSEmn6cV8OeVju3yHW5h60x&#10;Fr250bkd6yZ2XM/1ZI59btCQaEyaATEy+1Z3nZqwsrNtO3yePVq1o2KCRWi6lv9pKxJQdXHYHis2&#10;qDGfhgGfIDtVNmw/zWyenl7fjHjWfJPHtgG8aGszd1P0tZ9tLRt2RM1daBZpXFY7NWOPKsvZgi8w&#10;CWFS4gXN64HqsJTlq53mYejMFVQtQhU6nhvssG0yO6rmb5nUjOgb1tmqQHM/YBJsG4dBHeap436c&#10;vLUdpj6eLcfTDO695kntedkmM+yAXqRtHDjIdcctwqKt4wCyi3vBTHy1+ARVvsJhxa+YZtZTx9Jy&#10;kZrALIbfZkBWEz3Q1HPwevLzCATboLdTg2aqK6hxreCbMC7grnfQXQHW2rjekf/isBJvNKhily14&#10;rBhPtaTmn0Fj2+V8BzAqBkiOoQaz910cGYfI4NaMVa+TeS0becBZgjVT1w1rXtnIgYXSnTY/Aq11&#10;jyUzo4JnQR222A30brJFYbgE6een3Lc4VG9G8uq45r5tWiBCmlhLq55V2Zr7ppMgRJ9tObTVyHlz&#10;z+ZGMQAQ9L3qeM0URmS83FYOVe0BlogLBixfc77bGOu2itYyP2fgMwi7fGQO1qFx3dbjhA3LR8ZL&#10;ucvCX7G1UdNHpICwQsVgBE9uWDOyObIQfRYMtUJYGODZTEzdoLkrN4xONga92bkBAFC+5qkFg9qs&#10;EbVxZaAmoK3QL6pVxFwhXKintpuWpwU1pbMqk7AJoXIJq2vWFAEP445LcwUEXZkwYZBM6fBTgLLy&#10;NWOkIB91URU4eWU7QextbepOVFOtBXDAvFjwW+E2sCrFsj2AOTrTqkrikbVWgQS8GZQXgzPiQ4Lj&#10;Zd4A0fR02W4TrVTwBukgCfFA00G2QekwF9bMdq7wWAPIArmrGIiSbJCwGizgLgFj0K2MFMyGuCft&#10;GlcUlQ5DTfygrQD+oUo6V7RkwkJoJnuUzVyxJlhOQoY0LIuvOJVM1/u5wllraydurhz9dJPYPnsU&#10;86Qw0d0UBrtyV4LjndGtbNi24R9bLao2Kp9VtFpoGAlv03pGNKsJHYvPBg+l1gk/qdvok+LXUBPW&#10;OoONyuVqhhmxJ2HigMz5cgjzoTRkUOjxDtIvb+zHyoKsBhFowL+lWoSIGPrH7oE2gpXuG/H8aUyC&#10;COF8sv0lbjAUzj7jiMttxiSMtXbbsEFKQy/7d6LDsM5iXPJBRW0NMcHLIMMbdOd0bE1bC2jLO8by&#10;QO7opBDhPgo4Dr+yqJxnYRfLRbjlTJeOlxn7aukKC+l7ASgLhhlnDxyw1hrxKFfYYSbuVRNFeDev&#10;1jOJIfCTxTdEESZwdRoUcWqFuywVpxrha1u1QMgpMVEQKKCm2MO0ItgiQvR4ug2HavtcT/ABUKrF&#10;I7cNAmlKS7wJR56fr0jv5PYebVkReXUOsmAWybCUj0ygAsuhi8K6rXl1CPDJvQUMWoOOZ2pU51Cn&#10;gwpTJFRkpzjYgaBHRwZcdKvYfupqlNqa26R1+chZVIo8gK2T8JWNzOlUJkEAcbxYsA2cMsGMOyKQ&#10;4CqQgwGbjPED5m2EOiB3N7/kwdYSBjXtlBKHCJcTDKUQw91sE9sMdSZwqCOKscdixIMc6iWywQUY&#10;leKaDodGCGGHUcH8KX1dtttDNeEJ9SB5FlAfRga5dy6AAllXzW1PIsnXTGSjeKRs5IZQzxMbNXtH&#10;IJKLEBR+t2AZ4Ih6Hl+zWCzjHDGgm7JGyCaoX1dMpDDEYG3scIEu2NAEULHZrAYkGcYvOWgIg3mD&#10;kyDEkYNJj3Ywz7DhWcc9p0bspq0Cc4JsQdQDBbW174m7yvE7sFnSGanjgV4ip9XCOdQGVWGlwVP5&#10;pNqKvbJWYhsMtrQWnW5D5O5xPErYq7n108NvYI50UmjcKiEIfddZrkAMS6XutGhY3AKRTuoYrIRH&#10;j0Ep8QeAS/aiwZ30mpjySZELmaBYtBWTp/CgbFg8MXSgPsofI1zEW3Fo2gpL22GespPHMTFRa8Xe&#10;bYj+yTaRfbJHOyxjkFW8AaJirT1Z14BKwCkAYG8l3ikHdi1gzl08/EIT+deO1Z4mBVcWRErk3mj5&#10;BslrNVlQtMmcLF5HZ4wLB+3n2ziQ1MYV6BEITg57MTJl41ChS0lelksykTf5TO24YnGIV3Z6HDU9&#10;WyvQAASZtc49eQhTIACXaESpAuFgMIBmamZhZ8M+1oSlo/NotOGa8oHxT6SgzKyLndIUVNE+43EJ&#10;A2xkdAKPGrpukGePfiFEVjlamOyF9a+JqwhYy9csAZGPTGIIcjiMjNSJZ5QzBhWQcwoSgLefxYBp&#10;M8Ezhq14t7smmcb0LDZRoGJ2jprQs+1EqbpVYIFu9X4YYnTU7JTtdoKHtihwNUsMI0syBzYnTYy4&#10;WhBwPjFIIQ/eyKK6uyobeajgnm1RLB9cG7om+hT6NY0sYcuKqGer8ZTWPDDLJIBlI/dwyo7VMcNr&#10;0ghOUoJbHZk0zIpH6wUD+ryBx1sMdQeuhQS1rkWfw5ohbjCa1oyvWNMvGdzZWlDRzO3knFJDcUL0&#10;EXmaFPcO+RAFsO4Eg+vEJMTcEBNrKtTW3HZiGcKaq4ZV25phGbtY/IAvHjDSacM2Uixzha13yQZp&#10;xPw6kj44swO+QSTyWaG9raM/MFqrBQNF0iWJOK82IgtPHUXe8QAt6OuheAatD62EWF7fQ7pIikJK&#10;TQj5ht7CUwJEoHCwXQB0IKtuo1RWRJ6euAKOVlslElC7V7Ra0ARRjj06YSrCNsI2CQmYTo/87WpY&#10;nDP7bK0j3rjcYCIUlIqkRwFKWMzgFTucMQlDGRZTCo8bJA7IANFlrR0uIh1B0Wp7qc1RWSXDAzUd&#10;XBMlYASE1jHkkzoAx3dgUGbirShC+Wp73KAlJYEWhPBBOUl1UELgHcOGh72AIIQRslbEYAP3TsmK&#10;E8nEOJTrhI6xgZ764QiIPcOkKO0B86VhoXc2QQ/ylQt2JytpuRnfRjQGa68dY4dXYdvnW4vOFhCD&#10;cTZhBXWtqxgwEQQkOvAIzRQZWwzoAKtnzaRpttR0QDFjYPVZNv0R644wu/GlOrJa8T8txAo0V1Ky&#10;AdJhA0cKzQiKMRUkQb0i04hTgcge+FUdoDe3Vnl5E76Y6KVcpMkUIlI2MuwOhGjsmlyhB9iExOSL&#10;v9jcimUpN5SMfOq6Jepc+2DoJJ+YhIYrlJeVdNWUiYzqzcokrKXOzrcTlyLERw6mWiyzx7skJakV&#10;j81SpWbyCQcDVJDmspFBMVJrl2QkwbigrBiUpQxKMpKzpslc5fBhAHxTZlmy0uVlIxMVQV/qyJT+&#10;GHLwrmcaPfcMrqKqI18ylosMiz4r+XQVgqJxxwn3b1MWlxszkqNAHBM+oakj5uCMFn1LNejlDmLA&#10;DDr9JxiTjH52wsAuEoG6nok4JqYMOVECCGtFzTWWK1qtQGkrciNATAUQ+bCYJu+YXcHXx0kRFNsm&#10;E0xLSWipWIGLliTWDFsGC50PS/zoGXoWRqgWWtllt3mYXTLI5cMCZZ3wJh2J+ucdS/GI469Txy5w&#10;6OvCVZJ3gq0sHhabjxvW8yE2hh7Mh0WZl/KOGbAVeWGpdQLMKxDCuyn7VnS2eRAPxbLiyICI1M9Y&#10;z1M7ziuinDheSpzSwORzmy3mqmbOTr6SFwWu5guGHGc2JjiYl3XMCj8Na6oj41k21VaSphAQqi5N&#10;sEe0hFKIbbmlGkVZV1cid15GV28E73ga7KopIbAKCx/WTFm63BBIE3scNeDEa1y/NaPPanWKjpln&#10;+9YpS3aOmuM4MkyPmyy5MrBmCMDWVucFPYAOlMs1DhEIaQfZVQCfAJfBCCiUW3DcluJlVyjwhgxo&#10;awYTbyEfSIMtNBEmANcS1gxVB9jTrnshKoPhAuqgvxbgga7ZIHm6bLeFnzH+scYirqspISMW0afu&#10;ADIrn1jO/m8UbXoFJ+qSUAnCwdAxWuR2HCqZQsC8NTciUnaku1W0XpJasIM6LBz8qqJVSoW8SoYf&#10;UnvwpWHJQRE8SmvRsNzMkLggqctEjYxS6S46oIoBpKGtj6E88uxgaSOFSNoXdOXDUpUeNlmBvlmX&#10;zxCMwB+Ahz29Le2ASFKfac9+Jkgg4Cdu1K7Hjtx1tC6E7VJSkzaEQlM8efFOI8yokht6KK241UFL&#10;uXtkJZV+EuRmT4m0jcQDS0YfTEu5bkBOIJceqbwmUaCLIgO0gkTI4oiz1GYpAVRwUiRd5BRw/24f&#10;yHvHABXbj2rbyCxPWOMMnpAmoNXNB4vQCv7CkZEwzwITfbFloWupMF7IJSRCUcay22wIu6Zrhliz&#10;qsmykUm/yn0n9UDUl8dCKEgUdsUdlKT5ooTBqEL42tPiwMqhLSAaysWdG8F9NE5hOyVeiwCI0hLJ&#10;ZNg5k/xSNFi25nQnxZ+V2okIRNIFHVsz8GjtOXlgiZtA4HJRsNR+oY/Egtb1ydIvB4lgE/jrovDO&#10;c0y/SB3vUqi1WZ/JEnvBG/QAfEqQsNS1W5LPZEHI4Tv25jrPpBdBynYbjEgOzRbFuNH3wQ7PUp+u&#10;RgrRXmGz3JLA+0g0VLzb4MVT9LTYv2W3e2oEXZ+lWHoFB/KMwOZCFxJ2iyWRerSoNngiNtGElwhY&#10;XeAyMR71VCcaRUZuAxBBgRcZwRas8pVyvwUmTUfuHqs7hAEPWfPGzA+3V+WCkFoS6JjVmmlGBL0Z&#10;ljSaODADlTXevK24h4y8wEQbmRUEdMWah8pdGfJlLmHZ7byaWGiQLSB7ItNsTCqeB98TtSq7RIMZ&#10;fVzQBBHn4I3cApUD5bLNOcI66JqhzEXacmfEkhfyERZufRWDgLH1eZOqoGJ/w8iSXzEZ6bk+vDpI&#10;Ll9IziUdBjZjHWuRfO7tvpk4FyG4i/VZ2BCfNfHJ+qaUUNMOO6EeMRZxS+Rmj1l9wTZaQFBmw0a5&#10;22FrPtmCkwhlpVREptxiCCPnlVan5kcj39yGO+jUJVK/ZCcMzbIwGv6783C7Wy86w9ziYtxhk5SK&#10;HIpUCwAvTFXghGIZEmUkZMcWJXV3/2imnx0ZiVrmy1UCFDrfBFAJGMVNC4UtsW6UZjCmGyaSehsy&#10;/DzLnps5heu3olM/HZrBB6Yq4GlRm0xVAMly28C2ZHm6cM1yg82fJSKK2W52GnDlzVzCURJ/mRgs&#10;KADXRt6GniSl71eB4cql1jYsSmhSRxIc4+p+GAmWaWHaqEOBbJOny9YM+JEqiKTguCnMehwZJLvA&#10;YLm6EoIl5o3/ceuxLRNKsRFo090msIJYPj9IoBV0pE8MDxtHprAOm2G7zc27DVQdwB+w6tL5yKuy&#10;09BGfs6PtQp0utDDOKAtKJmcPSLpGvko68y5Y4t9UY/IFPgmcpfuVRvKQcuRBHQcRe2usI8qOSTL&#10;PjmnBnO3uh1EM8GQ7Zj4SD2rMgmDEuLVEHpSkDRTpNOZGJlpM3GiurGeghtSWD07jI25HFAwhIRb&#10;T9QzXv+h5hpK3a1nk14tkgug0LSLiQMAAjqKtQpWQe5fKYaR+tfAmRB+0+ymArwYgUaUEtgGzceX&#10;7TbE6nJfj1ofKmiDVslFbbeen1F38krcPXetQuDK/Tk/Jkh22X6sVZQALvfPQA2Uy4WJMVP0wUbe&#10;lkVid0EePjJIKbKfyD2kvx0GHmNVBkfAKOUcJp9IJ7JafM69vMrDZk2gSXonLAqHXDkkZHu46LVq&#10;lhDQRt6Ws6P6SVLK/qyQkKFripQk7ZkEsAXtKNxYfBX+Wl5zoc3L/cgyCSM4hyewZyVDGmUbcp63&#10;rlgzhFaMhijJ5Hq8a8ZG/4yeSDSgWoURX4EO4TwXLym1n0lhlzVDJ0puUp/GMmy4sUwkD4vlLgH+&#10;PcYkNGO33DDDZGrQcRoZQGPFu3j3TTEJ4c9UO5fECnA48ZypyvPDkOogUlC5DctlO9V1b0AGLFmu&#10;dNh+rZl9qsRgFRfjCmkYxYDcGRG5i8GmHLxYqCX2JO1NZBsWRd7Ja2WILLlbFBEgrJdcelPZ5mBU&#10;6cpkmzIpLLM/C6EVYs9G0lyLWV9g7XLOn28uG1myjUtySMBlREPy0hZPapGFwh2FLSG2WDLlKTG1&#10;wW7nhlkCyXiflAJqqr9Mtk/5smXNOTKAVsLXycTK1gzoQG90t1k/FTRxUfJqISdwJZG32hJulHvm&#10;ifpPu9hWODK/9+ykjLwKIjpepeHCK5h3hXrl/qk7FLHqW7Bnj1nyOPAzBylFNk4pcqhy1SDXZwpA&#10;qZfWHduYyJObTngFk22qDyIrTRDAP+4xEIJYXyKFcHLHOWmVOB+tEC3a7VQ47Tc8eXBV4wl1Ae9q&#10;SsfdJMKIfM2EocAKFQOuulrWq2xgwmxJxMukKZuC3Qkdc5kUIKatXEGMqAGmg9cC6LMYHBGHUrnG&#10;P6IyutNcyZFr4tkZkiFGnhTkc7x2H8r1Sa4S+ZV18dsbkjwIJZltHRZQQ7FoGBaAC8euBwguiZUA&#10;3LagPsOsuVy6SmiiaJOF8CRxlTpmVDBcvlgG5WqRNiLawXnxwicshpoWQoANHAFPJjo9SeOMyYpj&#10;SoCsZgWHGZsQJauHUKhWuERyseZSnvBKi9AlNkyccpqKmKt89YBpJ465BaYesmxEOA54kNQrCXYN&#10;PVxGKLpjIEMyRDHMLBsUhwkotVbM1IayKLYGn66PNiTPYx0wN2skp57mRGBAUBeGpcZT0jayD6B7&#10;KXJmUkWLRf+FtEyPUs8plwnz9VAK5TcbuZ/L2kIrVJG8xUWGlcJ0ZQmKhsXiEQtYtE1eiPrOvGcp&#10;g0fKUs/cRIB0js2kNuSaXDp3KiTQn+IFS3qGOFiflfckrOM/rhJ53SX0Cm+lCRMj2EHX9WlZwobK&#10;aKlLlsoAmTWhHoxhUB2hVHGG2ozBBxrkI9dcTnKHLZfBRHlLD5ncjfSuXXORBr43dI379pdXQrBA&#10;58aJZWWZHAX+uny3EVrufOk5Y47w7HFkyu7IyOrE5M56rDJEIZZkGZZOyl3K10xaxN9LQUUwSHQ1&#10;srxax0fmhYtqAV3N8wTh9pFxba7JpOFMHU9dI+zGJIEDEKggYXk9ADaa+pckBkVaxW5jY21R4ATs&#10;SDjnVLxlYoBz5I0OoZk6Ob8BAduIkCWlKxuZVXoZCxEZihFHpqqBQkg9Z7baeLtlS5iKZKWTZoi2&#10;bymgpXpF6KH0LJpLDjRflABIqg20mZolYQAzA0e0LJmj1AyuhJvbQECgxFTS6bM8aHrhi4KDJ19m&#10;zonSeOj0MHJOKJLvQmSkuWi30eBR3sah9g9aMro+QiWAnJlHEDLMeRgZMyPJzPQ02AqvXD4yOT1K&#10;N/RZztleD7GsGfhEXY41s/x4xYYaGkkOa/OJDSpbs5yzJ8sgEyR9lR8kJDWW3bpmc1Zhg7z/0uOZ&#10;jfezORlws3UNglxTmfJu31P1BXdCg1aJe8U16sRgpLaUV5CvJulh5wxfjwMIa4b0QhK0a4LjNT/B&#10;VKSkQqWExIZa/bLdlhfhOd2DhRJfne82dmJ5YxXBL0n22MxoTnFRxU9JgDSXjUyAB1+us+a1eKv3&#10;M7N/oDpVd3mvB4g9jkwqxwt4oBbljSPlI2fkGnd1mEjsWt6vYLvN2zXgXFfNmC2zQ1RpIOobRpY7&#10;LapVpFZgQdbbmTXLuwWiGFCsJjqcLKC8mZb8yYY14yTdekogEkdOjKFNDBlY1etRMbaQazAVDdJa&#10;PnJGm4Ay2fq4KGTdSVSSQqC0qO4s0mvJSc/x9oVyNCRvhwW66X4hp6u8ukABLnJZM+oLPslFHwa1&#10;NnVn5G3X8kneiESmk5KrbquDhHqSt1loM9YuIkDJCBBSaDN+jlKFz+w2Siavdk/atrzuPWne6YXy&#10;t4fvrm9u0qJubuUl8OnunLzr/f5wc30hjekv8hmIyxc3x90Pez7gsD8/v7x9qNPb4W/ev+MbAvrf&#10;qRRwGpr/LB8DSD93UUgfk5Be0pTCAHxg4fYiTePqcn/xrf35YX99o39m2je3MhM+QmCvrZfPEaQv&#10;O/wjlvHb6dupe0J88O2Trnr58sk3373ongzfkRJ/2b588eJl/U8y2bp7dnV9cXF5K+vyr0zUXdm3&#10;Bex7F/p9iOU7E2EV98e3r5dN+i79Y+eS/expnEbaC9bi/z+tjo8h6BcF9EsIrw8XP/J1geNBP5vB&#10;Zz74w9Xh+Puz3Qc+mfH87P4f3u+Pl2e7m7+65UsJlErDhe0e0l9wzZLLPOYtr/OW/e05XT0/O384&#10;nu30Ly8e9Msc7++O12+v0pckZO9vD9/wnYg31/IFgjRDnZf95cP93R/ruw2YXvtCxuPvNiRTLNvH&#10;dx7+377bIK8YMvcpb3JSKyACKN/DwOJgNuVjGFaLgLD6dzTO3590bfXxBtnRtxe2kFcc0Zt3N3zy&#10;5C+e7qrdhx2dypWspBKnXzGH5VeJ1Nhd7ZTcWP0Q27D8ENc4tV/skqkvvyQ3Uc1f6hLwsfwQs4cP&#10;+GKfGK7lp5Rcjl/qEk+1/E4o1ab5Ypcc+fJTnMCXegRkLz/TLfxijxjf5aeUm395lgKQl19WOxJL&#10;Ff+G6zYmIjue/Hx+/pf5Af38L/MD+vlf5if06JcI5Vv5ZoiI3fqTIfLf+HgI2s8XbV6xXvkPd4d7&#10;+dqHSCai/Wrxqh+THc5+rn7Af65e6VXylOJsHv28Cb0rpH21RDyPft6Gnyu2ebW4u0c/78LPNeZ6&#10;taAg+blOynbil3wnxVRTPpOiuie7dfr2idaM6a4tusmgp198ttKLPILOlmtDMd0gcZauG3gdWeyk&#10;2ul8kup+BgSsvx5in+6gVMniPtD9mnZIL1OXQ6foHZSRTIs9l/Q+DSh6XTweuExupkmfTyTvnHUp&#10;tzwt47ZuUpOQnrLKVjm7UKAX/6aThLyQPLwMRjVNPpYEXXa3kyRtwPR+qLLq9OESprgajb/+CU/9&#10;CU/9UfFU+ioWnxxLwmifR5NvmuV/58/5R9y+/l8BAAAA//8DAFBLAwQUAAYACAAAACEAF1X0vuIA&#10;AAALAQAADwAAAGRycy9kb3ducmV2LnhtbEyPwW7CMBBE75X6D9ZW6g3skKbQNA5CqO0JIRUqIW4m&#10;XpKIeB3FJgl/X3Nqj6t5mnmbLUfTsB47V1uSEE0FMKTC6ppKCT/7z8kCmPOKtGosoYQbOljmjw+Z&#10;SrUd6Bv7nS9ZKCGXKgmV923KuSsqNMpNbYsUsrPtjPLh7EquOzWEctPwmRCv3KiawkKlWlxXWFx2&#10;VyPha1DDKo4++s3lvL4d98n2sIlQyuencfUOzOPo/2C46wd1yIPTyV5JO9ZImMTJPKASZm8iBnYn&#10;4kUC7CThRcRz4HnG//+Q/wIAAP//AwBQSwECLQAUAAYACAAAACEAtoM4kv4AAADhAQAAEwAAAAAA&#10;AAAAAAAAAAAAAAAAW0NvbnRlbnRfVHlwZXNdLnhtbFBLAQItABQABgAIAAAAIQA4/SH/1gAAAJQB&#10;AAALAAAAAAAAAAAAAAAAAC8BAABfcmVscy8ucmVsc1BLAQItABQABgAIAAAAIQC2mqN1+B4AAAxu&#10;AAAOAAAAAAAAAAAAAAAAAC4CAABkcnMvZTJvRG9jLnhtbFBLAQItABQABgAIAAAAIQAXVfS+4gAA&#10;AAsBAAAPAAAAAAAAAAAAAAAAAFIhAABkcnMvZG93bnJldi54bWxQSwUGAAAAAAQABADzAAAAYSIA&#10;AAAA&#10;">
            <o:lock v:ext="edit" aspectratio="t"/>
            <v:shape id="Полилиния 3" o:spid="_x0000_s1070" style="position:absolute;width:42692;height:27805;visibility:visible;mso-wrap-style:square;v-text-anchor:middle" coordsize="4269296,2780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BtYMIA&#10;AADbAAAADwAAAGRycy9kb3ducmV2LnhtbESPQWsCMRSE70L/Q3iFXqRmu4jI1iiltFS8VUvPj81r&#10;st3Ny5KkGv+9EYQeh5n5hlltshvEkULsPCt4mlUgiFuvOzYKvg7vj0sQMSFrHDyTgjNF2KzvJits&#10;tD/xJx33yYgC4digApvS2EgZW0sO48yPxMX78cFhKjIYqQOeCtwNsq6qhXTYcVmwONKrpbbf/zkF&#10;H299bby0Weblt5nv+nD+nQalHu7zyzOIRDn9h2/trVZQL+D6pfwAub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8G1gwgAAANsAAAAPAAAAAAAAAAAAAAAAAJgCAABkcnMvZG93&#10;bnJldi54bWxQSwUGAAAAAAQABAD1AAAAhwMAAAAA&#10;" path="m172656,1169412v-26345,11047,-52689,22095,-78183,33992c68979,1215301,34420,1230598,19690,1240796v-14730,10198,-27760,22662,-13597,23795c20256,1265724,61614,1260626,104671,1247595v43057,-13030,95746,-35692,159765,-61187c328455,1160913,409471,1128620,488787,1094628v79316,-33993,168830,-76483,251545,-112175c823047,946761,909162,912768,985079,880475v75917,-32293,210753,-91780,210753,-91780c1259851,760934,1325005,735440,1369195,713911v44190,-21529,78182,-41924,91779,-54388c1474571,647059,1472872,637428,1450777,639128v-22095,1700,-75351,11331,-122374,30593c1281380,688983,1213395,729775,1168638,754703v-44757,24928,-85548,43623,-108776,64585c1036634,840250,1029269,861779,1029269,880475v,18696,-9065,45324,30593,50989c1099520,937129,1191867,925232,1267217,914468v75350,-10764,167130,-33426,244746,-47590c1589579,852714,1732915,829486,1732915,829486v58354,-10198,94613,-22095,129172,-23795c1896646,803991,1924407,811923,1940270,819288v15863,7365,17563,17564,16996,30594c1956699,862912,1953866,876509,1936870,897471v-16996,20962,-48156,48156,-81582,78183c1821862,1005681,1772573,1043639,1736314,1077632v-36259,33993,-73650,75917,-98578,101978c1612808,1205671,1604310,1211903,1586747,1233998v-17563,22095,-47023,57221,-54388,78183c1524994,1333143,1524994,1356371,1542557,1359770v17563,3399,61753,-12464,95179,-27194c1671162,1317846,1712520,1292352,1743113,1271390v30593,-20962,62886,-42491,78183,-64586c1836593,1184709,1838292,1158648,1834893,1138819v-3399,-19829,-5099,-37392,-33993,-50989c1772006,1074233,1719318,1060069,1661531,1057236v-57787,-2833,-138237,4532,-207355,13597c1385058,1079898,1328969,1087829,1246821,1111624v-82148,23795,-176194,53822,-285537,101978c851941,1261758,697275,1328044,590765,1400561v-106510,72517,-193757,165431,-268541,248146c247440,1731422,186253,1826602,142063,1896853v-44190,70251,-72518,117841,-84982,173362c44617,2125736,52549,2191455,67279,2229980v14730,38525,37392,57220,78183,71384c186253,2315528,236676,2328558,312026,2314961v75350,-13597,184693,-54954,285537,-95179c698408,2179558,812849,2129702,917093,2073614v104244,-56088,201689,-117274,305933,-190358c1327270,1810172,1455876,1708761,1542557,1635110v86681,-73651,147301,-134837,200556,-193758c1796368,1382432,1841125,1332009,1862087,1281587v20962,-50422,14730,-110475,6798,-142768c1860953,1106526,1845090,1100294,1814497,1087830v-30593,-12464,-52689,-24362,-129172,-23795c1608842,1064601,1473438,1068001,1355597,1091229v-117841,23228,-261176,62886,-377317,112175c862139,1252693,741465,1329177,658750,1386964v-82715,57787,-118407,93480,-176761,163165c423635,1619814,356216,1728590,308626,1805073v-47590,76483,-91213,148434,-112175,203955c175489,2064549,178322,2102508,182854,2138200v4532,35692,18696,66285,40791,84981c245740,2241877,273501,2251508,315425,2250375v41924,-1133,86115,-5665,159765,-33992c548841,2188056,678012,2120637,757328,2080413v79316,-40224,135404,-70251,193758,-105377c1009440,1939910,1054764,1910450,1107452,1869659v52688,-40791,112742,-95746,159765,-139370c1314240,1686665,1349366,1653806,1389590,1607916v40224,-45890,84982,-106511,118974,-152967c1542556,1408493,1579948,1360337,1593545,1329177v13597,-31160,9065,-43624,-3399,-61187c1577682,1250427,1557853,1227199,1518762,1223800v-39091,-3399,-101412,8498,-163165,23795c1293844,1262892,1213395,1290086,1148243,1315580v-65152,25494,-124073,49855,-183560,84981c905196,1435687,849675,1481577,791321,1526334v-58354,44757,-129738,90647,-176761,142769c567537,1721225,532978,1788643,509183,1839065v-23795,50422,-34559,98578,-37392,132571c468958,2005629,478023,2027724,492186,2043021v14164,15297,38525,18695,64586,20395c582833,2065116,604928,2067949,648552,2053219v43624,-14730,114442,-48723,169963,-78183c874036,1945576,981679,1876457,981679,1876457v66285,-39658,175629,-95179,234549,-139369c1275148,1692898,1302343,1656072,1335202,1611315v32859,-44757,61187,-106510,78183,-142769c1430381,1432287,1437180,1414725,1437180,1393763v,-20962,-5099,-43057,-23795,-50989c1394689,1334842,1378826,1332010,1325004,1346173v-53822,14163,-156366,44757,-234549,81582c1012272,1464580,922759,1518402,855907,1567125v-66852,48723,-126906,104810,-166564,152966c649685,1768247,628723,1822069,617959,1856062v-10764,33993,-1700,49856,6798,67985c633255,1942176,644020,1959739,668948,1964838v24928,5099,67419,,105377,-10198c812283,1944442,842310,1929712,896698,1903651v54388,-26061,137670,-65719,203955,-105377c1166938,1758616,1237757,1711026,1294411,1665703v56654,-45323,115008,-105377,146168,-139369c1471739,1492342,1477404,1481577,1481370,1461748v3966,-19829,11331,-53822,-16996,-54388c1436047,1406794,1366362,1433421,1311407,1458349v-54955,24928,-121240,64019,-176761,98578c1079125,1591486,1017938,1627745,978280,1665703v-39658,37958,-67985,88947,-81582,118974c883101,1814704,889900,1831700,896698,1845864v6798,14164,7932,30593,40791,23795c970348,1862861,1047965,1828868,1093855,1805073v45890,-23795,75350,-55521,118974,-78183c1256453,1704228,1311407,1690632,1355597,1669103v44190,-21529,90648,-49856,122374,-71385c1509697,1576189,1521595,1559194,1545956,1539931v24361,-19262,67419,-42491,78183,-57788c1634903,1466846,1631504,1444752,1610542,1448151v-20962,3399,-64586,24361,-112176,54388c1450776,1532566,1369194,1590919,1325004,1628311v-44190,37392,-79883,73651,-91780,98579c1221327,1751818,1233225,1773913,1253620,1777879v20395,3966,45889,-3399,101977,-27194c1411685,1726890,1516495,1674768,1590146,1635110v73651,-39658,158632,-92346,207355,-122373c1846224,1482710,1867185,1466846,1882482,1454949v15297,-11897,14731,-14730,6799,-13597c1881349,1442485,1866053,1448718,1834893,1461748v-31160,13030,-101978,38525,-132571,57787c1671729,1538797,1660964,1558627,1651333,1577323v-9631,18696,-11898,43057,-6799,54388c1649633,1643042,1648500,1655506,1681926,1645308v33426,-10198,163164,-74784,163164,-74784l1984460,1505938v43624,-20962,95746,-45323,122373,-61186c2133460,1428889,2141392,1417558,2144225,1410759v2833,-6798,-3966,-13030,-20396,-6798c2107399,1410193,2064909,1433988,2045647,1448151v-19262,14163,-33426,27761,-37392,40791c2004289,1501972,2003156,1525201,2021852,1526334v18696,1133,60053,-17563,98578,-30594c2158955,1482710,2215609,1460615,2253001,1448151v37392,-12464,64019,-14730,91780,-27194c2372542,1408493,2417865,1377899,2419565,1373367v1700,-4532,-44191,9632,-64586,20396c2334584,1404527,2307956,1422656,2297192,1437953v-10764,15297,-10765,38525,-6799,47590c2294359,1494608,2292659,1501972,2320986,1492341v28327,-9631,98013,-46457,139370,-64586c2501713,1409626,2543638,1397162,2569132,1383565v25494,-13597,45890,-33993,44190,-37392c2611622,1342774,2578763,1353538,2558934,1363169v-19829,9631,-48723,28895,-64586,40792c2478485,1415858,2467721,1424923,2463755,1434554v-3966,9631,-10764,25494,6799,27194c2488117,1463448,2540805,1456083,2569132,1444752v28327,-11331,52122,-35692,71384,-50989c2659779,1378466,2693772,1350139,2684707,1352972v-9065,2833,-98579,57787,-98579,57787c2546470,1433987,2474519,1471379,2446759,1492341v-27760,20962,-24928,33993,-27194,44191c2417299,1546730,2412767,1560327,2433162,1553528v20395,-6799,58354,-33427,108776,-57788c2592360,1471379,2655814,1446451,2735696,1407360v79882,-39091,164297,-77050,285537,-146168c3142473,1192074,3332832,1087263,3463137,992650v130305,-94613,231149,-192624,339925,-299134c3911838,587006,4041010,451035,4115794,353590v74784,-97445,111042,-192058,135970,-244746c4276692,56156,4268760,55588,4265361,37459,4261962,19330,4259129,634,4231368,68v-27761,-567,-58920,1699,-132571,33992c4025147,66353,3897675,123007,3789465,193825v-108210,70818,-218119,147301,-339926,265142c3327732,576808,3220090,709946,3058625,900871v-161465,190925,-430006,525185,-577874,703646c2332883,1782978,2284161,1852662,2171419,1971636v-112742,118974,-244747,240782,-367120,346725c1681926,2424304,1528960,2533080,1437180,2607297v-91780,74217,-149567,130305,-183560,156366c1219627,2789724,1223593,2782359,1233224,2763663v9631,-18696,46457,-71951,78183,-112175c1343133,2611264,1351066,2587469,1423583,2522316v72518,-65152,208488,-163165,322929,-261743c1860953,2161995,2010521,2016393,2110232,1930845v99712,-85548,141636,-114442,234549,-183560c2437694,1678167,2587261,1574490,2667710,1516136v80449,-58354,126340,-97445,159766,-118974c2860902,1375633,2877332,1369401,2868267,1386964v-9065,17563,-61187,69685,-95180,115575c2739094,1548429,2699437,1612448,2664311,1662304v-35126,49856,-81015,97446,-101977,139370c2541372,1843598,2537973,1878157,2538539,1913849v566,35692,24928,71385,27194,101978c2567999,2046420,2567999,2069649,2552136,2097409v-15863,27761,-57787,63452,-81582,84981c2446759,2203919,2429763,2219783,2409367,2226581v-20396,6799,-49856,1132,-61187,-3400c2336849,2218649,2339115,2209018,2341382,2199387e" filled="f" strokecolor="#243f60 [1604]" strokeweight=".5pt">
              <v:path arrowok="t"/>
            </v:shape>
            <v:shape id="Полилиния 4" o:spid="_x0000_s1071" style="position:absolute;left:31161;top:14558;width:5813;height:988;visibility:visible;mso-wrap-style:square;v-text-anchor:middle" coordsize="581272,98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AAh8UA&#10;AADbAAAADwAAAGRycy9kb3ducmV2LnhtbESPQWvCQBSE7wX/w/IKXkQ3DdJq6ipVECxYaNWLt2f2&#10;mQ1m34bsGtN/7xaEHoeZ+YaZLTpbiZYaXzpW8DJKQBDnTpdcKDjs18MJCB+QNVaOScEveVjMe08z&#10;zLS78Q+1u1CICGGfoQITQp1J6XNDFv3I1cTRO7vGYoiyKaRu8BbhtpJpkrxKiyXHBYM1rQzll93V&#10;Kjit22S/PKaDT2/O38etnbrT+Eup/nP38Q4iUBf+w4/2RitI3+DvS/wB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AACHxQAAANsAAAAPAAAAAAAAAAAAAAAAAJgCAABkcnMv&#10;ZG93bnJldi54bWxQSwUGAAAAAAQABAD1AAAAigMAAAAA&#10;" path="m,98797c24078,79251,48156,59706,78183,44409,108210,29112,133704,14382,180160,7017,226616,-348,290070,-348,356922,219v66852,567,145601,5382,224350,10198e" filled="f" strokecolor="#243f60 [1604]" strokeweight=".5pt">
              <v:path arrowok="t" o:connecttype="custom" o:connectlocs="0,988;782,444;1802,70;3569,2;5813,104" o:connectangles="0,0,0,0,0"/>
            </v:shape>
          </v:group>
        </w:pict>
      </w:r>
    </w:p>
    <w:p w14:paraId="76F580B9" w14:textId="7940D9D6" w:rsidR="000E524C" w:rsidRPr="009A1770" w:rsidRDefault="000E524C" w:rsidP="0047726D">
      <w:pPr>
        <w:ind w:firstLine="0"/>
        <w:jc w:val="center"/>
        <w:rPr>
          <w:szCs w:val="28"/>
        </w:rPr>
      </w:pP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887"/>
        <w:gridCol w:w="4752"/>
      </w:tblGrid>
      <w:tr w:rsidR="009A1770" w:rsidRPr="009A1770" w14:paraId="6AEE363C" w14:textId="77777777" w:rsidTr="00AE1909">
        <w:trPr>
          <w:trHeight w:val="567"/>
          <w:jc w:val="center"/>
        </w:trPr>
        <w:tc>
          <w:tcPr>
            <w:tcW w:w="4887" w:type="dxa"/>
            <w:vAlign w:val="center"/>
            <w:hideMark/>
          </w:tcPr>
          <w:p w14:paraId="75A795D5" w14:textId="77777777" w:rsidR="008E0538" w:rsidRPr="009A1770" w:rsidRDefault="008E0538" w:rsidP="00AE1909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9A1770">
              <w:rPr>
                <w:szCs w:val="28"/>
              </w:rPr>
              <w:t>Директор</w:t>
            </w:r>
          </w:p>
        </w:tc>
        <w:tc>
          <w:tcPr>
            <w:tcW w:w="4752" w:type="dxa"/>
            <w:vAlign w:val="center"/>
            <w:hideMark/>
          </w:tcPr>
          <w:p w14:paraId="392C1353" w14:textId="13821A00" w:rsidR="008E0538" w:rsidRPr="009A1770" w:rsidRDefault="008E0538" w:rsidP="00AE1909">
            <w:pPr>
              <w:spacing w:line="360" w:lineRule="auto"/>
              <w:jc w:val="right"/>
              <w:rPr>
                <w:szCs w:val="28"/>
              </w:rPr>
            </w:pPr>
            <w:r w:rsidRPr="009A1770">
              <w:rPr>
                <w:szCs w:val="28"/>
              </w:rPr>
              <w:t>О.В. Чемякина</w:t>
            </w:r>
          </w:p>
        </w:tc>
      </w:tr>
    </w:tbl>
    <w:p w14:paraId="19397A00" w14:textId="4DE5862E" w:rsidR="00EC2C54" w:rsidRPr="009A1770" w:rsidRDefault="008D2DE9" w:rsidP="00EC2C54">
      <w:pPr>
        <w:ind w:firstLine="0"/>
        <w:jc w:val="center"/>
        <w:rPr>
          <w:szCs w:val="28"/>
        </w:rPr>
      </w:pPr>
      <w:r>
        <w:rPr>
          <w:noProof/>
        </w:rPr>
        <w:pict w14:anchorId="45C5BCB7">
          <v:group id="Группа 25" o:spid="_x0000_s1066" style="position:absolute;left:0;text-align:left;margin-left:321.65pt;margin-top:545.7pt;width:87.1pt;height:56.7pt;z-index:251671552;mso-position-horizontal-relative:text;mso-position-vertical-relative:text;mso-width-relative:margin;mso-height-relative:margin" coordsize="42692,27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qN1+B4AAAxuAAAOAAAAZHJzL2Uyb0RvYy54bWzsnVuOXVlSht+RmMNRPiK5ve8Xq1ytwq4q&#10;ITXQUpsBHGemnSnSeZKT6bKrERISA+CBATAFHltCwBRcM+KLFRH7rNhpl9YuUD91tSjsWmeva1z+&#10;+CPW3l/9+uO7m90Pl8f768Pt87P6V9XZ7vL2/HBxffv2+dnfvfruyXS2u3/Y317sbw63l8/Pfry8&#10;P/v113/+Z199uHt22RyuDjcXl8cdndzeP/tw9/zs6uHh7tnTp/fnV5fv9ve/Otxd3tL45nB8t3/g&#10;r8e3Ty+O+w/0/u7maVNVw9MPh+PF3fFwfnl/z399qY1nX6f+37y5PH/42zdv7i8fdjfPz5jbQ/r3&#10;Mf37tfz76ddf7Z+9Pe7vrq7PbRr7XzCLd/vrWwZdunq5f9jv3h+vH3X17vr8eLg/vHn41fnh3dPD&#10;mzfX55dpDaymrlar+f54eH+X1vL22Ye3d8s2sbWrffrF3Z7/zQ+/Pe6uL56fNf3Z7nb/jjP69G8/&#10;/fNP//Lpf/jff+z4z+zRh7u3z/jp98e739399qgL5Y+/OZz//f3u9vDian/79vKb+zv2GymQJ56u&#10;H5G/v9Xnd68//PXhgpH27x8Oads+vjm+k17ZkN3HdDo/Lqdz+fFhd85/rOtqqEcO8Zy2kcOf7fjO&#10;rzjjR4+dX31rD3bNMDf6WDNOVVrQ0/0zHTPN0+Yl60QM7087ff9/2+nfXe3vLtMB3sv2+U4Py07/&#10;+6f//vSfn/6Q/u+/Pv3hp3/dtbrd6fe+1/e60bqrWYvM9p7z+GX7+bPbsn92/v7+4fvLQzqW/Q+/&#10;uX9QVbnwP+2v/E/nH2/9j0cEYK1qx7MdqvZaVe1u/yDPyVnLH3cfnp+leczsyRVCKOfTz0km3h1+&#10;uHx1SL98kNOtx2bo+RmnX9fD3NVNkrP9s9MPz9+/vj7/y8vfh8e6oa1re2yqOnpPK7nTTut5HkZr&#10;neu+GvPWuevGVhubqu2qzkaM48S/ab/DNI+zPVn3bZV0gjWnQduua5BjWUjTVv085WPW84Bga2NX&#10;jWyMnLucR762+DfttpsHf7Cv5jlN1od8MlWiOmnIoe36MORQzb7Kgf1R/S0ZsakaPxHOZmzCkEM9&#10;1J0PWQ1NWojPp666YbRTabqxn10r48Li3+zIunFscCu6fV0/pEe9Y+xCV9uBNnU9V0mhltah61qX&#10;oWnoqrQPRbvbNlPXYyNV/Kq5Dh131dz5eupmGjjfTMq6aRonmxQ/HJh+6aH2w1SzhjRsNVRDG1bL&#10;pmMTrbWe6i60jl3Vtlg+pjxPTdenGRctdkIuO+2X6TJGvpqZxQ/Wbd2MQ5CleUKHVPIntG3ccK4s&#10;D2VM0526qZ6SfvvJcZT9ZIsZp2lQgfn51qKl1g0K2KsojqIJQYjrtukrXIbs4dj2XRfOtW6HmXlp&#10;a93O2JnSc627um0nfRT31K5WK4Zn1ANAT2aEJxOnumOeo+rWgOo05Qdbd2PXm6AO3YjxiR2jWaMe&#10;7dCOncrpsskdR+uTYrEbpLimq4ElyjaK1q06bsceL6Ct/SMTLZpnKjAM89hs2ORmqttJ7d4wTfMU&#10;dLZuOAI/vWYeVVaX1dbDNLRqZ5jeqIakTKQw69NkIoUFb4P61NXUCnZJIsWU1oYRcTTtmuq5mcpN&#10;BXZiwLanjtkxBDecbdXMACFtxWigpLlI5a1b9TbreJ5rpCt2XDU4zmSEmn6cV8OeVju3yHW5h60x&#10;Fr250bkd6yZ2XM/1ZI59btCQaEyaATEy+1Z3nZqwsrNtO3yePVq1o2KCRWi6lv9pKxJQdXHYHis2&#10;qDGfhgGfIDtVNmw/zWyenl7fjHjWfJPHtgG8aGszd1P0tZ9tLRt2RM1daBZpXFY7NWOPKsvZgi8w&#10;CWFS4gXN64HqsJTlq53mYejMFVQtQhU6nhvssG0yO6rmb5nUjOgb1tmqQHM/YBJsG4dBHeap436c&#10;vLUdpj6eLcfTDO695kntedkmM+yAXqRtHDjIdcctwqKt4wCyi3vBTHy1+ARVvsJhxa+YZtZTx9Jy&#10;kZrALIbfZkBWEz3Q1HPwevLzCATboLdTg2aqK6hxreCbMC7grnfQXQHW2rjekf/isBJvNKhily14&#10;rBhPtaTmn0Fj2+V8BzAqBkiOoQaz910cGYfI4NaMVa+TeS0becBZgjVT1w1rXtnIgYXSnTY/Aq11&#10;jyUzo4JnQR222A30brJFYbgE6een3Lc4VG9G8uq45r5tWiBCmlhLq55V2Zr7ppMgRJ9tObTVyHlz&#10;z+ZGMQAQ9L3qeM0URmS83FYOVe0BlogLBixfc77bGOu2itYyP2fgMwi7fGQO1qFx3dbjhA3LR8ZL&#10;ucvCX7G1UdNHpICwQsVgBE9uWDOyObIQfRYMtUJYGODZTEzdoLkrN4xONga92bkBAFC+5qkFg9qs&#10;EbVxZaAmoK3QL6pVxFwhXKintpuWpwU1pbMqk7AJoXIJq2vWFAEP445LcwUEXZkwYZBM6fBTgLLy&#10;NWOkIB91URU4eWU7QextbepOVFOtBXDAvFjwW+E2sCrFsj2AOTrTqkrikbVWgQS8GZQXgzPiQ4Lj&#10;Zd4A0fR02W4TrVTwBukgCfFA00G2QekwF9bMdq7wWAPIArmrGIiSbJCwGizgLgFj0K2MFMyGuCft&#10;GlcUlQ5DTfygrQD+oUo6V7RkwkJoJnuUzVyxJlhOQoY0LIuvOJVM1/u5wllraydurhz9dJPYPnsU&#10;86Qw0d0UBrtyV4LjndGtbNi24R9bLao2Kp9VtFpoGAlv03pGNKsJHYvPBg+l1gk/qdvok+LXUBPW&#10;OoONyuVqhhmxJ2HigMz5cgjzoTRkUOjxDtIvb+zHyoKsBhFowL+lWoSIGPrH7oE2gpXuG/H8aUyC&#10;COF8sv0lbjAUzj7jiMttxiSMtXbbsEFKQy/7d6LDsM5iXPJBRW0NMcHLIMMbdOd0bE1bC2jLO8by&#10;QO7opBDhPgo4Dr+yqJxnYRfLRbjlTJeOlxn7aukKC+l7ASgLhhlnDxyw1hrxKFfYYSbuVRNFeDev&#10;1jOJIfCTxTdEESZwdRoUcWqFuywVpxrha1u1QMgpMVEQKKCm2MO0ItgiQvR4ug2HavtcT/ABUKrF&#10;I7cNAmlKS7wJR56fr0jv5PYebVkReXUOsmAWybCUj0ygAsuhi8K6rXl1CPDJvQUMWoOOZ2pU51Cn&#10;gwpTJFRkpzjYgaBHRwZcdKvYfupqlNqa26R1+chZVIo8gK2T8JWNzOlUJkEAcbxYsA2cMsGMOyKQ&#10;4CqQgwGbjPED5m2EOiB3N7/kwdYSBjXtlBKHCJcTDKUQw91sE9sMdSZwqCOKscdixIMc6iWywQUY&#10;leKaDodGCGGHUcH8KX1dtttDNeEJ9SB5FlAfRga5dy6AAllXzW1PIsnXTGSjeKRs5IZQzxMbNXtH&#10;IJKLEBR+t2AZ4Ih6Hl+zWCzjHDGgm7JGyCaoX1dMpDDEYG3scIEu2NAEULHZrAYkGcYvOWgIg3mD&#10;kyDEkYNJj3Ywz7DhWcc9p0bspq0Cc4JsQdQDBbW174m7yvE7sFnSGanjgV4ip9XCOdQGVWGlwVP5&#10;pNqKvbJWYhsMtrQWnW5D5O5xPErYq7n108NvYI50UmjcKiEIfddZrkAMS6XutGhY3AKRTuoYrIRH&#10;j0Ep8QeAS/aiwZ30mpjySZELmaBYtBWTp/CgbFg8MXSgPsofI1zEW3Fo2gpL22GespPHMTFRa8Xe&#10;bYj+yTaRfbJHOyxjkFW8AaJirT1Z14BKwCkAYG8l3ikHdi1gzl08/EIT+deO1Z4mBVcWRErk3mj5&#10;BslrNVlQtMmcLF5HZ4wLB+3n2ziQ1MYV6BEITg57MTJl41ChS0lelksykTf5TO24YnGIV3Z6HDU9&#10;WyvQAASZtc49eQhTIACXaESpAuFgMIBmamZhZ8M+1oSlo/NotOGa8oHxT6SgzKyLndIUVNE+43EJ&#10;A2xkdAKPGrpukGePfiFEVjlamOyF9a+JqwhYy9csAZGPTGIIcjiMjNSJZ5QzBhWQcwoSgLefxYBp&#10;M8Ezhq14t7smmcb0LDZRoGJ2jprQs+1EqbpVYIFu9X4YYnTU7JTtdoKHtihwNUsMI0syBzYnTYy4&#10;WhBwPjFIIQ/eyKK6uyobeajgnm1RLB9cG7om+hT6NY0sYcuKqGer8ZTWPDDLJIBlI/dwyo7VMcNr&#10;0ghOUoJbHZk0zIpH6wUD+ryBx1sMdQeuhQS1rkWfw5ohbjCa1oyvWNMvGdzZWlDRzO3knFJDcUL0&#10;EXmaFPcO+RAFsO4Eg+vEJMTcEBNrKtTW3HZiGcKaq4ZV25phGbtY/IAvHjDSacM2Uixzha13yQZp&#10;xPw6kj44swO+QSTyWaG9raM/MFqrBQNF0iWJOK82IgtPHUXe8QAt6OuheAatD62EWF7fQ7pIikJK&#10;TQj5ht7CUwJEoHCwXQB0IKtuo1RWRJ6euAKOVlslElC7V7Ra0ARRjj06YSrCNsI2CQmYTo/87WpY&#10;nDP7bK0j3rjcYCIUlIqkRwFKWMzgFTucMQlDGRZTCo8bJA7IANFlrR0uIh1B0Wp7qc1RWSXDAzUd&#10;XBMlYASE1jHkkzoAx3dgUGbirShC+Wp73KAlJYEWhPBBOUl1UELgHcOGh72AIIQRslbEYAP3TsmK&#10;E8nEOJTrhI6xgZ764QiIPcOkKO0B86VhoXc2QQ/ylQt2JytpuRnfRjQGa68dY4dXYdvnW4vOFhCD&#10;cTZhBXWtqxgwEQQkOvAIzRQZWwzoAKtnzaRpttR0QDFjYPVZNv0R644wu/GlOrJa8T8txAo0V1Ky&#10;AdJhA0cKzQiKMRUkQb0i04hTgcge+FUdoDe3Vnl5E76Y6KVcpMkUIlI2MuwOhGjsmlyhB9iExOSL&#10;v9jcimUpN5SMfOq6Jepc+2DoJJ+YhIYrlJeVdNWUiYzqzcokrKXOzrcTlyLERw6mWiyzx7skJakV&#10;j81SpWbyCQcDVJDmspFBMVJrl2QkwbigrBiUpQxKMpKzpslc5fBhAHxTZlmy0uVlIxMVQV/qyJT+&#10;GHLwrmcaPfcMrqKqI18ylosMiz4r+XQVgqJxxwn3b1MWlxszkqNAHBM+oakj5uCMFn1LNejlDmLA&#10;DDr9JxiTjH52wsAuEoG6nok4JqYMOVECCGtFzTWWK1qtQGkrciNATAUQ+bCYJu+YXcHXx0kRFNsm&#10;E0xLSWipWIGLliTWDFsGC50PS/zoGXoWRqgWWtllt3mYXTLI5cMCZZ3wJh2J+ucdS/GI469Txy5w&#10;6OvCVZJ3gq0sHhabjxvW8yE2hh7Mh0WZl/KOGbAVeWGpdQLMKxDCuyn7VnS2eRAPxbLiyICI1M9Y&#10;z1M7ziuinDheSpzSwORzmy3mqmbOTr6SFwWu5guGHGc2JjiYl3XMCj8Na6oj41k21VaSphAQqi5N&#10;sEe0hFKIbbmlGkVZV1cid15GV28E73ga7KopIbAKCx/WTFm63BBIE3scNeDEa1y/NaPPanWKjpln&#10;+9YpS3aOmuM4MkyPmyy5MrBmCMDWVucFPYAOlMs1DhEIaQfZVQCfAJfBCCiUW3DcluJlVyjwhgxo&#10;awYTbyEfSIMtNBEmANcS1gxVB9jTrnshKoPhAuqgvxbgga7ZIHm6bLeFnzH+scYirqspISMW0afu&#10;ADIrn1jO/m8UbXoFJ+qSUAnCwdAxWuR2HCqZQsC8NTciUnaku1W0XpJasIM6LBz8qqJVSoW8SoYf&#10;UnvwpWHJQRE8SmvRsNzMkLggqctEjYxS6S46oIoBpKGtj6E88uxgaSOFSNoXdOXDUpUeNlmBvlmX&#10;zxCMwB+Ahz29Le2ASFKfac9+Jkgg4Cdu1K7Hjtx1tC6E7VJSkzaEQlM8efFOI8yokht6KK241UFL&#10;uXtkJZV+EuRmT4m0jcQDS0YfTEu5bkBOIJceqbwmUaCLIgO0gkTI4oiz1GYpAVRwUiRd5BRw/24f&#10;yHvHABXbj2rbyCxPWOMMnpAmoNXNB4vQCv7CkZEwzwITfbFloWupMF7IJSRCUcay22wIu6Zrhliz&#10;qsmykUm/yn0n9UDUl8dCKEgUdsUdlKT5ooTBqEL42tPiwMqhLSAaysWdG8F9NE5hOyVeiwCI0hLJ&#10;ZNg5k/xSNFi25nQnxZ+V2okIRNIFHVsz8GjtOXlgiZtA4HJRsNR+oY/Egtb1ydIvB4lgE/jrovDO&#10;c0y/SB3vUqi1WZ/JEnvBG/QAfEqQsNS1W5LPZEHI4Tv25jrPpBdBynYbjEgOzRbFuNH3wQ7PUp+u&#10;RgrRXmGz3JLA+0g0VLzb4MVT9LTYv2W3e2oEXZ+lWHoFB/KMwOZCFxJ2iyWRerSoNngiNtGElwhY&#10;XeAyMR71VCcaRUZuAxBBgRcZwRas8pVyvwUmTUfuHqs7hAEPWfPGzA+3V+WCkFoS6JjVmmlGBL0Z&#10;ljSaODADlTXevK24h4y8wEQbmRUEdMWah8pdGfJlLmHZ7byaWGiQLSB7ItNsTCqeB98TtSq7RIMZ&#10;fVzQBBHn4I3cApUD5bLNOcI66JqhzEXacmfEkhfyERZufRWDgLH1eZOqoGJ/w8iSXzEZ6bk+vDpI&#10;Ll9IziUdBjZjHWuRfO7tvpk4FyG4i/VZ2BCfNfHJ+qaUUNMOO6EeMRZxS+Rmj1l9wTZaQFBmw0a5&#10;22FrPtmCkwhlpVREptxiCCPnlVan5kcj39yGO+jUJVK/ZCcMzbIwGv6783C7Wy86w9ziYtxhk5SK&#10;HIpUCwAvTFXghGIZEmUkZMcWJXV3/2imnx0ZiVrmy1UCFDrfBFAJGMVNC4UtsW6UZjCmGyaSehsy&#10;/DzLnps5heu3olM/HZrBB6Yq4GlRm0xVAMly28C2ZHm6cM1yg82fJSKK2W52GnDlzVzCURJ/mRgs&#10;KADXRt6GniSl71eB4cql1jYsSmhSRxIc4+p+GAmWaWHaqEOBbJOny9YM+JEqiKTguCnMehwZJLvA&#10;YLm6EoIl5o3/ceuxLRNKsRFo090msIJYPj9IoBV0pE8MDxtHprAOm2G7zc27DVQdwB+w6tL5yKuy&#10;09BGfs6PtQp0utDDOKAtKJmcPSLpGvko68y5Y4t9UY/IFPgmcpfuVRvKQcuRBHQcRe2usI8qOSTL&#10;PjmnBnO3uh1EM8GQ7Zj4SD2rMgmDEuLVEHpSkDRTpNOZGJlpM3GiurGeghtSWD07jI25HFAwhIRb&#10;T9QzXv+h5hpK3a1nk14tkgug0LSLiQMAAjqKtQpWQe5fKYaR+tfAmRB+0+ymArwYgUaUEtgGzceX&#10;7TbE6nJfj1ofKmiDVslFbbeen1F38krcPXetQuDK/Tk/Jkh22X6sVZQALvfPQA2Uy4WJMVP0wUbe&#10;lkVid0EePjJIKbKfyD2kvx0GHmNVBkfAKOUcJp9IJ7JafM69vMrDZk2gSXonLAqHXDkkZHu46LVq&#10;lhDQRt6Ws6P6SVLK/qyQkKFripQk7ZkEsAXtKNxYfBX+Wl5zoc3L/cgyCSM4hyewZyVDGmUbcp63&#10;rlgzhFaMhijJ5Hq8a8ZG/4yeSDSgWoURX4EO4TwXLym1n0lhlzVDJ0puUp/GMmy4sUwkD4vlLgH+&#10;PcYkNGO33DDDZGrQcRoZQGPFu3j3TTEJ4c9UO5fECnA48ZypyvPDkOogUlC5DctlO9V1b0AGLFmu&#10;dNh+rZl9qsRgFRfjCmkYxYDcGRG5i8GmHLxYqCX2JO1NZBsWRd7Ja2WILLlbFBEgrJdcelPZ5mBU&#10;6cpkmzIpLLM/C6EVYs9G0lyLWV9g7XLOn28uG1myjUtySMBlREPy0hZPapGFwh2FLSG2WDLlKTG1&#10;wW7nhlkCyXiflAJqqr9Mtk/5smXNOTKAVsLXycTK1gzoQG90t1k/FTRxUfJqISdwJZG32hJulHvm&#10;ifpPu9hWODK/9+ykjLwKIjpepeHCK5h3hXrl/qk7FLHqW7Bnj1nyOPAzBylFNk4pcqhy1SDXZwpA&#10;qZfWHduYyJObTngFk22qDyIrTRDAP+4xEIJYXyKFcHLHOWmVOB+tEC3a7VQ47Tc8eXBV4wl1Ae9q&#10;SsfdJMKIfM2EocAKFQOuulrWq2xgwmxJxMukKZuC3Qkdc5kUIKatXEGMqAGmg9cC6LMYHBGHUrnG&#10;P6IyutNcyZFr4tkZkiFGnhTkc7x2H8r1Sa4S+ZV18dsbkjwIJZltHRZQQ7FoGBaAC8euBwguiZUA&#10;3LagPsOsuVy6SmiiaJOF8CRxlTpmVDBcvlgG5WqRNiLawXnxwicshpoWQoANHAFPJjo9SeOMyYpj&#10;SoCsZgWHGZsQJauHUKhWuERyseZSnvBKi9AlNkyccpqKmKt89YBpJ465BaYesmxEOA54kNQrCXYN&#10;PVxGKLpjIEMyRDHMLBsUhwkotVbM1IayKLYGn66PNiTPYx0wN2skp57mRGBAUBeGpcZT0jayD6B7&#10;KXJmUkWLRf+FtEyPUs8plwnz9VAK5TcbuZ/L2kIrVJG8xUWGlcJ0ZQmKhsXiEQtYtE1eiPrOvGcp&#10;g0fKUs/cRIB0js2kNuSaXDp3KiTQn+IFS3qGOFiflfckrOM/rhJ53SX0Cm+lCRMj2EHX9WlZwobK&#10;aKlLlsoAmTWhHoxhUB2hVHGG2ozBBxrkI9dcTnKHLZfBRHlLD5ncjfSuXXORBr43dI379pdXQrBA&#10;58aJZWWZHAX+uny3EVrufOk5Y47w7HFkyu7IyOrE5M56rDJEIZZkGZZOyl3K10xaxN9LQUUwSHQ1&#10;srxax0fmhYtqAV3N8wTh9pFxba7JpOFMHU9dI+zGJIEDEKggYXk9ADaa+pckBkVaxW5jY21R4ATs&#10;SDjnVLxlYoBz5I0OoZk6Ob8BAduIkCWlKxuZVXoZCxEZihFHpqqBQkg9Z7baeLtlS5iKZKWTZoi2&#10;bymgpXpF6KH0LJpLDjRflABIqg20mZolYQAzA0e0LJmj1AyuhJvbQECgxFTS6bM8aHrhi4KDJ19m&#10;zonSeOj0MHJOKJLvQmSkuWi30eBR3sah9g9aMro+QiWAnJlHEDLMeRgZMyPJzPQ02AqvXD4yOT1K&#10;N/RZztleD7GsGfhEXY41s/x4xYYaGkkOa/OJDSpbs5yzJ8sgEyR9lR8kJDWW3bpmc1Zhg7z/0uOZ&#10;jfezORlws3UNglxTmfJu31P1BXdCg1aJe8U16sRgpLaUV5CvJulh5wxfjwMIa4b0QhK0a4LjNT/B&#10;VKSkQqWExIZa/bLdlhfhOd2DhRJfne82dmJ5YxXBL0n22MxoTnFRxU9JgDSXjUyAB1+us+a1eKv3&#10;M7N/oDpVd3mvB4g9jkwqxwt4oBbljSPlI2fkGnd1mEjsWt6vYLvN2zXgXFfNmC2zQ1RpIOobRpY7&#10;LapVpFZgQdbbmTXLuwWiGFCsJjqcLKC8mZb8yYY14yTdekogEkdOjKFNDBlY1etRMbaQazAVDdJa&#10;PnJGm4Ay2fq4KGTdSVSSQqC0qO4s0mvJSc/x9oVyNCRvhwW66X4hp6u8ukABLnJZM+oLPslFHwa1&#10;NnVn5G3X8kneiESmk5KrbquDhHqSt1loM9YuIkDJCBBSaDN+jlKFz+w2Siavdk/atrzuPWne6YXy&#10;t4fvrm9u0qJubuUl8OnunLzr/f5wc30hjekv8hmIyxc3x90Pez7gsD8/v7x9qNPb4W/ev+MbAvrf&#10;qRRwGpr/LB8DSD93UUgfk5Be0pTCAHxg4fYiTePqcn/xrf35YX99o39m2je3MhM+QmCvrZfPEaQv&#10;O/wjlvHb6dupe0J88O2Trnr58sk3373ongzfkRJ/2b588eJl/U8y2bp7dnV9cXF5K+vyr0zUXdm3&#10;Bex7F/p9iOU7E2EV98e3r5dN+i79Y+eS/expnEbaC9bi/z+tjo8h6BcF9EsIrw8XP/J1geNBP5vB&#10;Zz74w9Xh+Puz3Qc+mfH87P4f3u+Pl2e7m7+65UsJlErDhe0e0l9wzZLLPOYtr/OW/e05XT0/O384&#10;nu30Ly8e9Msc7++O12+v0pckZO9vD9/wnYg31/IFgjRDnZf95cP93R/ruw2YXvtCxuPvNiRTLNvH&#10;dx7+377bIK8YMvcpb3JSKyACKN/DwOJgNuVjGFaLgLD6dzTO3590bfXxBtnRtxe2kFcc0Zt3N3zy&#10;5C+e7qrdhx2dypWspBKnXzGH5VeJ1Nhd7ZTcWP0Q27D8ENc4tV/skqkvvyQ3Uc1f6hLwsfwQs4cP&#10;+GKfGK7lp5Rcjl/qEk+1/E4o1ab5Ypcc+fJTnMCXegRkLz/TLfxijxjf5aeUm395lgKQl19WOxJL&#10;Ff+G6zYmIjue/Hx+/pf5Af38L/MD+vlf5if06JcI5Vv5ZoiI3fqTIfLf+HgI2s8XbV6xXvkPd4d7&#10;+dqHSCai/Wrxqh+THc5+rn7Af65e6VXylOJsHv28Cb0rpH21RDyPft6Gnyu2ebW4u0c/78LPNeZ6&#10;taAg+blOynbil3wnxVRTPpOiuie7dfr2idaM6a4tusmgp198ttKLPILOlmtDMd0gcZauG3gdWeyk&#10;2ul8kup+BgSsvx5in+6gVMniPtD9mnZIL1OXQ6foHZSRTIs9l/Q+DSh6XTweuExupkmfTyTvnHUp&#10;tzwt47ZuUpOQnrLKVjm7UKAX/6aThLyQPLwMRjVNPpYEXXa3kyRtwPR+qLLq9OESprgajb/+CU/9&#10;CU/9UfFU+ioWnxxLwmifR5NvmuV/58/5R9y+/l8BAAAA//8DAFBLAwQUAAYACAAAACEACUI1xOMA&#10;AAANAQAADwAAAGRycy9kb3ducmV2LnhtbEyPwU7DMAyG70i8Q2QkbizJ2o2uNJ2mCThNSGxIaLes&#10;9dpqTVI1Wdu9PeYER/v/9Ptztp5MywbsfeOsAjkTwNAWrmxspeDr8PaUAPNB21K3zqKCG3pY5/d3&#10;mU5LN9pPHPahYlRifaoV1CF0Kee+qNFoP3MdWsrOrjc60NhXvOz1SOWm5XMhltzoxtKFWne4rbG4&#10;7K9Gwfuox00kX4fd5by9HQ+Lj++dRKUeH6bNC7CAU/iD4Vef1CEnp5O72tKzVsEyjiJCKRArGQMj&#10;JJHPC2AnWs1FnADPM/7/i/wHAAD//wMAUEsBAi0AFAAGAAgAAAAhALaDOJL+AAAA4QEAABMAAAAA&#10;AAAAAAAAAAAAAAAAAFtDb250ZW50X1R5cGVzXS54bWxQSwECLQAUAAYACAAAACEAOP0h/9YAAACU&#10;AQAACwAAAAAAAAAAAAAAAAAvAQAAX3JlbHMvLnJlbHNQSwECLQAUAAYACAAAACEAtpqjdfgeAAAM&#10;bgAADgAAAAAAAAAAAAAAAAAuAgAAZHJzL2Uyb0RvYy54bWxQSwECLQAUAAYACAAAACEACUI1xOMA&#10;AAANAQAADwAAAAAAAAAAAAAAAABSIQAAZHJzL2Rvd25yZXYueG1sUEsFBgAAAAAEAAQA8wAAAGIi&#10;AAAAAA==&#10;">
            <o:lock v:ext="edit" aspectratio="t"/>
            <v:shape id="Полилиния 3" o:spid="_x0000_s1067" style="position:absolute;width:42692;height:27805;visibility:visible;mso-wrap-style:square;v-text-anchor:middle" coordsize="4269296,2780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BtYMIA&#10;AADbAAAADwAAAGRycy9kb3ducmV2LnhtbESPQWsCMRSE70L/Q3iFXqRmu4jI1iiltFS8VUvPj81r&#10;st3Ny5KkGv+9EYQeh5n5hlltshvEkULsPCt4mlUgiFuvOzYKvg7vj0sQMSFrHDyTgjNF2KzvJits&#10;tD/xJx33yYgC4digApvS2EgZW0sO48yPxMX78cFhKjIYqQOeCtwNsq6qhXTYcVmwONKrpbbf/zkF&#10;H299bby0Weblt5nv+nD+nQalHu7zyzOIRDn9h2/trVZQL+D6pfwAub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8G1gwgAAANsAAAAPAAAAAAAAAAAAAAAAAJgCAABkcnMvZG93&#10;bnJldi54bWxQSwUGAAAAAAQABAD1AAAAhwMAAAAA&#10;" path="m172656,1169412v-26345,11047,-52689,22095,-78183,33992c68979,1215301,34420,1230598,19690,1240796v-14730,10198,-27760,22662,-13597,23795c20256,1265724,61614,1260626,104671,1247595v43057,-13030,95746,-35692,159765,-61187c328455,1160913,409471,1128620,488787,1094628v79316,-33993,168830,-76483,251545,-112175c823047,946761,909162,912768,985079,880475v75917,-32293,210753,-91780,210753,-91780c1259851,760934,1325005,735440,1369195,713911v44190,-21529,78182,-41924,91779,-54388c1474571,647059,1472872,637428,1450777,639128v-22095,1700,-75351,11331,-122374,30593c1281380,688983,1213395,729775,1168638,754703v-44757,24928,-85548,43623,-108776,64585c1036634,840250,1029269,861779,1029269,880475v,18696,-9065,45324,30593,50989c1099520,937129,1191867,925232,1267217,914468v75350,-10764,167130,-33426,244746,-47590c1589579,852714,1732915,829486,1732915,829486v58354,-10198,94613,-22095,129172,-23795c1896646,803991,1924407,811923,1940270,819288v15863,7365,17563,17564,16996,30594c1956699,862912,1953866,876509,1936870,897471v-16996,20962,-48156,48156,-81582,78183c1821862,1005681,1772573,1043639,1736314,1077632v-36259,33993,-73650,75917,-98578,101978c1612808,1205671,1604310,1211903,1586747,1233998v-17563,22095,-47023,57221,-54388,78183c1524994,1333143,1524994,1356371,1542557,1359770v17563,3399,61753,-12464,95179,-27194c1671162,1317846,1712520,1292352,1743113,1271390v30593,-20962,62886,-42491,78183,-64586c1836593,1184709,1838292,1158648,1834893,1138819v-3399,-19829,-5099,-37392,-33993,-50989c1772006,1074233,1719318,1060069,1661531,1057236v-57787,-2833,-138237,4532,-207355,13597c1385058,1079898,1328969,1087829,1246821,1111624v-82148,23795,-176194,53822,-285537,101978c851941,1261758,697275,1328044,590765,1400561v-106510,72517,-193757,165431,-268541,248146c247440,1731422,186253,1826602,142063,1896853v-44190,70251,-72518,117841,-84982,173362c44617,2125736,52549,2191455,67279,2229980v14730,38525,37392,57220,78183,71384c186253,2315528,236676,2328558,312026,2314961v75350,-13597,184693,-54954,285537,-95179c698408,2179558,812849,2129702,917093,2073614v104244,-56088,201689,-117274,305933,-190358c1327270,1810172,1455876,1708761,1542557,1635110v86681,-73651,147301,-134837,200556,-193758c1796368,1382432,1841125,1332009,1862087,1281587v20962,-50422,14730,-110475,6798,-142768c1860953,1106526,1845090,1100294,1814497,1087830v-30593,-12464,-52689,-24362,-129172,-23795c1608842,1064601,1473438,1068001,1355597,1091229v-117841,23228,-261176,62886,-377317,112175c862139,1252693,741465,1329177,658750,1386964v-82715,57787,-118407,93480,-176761,163165c423635,1619814,356216,1728590,308626,1805073v-47590,76483,-91213,148434,-112175,203955c175489,2064549,178322,2102508,182854,2138200v4532,35692,18696,66285,40791,84981c245740,2241877,273501,2251508,315425,2250375v41924,-1133,86115,-5665,159765,-33992c548841,2188056,678012,2120637,757328,2080413v79316,-40224,135404,-70251,193758,-105377c1009440,1939910,1054764,1910450,1107452,1869659v52688,-40791,112742,-95746,159765,-139370c1314240,1686665,1349366,1653806,1389590,1607916v40224,-45890,84982,-106511,118974,-152967c1542556,1408493,1579948,1360337,1593545,1329177v13597,-31160,9065,-43624,-3399,-61187c1577682,1250427,1557853,1227199,1518762,1223800v-39091,-3399,-101412,8498,-163165,23795c1293844,1262892,1213395,1290086,1148243,1315580v-65152,25494,-124073,49855,-183560,84981c905196,1435687,849675,1481577,791321,1526334v-58354,44757,-129738,90647,-176761,142769c567537,1721225,532978,1788643,509183,1839065v-23795,50422,-34559,98578,-37392,132571c468958,2005629,478023,2027724,492186,2043021v14164,15297,38525,18695,64586,20395c582833,2065116,604928,2067949,648552,2053219v43624,-14730,114442,-48723,169963,-78183c874036,1945576,981679,1876457,981679,1876457v66285,-39658,175629,-95179,234549,-139369c1275148,1692898,1302343,1656072,1335202,1611315v32859,-44757,61187,-106510,78183,-142769c1430381,1432287,1437180,1414725,1437180,1393763v,-20962,-5099,-43057,-23795,-50989c1394689,1334842,1378826,1332010,1325004,1346173v-53822,14163,-156366,44757,-234549,81582c1012272,1464580,922759,1518402,855907,1567125v-66852,48723,-126906,104810,-166564,152966c649685,1768247,628723,1822069,617959,1856062v-10764,33993,-1700,49856,6798,67985c633255,1942176,644020,1959739,668948,1964838v24928,5099,67419,,105377,-10198c812283,1944442,842310,1929712,896698,1903651v54388,-26061,137670,-65719,203955,-105377c1166938,1758616,1237757,1711026,1294411,1665703v56654,-45323,115008,-105377,146168,-139369c1471739,1492342,1477404,1481577,1481370,1461748v3966,-19829,11331,-53822,-16996,-54388c1436047,1406794,1366362,1433421,1311407,1458349v-54955,24928,-121240,64019,-176761,98578c1079125,1591486,1017938,1627745,978280,1665703v-39658,37958,-67985,88947,-81582,118974c883101,1814704,889900,1831700,896698,1845864v6798,14164,7932,30593,40791,23795c970348,1862861,1047965,1828868,1093855,1805073v45890,-23795,75350,-55521,118974,-78183c1256453,1704228,1311407,1690632,1355597,1669103v44190,-21529,90648,-49856,122374,-71385c1509697,1576189,1521595,1559194,1545956,1539931v24361,-19262,67419,-42491,78183,-57788c1634903,1466846,1631504,1444752,1610542,1448151v-20962,3399,-64586,24361,-112176,54388c1450776,1532566,1369194,1590919,1325004,1628311v-44190,37392,-79883,73651,-91780,98579c1221327,1751818,1233225,1773913,1253620,1777879v20395,3966,45889,-3399,101977,-27194c1411685,1726890,1516495,1674768,1590146,1635110v73651,-39658,158632,-92346,207355,-122373c1846224,1482710,1867185,1466846,1882482,1454949v15297,-11897,14731,-14730,6799,-13597c1881349,1442485,1866053,1448718,1834893,1461748v-31160,13030,-101978,38525,-132571,57787c1671729,1538797,1660964,1558627,1651333,1577323v-9631,18696,-11898,43057,-6799,54388c1649633,1643042,1648500,1655506,1681926,1645308v33426,-10198,163164,-74784,163164,-74784l1984460,1505938v43624,-20962,95746,-45323,122373,-61186c2133460,1428889,2141392,1417558,2144225,1410759v2833,-6798,-3966,-13030,-20396,-6798c2107399,1410193,2064909,1433988,2045647,1448151v-19262,14163,-33426,27761,-37392,40791c2004289,1501972,2003156,1525201,2021852,1526334v18696,1133,60053,-17563,98578,-30594c2158955,1482710,2215609,1460615,2253001,1448151v37392,-12464,64019,-14730,91780,-27194c2372542,1408493,2417865,1377899,2419565,1373367v1700,-4532,-44191,9632,-64586,20396c2334584,1404527,2307956,1422656,2297192,1437953v-10764,15297,-10765,38525,-6799,47590c2294359,1494608,2292659,1501972,2320986,1492341v28327,-9631,98013,-46457,139370,-64586c2501713,1409626,2543638,1397162,2569132,1383565v25494,-13597,45890,-33993,44190,-37392c2611622,1342774,2578763,1353538,2558934,1363169v-19829,9631,-48723,28895,-64586,40792c2478485,1415858,2467721,1424923,2463755,1434554v-3966,9631,-10764,25494,6799,27194c2488117,1463448,2540805,1456083,2569132,1444752v28327,-11331,52122,-35692,71384,-50989c2659779,1378466,2693772,1350139,2684707,1352972v-9065,2833,-98579,57787,-98579,57787c2546470,1433987,2474519,1471379,2446759,1492341v-27760,20962,-24928,33993,-27194,44191c2417299,1546730,2412767,1560327,2433162,1553528v20395,-6799,58354,-33427,108776,-57788c2592360,1471379,2655814,1446451,2735696,1407360v79882,-39091,164297,-77050,285537,-146168c3142473,1192074,3332832,1087263,3463137,992650v130305,-94613,231149,-192624,339925,-299134c3911838,587006,4041010,451035,4115794,353590v74784,-97445,111042,-192058,135970,-244746c4276692,56156,4268760,55588,4265361,37459,4261962,19330,4259129,634,4231368,68v-27761,-567,-58920,1699,-132571,33992c4025147,66353,3897675,123007,3789465,193825v-108210,70818,-218119,147301,-339926,265142c3327732,576808,3220090,709946,3058625,900871v-161465,190925,-430006,525185,-577874,703646c2332883,1782978,2284161,1852662,2171419,1971636v-112742,118974,-244747,240782,-367120,346725c1681926,2424304,1528960,2533080,1437180,2607297v-91780,74217,-149567,130305,-183560,156366c1219627,2789724,1223593,2782359,1233224,2763663v9631,-18696,46457,-71951,78183,-112175c1343133,2611264,1351066,2587469,1423583,2522316v72518,-65152,208488,-163165,322929,-261743c1860953,2161995,2010521,2016393,2110232,1930845v99712,-85548,141636,-114442,234549,-183560c2437694,1678167,2587261,1574490,2667710,1516136v80449,-58354,126340,-97445,159766,-118974c2860902,1375633,2877332,1369401,2868267,1386964v-9065,17563,-61187,69685,-95180,115575c2739094,1548429,2699437,1612448,2664311,1662304v-35126,49856,-81015,97446,-101977,139370c2541372,1843598,2537973,1878157,2538539,1913849v566,35692,24928,71385,27194,101978c2567999,2046420,2567999,2069649,2552136,2097409v-15863,27761,-57787,63452,-81582,84981c2446759,2203919,2429763,2219783,2409367,2226581v-20396,6799,-49856,1132,-61187,-3400c2336849,2218649,2339115,2209018,2341382,2199387e" filled="f" strokecolor="#243f60 [1604]" strokeweight=".5pt">
              <v:path arrowok="t"/>
            </v:shape>
            <v:shape id="Полилиния 4" o:spid="_x0000_s1068" style="position:absolute;left:31161;top:14558;width:5813;height:988;visibility:visible;mso-wrap-style:square;v-text-anchor:middle" coordsize="581272,98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AAh8UA&#10;AADbAAAADwAAAGRycy9kb3ducmV2LnhtbESPQWvCQBSE7wX/w/IKXkQ3DdJq6ipVECxYaNWLt2f2&#10;mQ1m34bsGtN/7xaEHoeZ+YaZLTpbiZYaXzpW8DJKQBDnTpdcKDjs18MJCB+QNVaOScEveVjMe08z&#10;zLS78Q+1u1CICGGfoQITQp1J6XNDFv3I1cTRO7vGYoiyKaRu8BbhtpJpkrxKiyXHBYM1rQzll93V&#10;Kjit22S/PKaDT2/O38etnbrT+Eup/nP38Q4iUBf+w4/2RitI3+DvS/wB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AACHxQAAANsAAAAPAAAAAAAAAAAAAAAAAJgCAABkcnMv&#10;ZG93bnJldi54bWxQSwUGAAAAAAQABAD1AAAAigMAAAAA&#10;" path="m,98797c24078,79251,48156,59706,78183,44409,108210,29112,133704,14382,180160,7017,226616,-348,290070,-348,356922,219v66852,567,145601,5382,224350,10198e" filled="f" strokecolor="#243f60 [1604]" strokeweight=".5pt">
              <v:path arrowok="t" o:connecttype="custom" o:connectlocs="0,988;782,444;1802,70;3569,2;5813,104" o:connectangles="0,0,0,0,0"/>
            </v:shape>
          </v:group>
        </w:pict>
      </w:r>
    </w:p>
    <w:p w14:paraId="4D0A0AF3" w14:textId="77777777" w:rsidR="00EC2C54" w:rsidRPr="009A1770" w:rsidRDefault="00EC2C54" w:rsidP="00EC2C54">
      <w:pPr>
        <w:ind w:firstLine="0"/>
        <w:jc w:val="center"/>
        <w:rPr>
          <w:szCs w:val="28"/>
        </w:rPr>
      </w:pPr>
    </w:p>
    <w:p w14:paraId="1552D88F" w14:textId="77777777" w:rsidR="00EC2C54" w:rsidRPr="009A1770" w:rsidRDefault="00EC2C54" w:rsidP="00EC2C54">
      <w:pPr>
        <w:ind w:firstLine="0"/>
        <w:jc w:val="center"/>
        <w:rPr>
          <w:szCs w:val="28"/>
        </w:rPr>
      </w:pPr>
    </w:p>
    <w:p w14:paraId="264A95FB" w14:textId="77777777" w:rsidR="00EC2C54" w:rsidRPr="009A1770" w:rsidRDefault="00EC2C54" w:rsidP="00EC2C54">
      <w:pPr>
        <w:ind w:firstLine="0"/>
        <w:jc w:val="center"/>
        <w:rPr>
          <w:szCs w:val="28"/>
        </w:rPr>
      </w:pPr>
    </w:p>
    <w:p w14:paraId="16688239" w14:textId="77777777" w:rsidR="00EC2C54" w:rsidRPr="009A1770" w:rsidRDefault="00EC2C54" w:rsidP="00EC2C54">
      <w:pPr>
        <w:ind w:firstLine="0"/>
        <w:jc w:val="center"/>
        <w:rPr>
          <w:szCs w:val="28"/>
        </w:rPr>
      </w:pPr>
      <w:bookmarkStart w:id="11" w:name="r1"/>
      <w:bookmarkEnd w:id="11"/>
    </w:p>
    <w:p w14:paraId="4258757C" w14:textId="77777777" w:rsidR="00EC2C54" w:rsidRPr="009A1770" w:rsidRDefault="00EC2C54" w:rsidP="00EC2C54">
      <w:pPr>
        <w:ind w:firstLine="0"/>
        <w:jc w:val="center"/>
        <w:rPr>
          <w:szCs w:val="28"/>
        </w:rPr>
      </w:pPr>
    </w:p>
    <w:p w14:paraId="569FF967" w14:textId="77777777" w:rsidR="00EC2C54" w:rsidRPr="009A1770" w:rsidRDefault="00EC2C54" w:rsidP="00EC2C54">
      <w:pPr>
        <w:ind w:firstLine="0"/>
        <w:jc w:val="center"/>
      </w:pPr>
      <w:r w:rsidRPr="009A1770">
        <w:rPr>
          <w:szCs w:val="28"/>
        </w:rPr>
        <w:t>2018</w:t>
      </w:r>
    </w:p>
    <w:p w14:paraId="522FB8B6" w14:textId="77777777" w:rsidR="00EC2C54" w:rsidRPr="00A75AE6" w:rsidRDefault="00EC2C54" w:rsidP="00EC2C54">
      <w:pPr>
        <w:rPr>
          <w:color w:val="FF0000"/>
        </w:rPr>
        <w:sectPr w:rsidR="00EC2C54" w:rsidRPr="00A75AE6" w:rsidSect="00DA3C70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1134" w:right="567" w:bottom="1134" w:left="1418" w:header="284" w:footer="284" w:gutter="0"/>
          <w:pgNumType w:start="1"/>
          <w:cols w:space="708"/>
          <w:vAlign w:val="both"/>
          <w:titlePg/>
          <w:docGrid w:linePitch="381"/>
        </w:sectPr>
      </w:pPr>
    </w:p>
    <w:p w14:paraId="37DB3D33" w14:textId="77777777" w:rsidR="00B11924" w:rsidRPr="000E1280" w:rsidRDefault="00B11924" w:rsidP="00B11924">
      <w:pPr>
        <w:keepNext/>
        <w:spacing w:after="240"/>
        <w:jc w:val="center"/>
        <w:outlineLvl w:val="0"/>
        <w:rPr>
          <w:b/>
        </w:rPr>
      </w:pPr>
      <w:bookmarkStart w:id="12" w:name="OLE_LINK72"/>
      <w:bookmarkStart w:id="13" w:name="OLE_LINK73"/>
      <w:bookmarkStart w:id="14" w:name="OLE_LINK74"/>
      <w:bookmarkStart w:id="15" w:name="OLE_LINK109"/>
      <w:bookmarkStart w:id="16" w:name="OLE_LINK78"/>
      <w:bookmarkStart w:id="17" w:name="OLE_LINK99"/>
      <w:bookmarkStart w:id="18" w:name="OLE_LINK100"/>
      <w:bookmarkStart w:id="19" w:name="OLE_LINK390"/>
      <w:bookmarkStart w:id="20" w:name="OLE_LINK391"/>
      <w:bookmarkEnd w:id="4"/>
      <w:bookmarkEnd w:id="5"/>
      <w:r w:rsidRPr="000E1280">
        <w:rPr>
          <w:b/>
        </w:rPr>
        <w:lastRenderedPageBreak/>
        <w:t>Список разработчиков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64"/>
        <w:gridCol w:w="2778"/>
        <w:gridCol w:w="2381"/>
      </w:tblGrid>
      <w:tr w:rsidR="000E1280" w:rsidRPr="000E1280" w14:paraId="74B57289" w14:textId="77777777" w:rsidTr="00257368">
        <w:trPr>
          <w:trHeight w:val="680"/>
          <w:jc w:val="center"/>
        </w:trPr>
        <w:tc>
          <w:tcPr>
            <w:tcW w:w="4764" w:type="dxa"/>
            <w:vAlign w:val="center"/>
          </w:tcPr>
          <w:p w14:paraId="70C79096" w14:textId="77777777" w:rsidR="00B11924" w:rsidRPr="00E375A8" w:rsidRDefault="00B11924" w:rsidP="00E375A8">
            <w:pPr>
              <w:pStyle w:val="af5"/>
            </w:pPr>
            <w:r w:rsidRPr="00E375A8">
              <w:t>Должность</w:t>
            </w:r>
          </w:p>
        </w:tc>
        <w:tc>
          <w:tcPr>
            <w:tcW w:w="2778" w:type="dxa"/>
            <w:vAlign w:val="center"/>
          </w:tcPr>
          <w:p w14:paraId="3302BA23" w14:textId="77777777" w:rsidR="00B11924" w:rsidRPr="00E375A8" w:rsidRDefault="00B11924" w:rsidP="00E375A8">
            <w:pPr>
              <w:pStyle w:val="af5"/>
            </w:pPr>
            <w:r w:rsidRPr="00E375A8">
              <w:t>Фамилия</w:t>
            </w:r>
          </w:p>
        </w:tc>
        <w:tc>
          <w:tcPr>
            <w:tcW w:w="2381" w:type="dxa"/>
            <w:vAlign w:val="center"/>
          </w:tcPr>
          <w:p w14:paraId="0AAB9D12" w14:textId="77777777" w:rsidR="00B11924" w:rsidRPr="00E375A8" w:rsidRDefault="00B11924" w:rsidP="00E375A8">
            <w:pPr>
              <w:pStyle w:val="af5"/>
            </w:pPr>
            <w:r w:rsidRPr="00E375A8">
              <w:t>Подпись</w:t>
            </w:r>
          </w:p>
        </w:tc>
      </w:tr>
      <w:tr w:rsidR="000E1280" w:rsidRPr="000E1280" w14:paraId="506F6111" w14:textId="77777777" w:rsidTr="00257368">
        <w:trPr>
          <w:trHeight w:val="454"/>
          <w:jc w:val="center"/>
        </w:trPr>
        <w:tc>
          <w:tcPr>
            <w:tcW w:w="4764" w:type="dxa"/>
            <w:vAlign w:val="center"/>
          </w:tcPr>
          <w:p w14:paraId="6FF7D80B" w14:textId="77777777" w:rsidR="00B11924" w:rsidRPr="00E375A8" w:rsidRDefault="00B11924" w:rsidP="00E375A8">
            <w:pPr>
              <w:pStyle w:val="afffc"/>
            </w:pPr>
            <w:bookmarkStart w:id="21" w:name="_Hlk519451372"/>
            <w:r w:rsidRPr="00E375A8">
              <w:t>Вед.градостроитель</w:t>
            </w:r>
          </w:p>
        </w:tc>
        <w:tc>
          <w:tcPr>
            <w:tcW w:w="2778" w:type="dxa"/>
            <w:vAlign w:val="center"/>
          </w:tcPr>
          <w:p w14:paraId="12281BF4" w14:textId="77777777" w:rsidR="00B11924" w:rsidRPr="00E375A8" w:rsidRDefault="00B11924" w:rsidP="00E375A8">
            <w:pPr>
              <w:pStyle w:val="afffc"/>
            </w:pPr>
            <w:bookmarkStart w:id="22" w:name="OLE_LINK64"/>
            <w:bookmarkStart w:id="23" w:name="OLE_LINK65"/>
            <w:bookmarkStart w:id="24" w:name="OLE_LINK86"/>
            <w:bookmarkStart w:id="25" w:name="OLE_LINK448"/>
            <w:bookmarkStart w:id="26" w:name="OLE_LINK454"/>
            <w:r w:rsidRPr="00E375A8">
              <w:t>М.Е.Гилева</w:t>
            </w:r>
            <w:bookmarkEnd w:id="22"/>
            <w:bookmarkEnd w:id="23"/>
            <w:bookmarkEnd w:id="24"/>
            <w:bookmarkEnd w:id="25"/>
            <w:bookmarkEnd w:id="26"/>
          </w:p>
        </w:tc>
        <w:tc>
          <w:tcPr>
            <w:tcW w:w="2381" w:type="dxa"/>
            <w:vAlign w:val="center"/>
          </w:tcPr>
          <w:p w14:paraId="27C52028" w14:textId="6A1C5A68" w:rsidR="00B11924" w:rsidRPr="00E375A8" w:rsidRDefault="00B11924" w:rsidP="00E375A8">
            <w:pPr>
              <w:pStyle w:val="afffc"/>
            </w:pPr>
          </w:p>
        </w:tc>
      </w:tr>
      <w:tr w:rsidR="000E1280" w:rsidRPr="000E1280" w14:paraId="3ABE2993" w14:textId="77777777" w:rsidTr="00257368">
        <w:trPr>
          <w:trHeight w:val="454"/>
          <w:jc w:val="center"/>
        </w:trPr>
        <w:tc>
          <w:tcPr>
            <w:tcW w:w="4764" w:type="dxa"/>
            <w:vAlign w:val="center"/>
          </w:tcPr>
          <w:p w14:paraId="5BEBAE67" w14:textId="77777777" w:rsidR="00B11924" w:rsidRPr="00E375A8" w:rsidRDefault="00B11924" w:rsidP="00E375A8">
            <w:pPr>
              <w:pStyle w:val="afffc"/>
            </w:pPr>
            <w:r w:rsidRPr="00E375A8">
              <w:t>Ведущий специалист</w:t>
            </w:r>
          </w:p>
        </w:tc>
        <w:tc>
          <w:tcPr>
            <w:tcW w:w="2778" w:type="dxa"/>
            <w:vAlign w:val="center"/>
          </w:tcPr>
          <w:p w14:paraId="7B8E8E77" w14:textId="77777777" w:rsidR="00B11924" w:rsidRPr="00E375A8" w:rsidRDefault="00B11924" w:rsidP="00E375A8">
            <w:pPr>
              <w:pStyle w:val="afffc"/>
            </w:pPr>
            <w:r w:rsidRPr="00E375A8">
              <w:t>М.Н.Попов</w:t>
            </w:r>
          </w:p>
        </w:tc>
        <w:tc>
          <w:tcPr>
            <w:tcW w:w="2381" w:type="dxa"/>
            <w:vAlign w:val="center"/>
          </w:tcPr>
          <w:p w14:paraId="26FC5E66" w14:textId="77777777" w:rsidR="00B11924" w:rsidRPr="00E375A8" w:rsidRDefault="00B11924" w:rsidP="00E375A8">
            <w:pPr>
              <w:pStyle w:val="afffc"/>
            </w:pPr>
          </w:p>
        </w:tc>
      </w:tr>
      <w:tr w:rsidR="000E1280" w:rsidRPr="000E1280" w14:paraId="59824C6A" w14:textId="77777777" w:rsidTr="00257368">
        <w:trPr>
          <w:trHeight w:val="454"/>
          <w:jc w:val="center"/>
        </w:trPr>
        <w:tc>
          <w:tcPr>
            <w:tcW w:w="4764" w:type="dxa"/>
            <w:vAlign w:val="center"/>
          </w:tcPr>
          <w:p w14:paraId="2C4DC0EC" w14:textId="77777777" w:rsidR="00B11924" w:rsidRPr="00E375A8" w:rsidRDefault="00B11924" w:rsidP="00E375A8">
            <w:pPr>
              <w:pStyle w:val="afffc"/>
            </w:pPr>
            <w:r w:rsidRPr="00E375A8">
              <w:t>Градостроитель</w:t>
            </w:r>
          </w:p>
        </w:tc>
        <w:tc>
          <w:tcPr>
            <w:tcW w:w="2778" w:type="dxa"/>
            <w:vAlign w:val="center"/>
          </w:tcPr>
          <w:p w14:paraId="3DEEF361" w14:textId="77777777" w:rsidR="00B11924" w:rsidRPr="00E375A8" w:rsidRDefault="00B11924" w:rsidP="00E375A8">
            <w:pPr>
              <w:pStyle w:val="afffc"/>
            </w:pPr>
            <w:r w:rsidRPr="00E375A8">
              <w:t xml:space="preserve">А.А.Мусихина </w:t>
            </w:r>
          </w:p>
        </w:tc>
        <w:tc>
          <w:tcPr>
            <w:tcW w:w="2381" w:type="dxa"/>
            <w:vAlign w:val="center"/>
          </w:tcPr>
          <w:p w14:paraId="12FB9B52" w14:textId="77777777" w:rsidR="00B11924" w:rsidRPr="00E375A8" w:rsidRDefault="00B11924" w:rsidP="00E375A8">
            <w:pPr>
              <w:pStyle w:val="afffc"/>
            </w:pPr>
          </w:p>
        </w:tc>
      </w:tr>
      <w:tr w:rsidR="000E1280" w:rsidRPr="000E1280" w14:paraId="38287CD3" w14:textId="77777777" w:rsidTr="00257368">
        <w:trPr>
          <w:trHeight w:val="454"/>
          <w:jc w:val="center"/>
        </w:trPr>
        <w:tc>
          <w:tcPr>
            <w:tcW w:w="4764" w:type="dxa"/>
            <w:vAlign w:val="center"/>
          </w:tcPr>
          <w:p w14:paraId="76BA5E1D" w14:textId="77777777" w:rsidR="00B11924" w:rsidRPr="00E375A8" w:rsidRDefault="00B11924" w:rsidP="00E375A8">
            <w:pPr>
              <w:pStyle w:val="afffc"/>
            </w:pPr>
            <w:r w:rsidRPr="00E375A8">
              <w:t>Техник</w:t>
            </w:r>
          </w:p>
        </w:tc>
        <w:tc>
          <w:tcPr>
            <w:tcW w:w="2778" w:type="dxa"/>
            <w:vAlign w:val="center"/>
          </w:tcPr>
          <w:p w14:paraId="66B9760B" w14:textId="77777777" w:rsidR="00B11924" w:rsidRPr="00E375A8" w:rsidRDefault="00B11924" w:rsidP="00E375A8">
            <w:pPr>
              <w:pStyle w:val="afffc"/>
            </w:pPr>
            <w:r w:rsidRPr="00E375A8">
              <w:t>Е.В.Макеева</w:t>
            </w:r>
          </w:p>
        </w:tc>
        <w:tc>
          <w:tcPr>
            <w:tcW w:w="2381" w:type="dxa"/>
            <w:vAlign w:val="center"/>
          </w:tcPr>
          <w:p w14:paraId="73F27968" w14:textId="77777777" w:rsidR="00B11924" w:rsidRPr="00E375A8" w:rsidRDefault="00B11924" w:rsidP="00E375A8">
            <w:pPr>
              <w:pStyle w:val="afffc"/>
            </w:pPr>
          </w:p>
        </w:tc>
      </w:tr>
      <w:bookmarkEnd w:id="21"/>
    </w:tbl>
    <w:p w14:paraId="04496FD1" w14:textId="77777777" w:rsidR="00B11924" w:rsidRPr="000E1280" w:rsidRDefault="00B11924" w:rsidP="00B11924"/>
    <w:p w14:paraId="38ADF723" w14:textId="77777777" w:rsidR="001E5444" w:rsidRPr="00124AC4" w:rsidRDefault="001E5444" w:rsidP="001E5444">
      <w:pPr>
        <w:pageBreakBefore/>
        <w:spacing w:after="240"/>
        <w:jc w:val="center"/>
        <w:outlineLvl w:val="0"/>
        <w:rPr>
          <w:b/>
          <w:szCs w:val="28"/>
        </w:rPr>
      </w:pPr>
      <w:bookmarkStart w:id="27" w:name="OLE_LINK12"/>
      <w:bookmarkStart w:id="28" w:name="OLE_LINK13"/>
      <w:bookmarkStart w:id="29" w:name="OLE_LINK14"/>
      <w:bookmarkStart w:id="30" w:name="OLE_LINK155"/>
      <w:bookmarkStart w:id="31" w:name="OLE_LINK416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124AC4">
        <w:rPr>
          <w:b/>
          <w:szCs w:val="28"/>
        </w:rPr>
        <w:lastRenderedPageBreak/>
        <w:t>Состав документации по планировке территории</w:t>
      </w:r>
    </w:p>
    <w:tbl>
      <w:tblPr>
        <w:tblW w:w="9919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5244"/>
        <w:gridCol w:w="1275"/>
        <w:gridCol w:w="1275"/>
        <w:gridCol w:w="1275"/>
      </w:tblGrid>
      <w:tr w:rsidR="001E5444" w:rsidRPr="00124AC4" w14:paraId="04B8E309" w14:textId="77777777" w:rsidTr="00241685">
        <w:trPr>
          <w:cantSplit/>
          <w:trHeight w:val="680"/>
          <w:jc w:val="center"/>
        </w:trPr>
        <w:tc>
          <w:tcPr>
            <w:tcW w:w="850" w:type="dxa"/>
            <w:vAlign w:val="center"/>
          </w:tcPr>
          <w:p w14:paraId="04EED582" w14:textId="77777777" w:rsidR="001E5444" w:rsidRPr="00124AC4" w:rsidRDefault="001E5444" w:rsidP="00241685">
            <w:pPr>
              <w:pStyle w:val="af5"/>
            </w:pPr>
            <w:bookmarkStart w:id="32" w:name="OLE_LINK26"/>
            <w:bookmarkStart w:id="33" w:name="OLE_LINK27"/>
            <w:r w:rsidRPr="00124AC4">
              <w:t>№</w:t>
            </w:r>
          </w:p>
        </w:tc>
        <w:tc>
          <w:tcPr>
            <w:tcW w:w="5244" w:type="dxa"/>
            <w:vAlign w:val="center"/>
          </w:tcPr>
          <w:p w14:paraId="59817CE5" w14:textId="77777777" w:rsidR="001E5444" w:rsidRPr="00124AC4" w:rsidRDefault="001E5444" w:rsidP="00241685">
            <w:pPr>
              <w:pStyle w:val="af5"/>
            </w:pPr>
            <w:r w:rsidRPr="00124AC4">
              <w:t>Наименование</w:t>
            </w:r>
          </w:p>
        </w:tc>
        <w:tc>
          <w:tcPr>
            <w:tcW w:w="1275" w:type="dxa"/>
            <w:vAlign w:val="center"/>
          </w:tcPr>
          <w:p w14:paraId="57A13E86" w14:textId="77777777" w:rsidR="001E5444" w:rsidRPr="00124AC4" w:rsidRDefault="001E5444" w:rsidP="00241685">
            <w:pPr>
              <w:pStyle w:val="af5"/>
            </w:pPr>
            <w:r w:rsidRPr="00124AC4">
              <w:t>Масштаб</w:t>
            </w:r>
          </w:p>
        </w:tc>
        <w:tc>
          <w:tcPr>
            <w:tcW w:w="1275" w:type="dxa"/>
            <w:vAlign w:val="center"/>
          </w:tcPr>
          <w:p w14:paraId="5FE872A5" w14:textId="77777777" w:rsidR="001E5444" w:rsidRPr="00124AC4" w:rsidRDefault="001E5444" w:rsidP="00241685">
            <w:pPr>
              <w:pStyle w:val="af5"/>
            </w:pPr>
            <w:r w:rsidRPr="00124AC4">
              <w:t>Количество листов</w:t>
            </w:r>
          </w:p>
        </w:tc>
        <w:tc>
          <w:tcPr>
            <w:tcW w:w="1275" w:type="dxa"/>
            <w:vAlign w:val="center"/>
          </w:tcPr>
          <w:p w14:paraId="73830738" w14:textId="77777777" w:rsidR="001E5444" w:rsidRPr="00124AC4" w:rsidRDefault="001E5444" w:rsidP="00241685">
            <w:pPr>
              <w:pStyle w:val="af5"/>
            </w:pPr>
            <w:r w:rsidRPr="00124AC4">
              <w:t>Гриф секретности</w:t>
            </w:r>
          </w:p>
        </w:tc>
      </w:tr>
    </w:tbl>
    <w:p w14:paraId="43EA9521" w14:textId="77777777" w:rsidR="001E5444" w:rsidRPr="00124AC4" w:rsidRDefault="001E5444" w:rsidP="001E5444">
      <w:pPr>
        <w:pStyle w:val="afffa"/>
        <w:suppressAutoHyphens/>
        <w:ind w:firstLine="567"/>
      </w:pPr>
    </w:p>
    <w:tbl>
      <w:tblPr>
        <w:tblW w:w="99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5244"/>
        <w:gridCol w:w="1274"/>
        <w:gridCol w:w="1274"/>
        <w:gridCol w:w="1274"/>
      </w:tblGrid>
      <w:tr w:rsidR="001E5444" w:rsidRPr="00124AC4" w14:paraId="09CE39BC" w14:textId="77777777" w:rsidTr="00241685">
        <w:trPr>
          <w:cantSplit/>
          <w:tblHeader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7EA0F" w14:textId="77777777" w:rsidR="001E5444" w:rsidRPr="00124AC4" w:rsidRDefault="001E5444" w:rsidP="00241685">
            <w:pPr>
              <w:pStyle w:val="afe"/>
            </w:pPr>
            <w:r w:rsidRPr="00124AC4"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AF779" w14:textId="77777777" w:rsidR="001E5444" w:rsidRPr="00124AC4" w:rsidRDefault="001E5444" w:rsidP="00241685">
            <w:pPr>
              <w:pStyle w:val="afe"/>
            </w:pPr>
            <w:r w:rsidRPr="00124AC4"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4B55F" w14:textId="77777777" w:rsidR="001E5444" w:rsidRPr="00124AC4" w:rsidRDefault="001E5444" w:rsidP="00241685">
            <w:pPr>
              <w:pStyle w:val="afe"/>
            </w:pPr>
            <w:r w:rsidRPr="00124AC4"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EE43D" w14:textId="77777777" w:rsidR="001E5444" w:rsidRPr="00124AC4" w:rsidRDefault="001E5444" w:rsidP="00241685">
            <w:pPr>
              <w:pStyle w:val="afe"/>
            </w:pPr>
            <w:r w:rsidRPr="00124AC4"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6D320" w14:textId="77777777" w:rsidR="001E5444" w:rsidRPr="00124AC4" w:rsidRDefault="001E5444" w:rsidP="00241685">
            <w:pPr>
              <w:pStyle w:val="afe"/>
            </w:pPr>
            <w:r w:rsidRPr="00124AC4">
              <w:t>5</w:t>
            </w:r>
          </w:p>
        </w:tc>
      </w:tr>
      <w:tr w:rsidR="001E5444" w:rsidRPr="00124AC4" w14:paraId="064808A5" w14:textId="77777777" w:rsidTr="00241685">
        <w:trPr>
          <w:cantSplit/>
          <w:trHeight w:val="397"/>
          <w:jc w:val="center"/>
        </w:trPr>
        <w:tc>
          <w:tcPr>
            <w:tcW w:w="9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9A33C" w14:textId="77777777" w:rsidR="001E5444" w:rsidRPr="00124AC4" w:rsidRDefault="001E5444" w:rsidP="00241685">
            <w:pPr>
              <w:pStyle w:val="af6"/>
              <w:suppressAutoHyphens/>
              <w:ind w:firstLine="567"/>
              <w:rPr>
                <w:szCs w:val="24"/>
              </w:rPr>
            </w:pPr>
            <w:bookmarkStart w:id="34" w:name="OLE_LINK217"/>
            <w:r w:rsidRPr="00124AC4">
              <w:rPr>
                <w:b/>
                <w:szCs w:val="24"/>
              </w:rPr>
              <w:t xml:space="preserve">Материалы </w:t>
            </w:r>
            <w:bookmarkStart w:id="35" w:name="OLE_LINK103"/>
            <w:bookmarkStart w:id="36" w:name="OLE_LINK104"/>
            <w:bookmarkStart w:id="37" w:name="OLE_LINK105"/>
            <w:r w:rsidRPr="00124AC4">
              <w:rPr>
                <w:b/>
                <w:szCs w:val="24"/>
              </w:rPr>
              <w:t>основной (утверждаемой) части</w:t>
            </w:r>
            <w:bookmarkEnd w:id="35"/>
            <w:bookmarkEnd w:id="36"/>
            <w:bookmarkEnd w:id="37"/>
            <w:r w:rsidRPr="00124AC4">
              <w:rPr>
                <w:b/>
                <w:szCs w:val="24"/>
              </w:rPr>
              <w:t xml:space="preserve"> проекта планировки территории</w:t>
            </w:r>
            <w:bookmarkEnd w:id="34"/>
          </w:p>
        </w:tc>
      </w:tr>
      <w:tr w:rsidR="001E5444" w:rsidRPr="00124AC4" w14:paraId="5CF6B9AD" w14:textId="77777777" w:rsidTr="00241685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05F3C" w14:textId="77777777" w:rsidR="001E5444" w:rsidRPr="00124AC4" w:rsidRDefault="001E5444" w:rsidP="00241685">
            <w:pPr>
              <w:pStyle w:val="af6"/>
            </w:pPr>
            <w:r w:rsidRPr="00124AC4">
              <w:t>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24A9B" w14:textId="77777777" w:rsidR="001E5444" w:rsidRPr="00124AC4" w:rsidRDefault="001E5444" w:rsidP="00241685">
            <w:pPr>
              <w:pStyle w:val="afffc"/>
              <w:suppressAutoHyphens/>
              <w:ind w:firstLine="567"/>
              <w:rPr>
                <w:szCs w:val="24"/>
                <w:u w:val="single"/>
              </w:rPr>
            </w:pPr>
            <w:r w:rsidRPr="00124AC4">
              <w:rPr>
                <w:szCs w:val="24"/>
                <w:u w:val="single"/>
              </w:rPr>
              <w:t>Текстовые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4CC8F" w14:textId="77777777" w:rsidR="001E5444" w:rsidRPr="00124AC4" w:rsidRDefault="001E5444" w:rsidP="00241685">
            <w:pPr>
              <w:pStyle w:val="af6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8941" w14:textId="77777777" w:rsidR="001E5444" w:rsidRPr="00124AC4" w:rsidRDefault="001E5444" w:rsidP="00241685">
            <w:pPr>
              <w:pStyle w:val="af6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4D77" w14:textId="77777777" w:rsidR="001E5444" w:rsidRPr="00124AC4" w:rsidRDefault="001E5444" w:rsidP="00241685">
            <w:pPr>
              <w:pStyle w:val="af6"/>
              <w:suppressAutoHyphens/>
              <w:ind w:firstLine="567"/>
              <w:rPr>
                <w:szCs w:val="24"/>
              </w:rPr>
            </w:pPr>
          </w:p>
        </w:tc>
      </w:tr>
      <w:tr w:rsidR="001E5444" w:rsidRPr="00124AC4" w14:paraId="63A968BE" w14:textId="77777777" w:rsidTr="00241685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E0DD3" w14:textId="77777777" w:rsidR="001E5444" w:rsidRPr="00124AC4" w:rsidRDefault="001E5444" w:rsidP="00241685">
            <w:pPr>
              <w:pStyle w:val="af6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5014F" w14:textId="77777777" w:rsidR="001E5444" w:rsidRPr="00124AC4" w:rsidRDefault="001E5444" w:rsidP="00241685">
            <w:pPr>
              <w:pStyle w:val="afffc"/>
            </w:pPr>
            <w:r w:rsidRPr="00124AC4">
              <w:t xml:space="preserve">Пояснительная записка. Книга 1 </w:t>
            </w:r>
          </w:p>
          <w:p w14:paraId="4030339B" w14:textId="77777777" w:rsidR="001E5444" w:rsidRPr="00124AC4" w:rsidRDefault="001E5444" w:rsidP="00241685">
            <w:pPr>
              <w:pStyle w:val="afffc"/>
            </w:pPr>
            <w:bookmarkStart w:id="38" w:name="OLE_LINK132"/>
            <w:bookmarkStart w:id="39" w:name="OLE_LINK133"/>
            <w:r w:rsidRPr="00124AC4">
              <w:t xml:space="preserve">Положения о характеристиках и об очередности планируемого развития территории </w:t>
            </w:r>
            <w:bookmarkEnd w:id="38"/>
            <w:bookmarkEnd w:id="39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8857F" w14:textId="77777777" w:rsidR="001E5444" w:rsidRPr="00124AC4" w:rsidRDefault="001E5444" w:rsidP="00241685">
            <w:pPr>
              <w:pStyle w:val="af6"/>
            </w:pPr>
            <w:r w:rsidRPr="00124AC4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17DA" w14:textId="77777777" w:rsidR="001E5444" w:rsidRPr="00124AC4" w:rsidRDefault="001E5444" w:rsidP="00241685">
            <w:pPr>
              <w:pStyle w:val="af6"/>
            </w:pPr>
            <w:r>
              <w:t>13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E150" w14:textId="77777777" w:rsidR="001E5444" w:rsidRPr="00124AC4" w:rsidRDefault="001E5444" w:rsidP="00241685">
            <w:pPr>
              <w:pStyle w:val="af6"/>
            </w:pPr>
          </w:p>
        </w:tc>
      </w:tr>
      <w:tr w:rsidR="001E5444" w:rsidRPr="00124AC4" w14:paraId="1EC3171F" w14:textId="77777777" w:rsidTr="00241685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42115" w14:textId="77777777" w:rsidR="001E5444" w:rsidRPr="00124AC4" w:rsidRDefault="001E5444" w:rsidP="00241685">
            <w:pPr>
              <w:pStyle w:val="af6"/>
            </w:pPr>
            <w:r w:rsidRPr="00124AC4">
              <w:t>II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60E3B" w14:textId="77777777" w:rsidR="001E5444" w:rsidRPr="00124AC4" w:rsidRDefault="001E5444" w:rsidP="00241685">
            <w:pPr>
              <w:pStyle w:val="afffc"/>
            </w:pPr>
            <w:r w:rsidRPr="00124AC4">
              <w:t>Графические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9A9E" w14:textId="77777777" w:rsidR="001E5444" w:rsidRPr="00124AC4" w:rsidRDefault="001E5444" w:rsidP="00241685">
            <w:pPr>
              <w:pStyle w:val="af6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672F" w14:textId="77777777" w:rsidR="001E5444" w:rsidRPr="00124AC4" w:rsidRDefault="001E5444" w:rsidP="00241685">
            <w:pPr>
              <w:pStyle w:val="af6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29FF" w14:textId="77777777" w:rsidR="001E5444" w:rsidRPr="00124AC4" w:rsidRDefault="001E5444" w:rsidP="00241685">
            <w:pPr>
              <w:pStyle w:val="af6"/>
            </w:pPr>
          </w:p>
        </w:tc>
      </w:tr>
      <w:tr w:rsidR="001E5444" w:rsidRPr="00124AC4" w14:paraId="772D40E2" w14:textId="77777777" w:rsidTr="00241685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AC0ED" w14:textId="77777777" w:rsidR="001E5444" w:rsidRPr="00124AC4" w:rsidRDefault="001E5444" w:rsidP="00241685">
            <w:pPr>
              <w:pStyle w:val="af6"/>
            </w:pPr>
            <w:r w:rsidRPr="00124AC4"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81492" w14:textId="77777777" w:rsidR="001E5444" w:rsidRPr="00124AC4" w:rsidRDefault="001E5444" w:rsidP="00241685">
            <w:pPr>
              <w:pStyle w:val="afffc"/>
            </w:pPr>
            <w:r w:rsidRPr="00124AC4">
              <w:t xml:space="preserve">Чертеж границ зон планируемого размещения объектов капитального </w:t>
            </w:r>
          </w:p>
          <w:p w14:paraId="142A0207" w14:textId="77777777" w:rsidR="001E5444" w:rsidRPr="00124AC4" w:rsidRDefault="001E5444" w:rsidP="00241685">
            <w:pPr>
              <w:pStyle w:val="afffc"/>
            </w:pPr>
            <w:r w:rsidRPr="00124AC4">
              <w:t>строительства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C89FB" w14:textId="77777777" w:rsidR="001E5444" w:rsidRPr="00124AC4" w:rsidRDefault="001E5444" w:rsidP="00241685">
            <w:pPr>
              <w:pStyle w:val="af6"/>
            </w:pPr>
            <w:r w:rsidRPr="00124AC4">
              <w:t>М 1:2000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627F1" w14:textId="77777777" w:rsidR="001E5444" w:rsidRPr="00124AC4" w:rsidRDefault="001E5444" w:rsidP="00241685">
            <w:pPr>
              <w:pStyle w:val="af6"/>
            </w:pPr>
            <w:r w:rsidRPr="00124AC4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72683" w14:textId="77777777" w:rsidR="001E5444" w:rsidRPr="00124AC4" w:rsidRDefault="001E5444" w:rsidP="00241685">
            <w:pPr>
              <w:pStyle w:val="af6"/>
            </w:pPr>
          </w:p>
        </w:tc>
      </w:tr>
      <w:tr w:rsidR="001E5444" w:rsidRPr="00124AC4" w14:paraId="19D10262" w14:textId="77777777" w:rsidTr="00241685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F2161" w14:textId="77777777" w:rsidR="001E5444" w:rsidRPr="00124AC4" w:rsidRDefault="001E5444" w:rsidP="00241685">
            <w:pPr>
              <w:pStyle w:val="af6"/>
            </w:pPr>
            <w:r w:rsidRPr="00124AC4"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042B5" w14:textId="77777777" w:rsidR="001E5444" w:rsidRPr="00124AC4" w:rsidRDefault="001E5444" w:rsidP="00241685">
            <w:pPr>
              <w:pStyle w:val="afffc"/>
            </w:pPr>
            <w:r w:rsidRPr="00124AC4">
              <w:t>Чертеж красных линий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BE3A2" w14:textId="77777777" w:rsidR="001E5444" w:rsidRPr="00124AC4" w:rsidRDefault="001E5444" w:rsidP="00241685">
            <w:pPr>
              <w:pStyle w:val="af6"/>
            </w:pPr>
            <w:r w:rsidRPr="00124AC4">
              <w:t>М 1:2000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89B6F" w14:textId="77777777" w:rsidR="001E5444" w:rsidRPr="00124AC4" w:rsidRDefault="001E5444" w:rsidP="00241685">
            <w:pPr>
              <w:pStyle w:val="af6"/>
            </w:pPr>
            <w:r w:rsidRPr="00124AC4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EC82" w14:textId="77777777" w:rsidR="001E5444" w:rsidRPr="00124AC4" w:rsidRDefault="001E5444" w:rsidP="00241685">
            <w:pPr>
              <w:pStyle w:val="af6"/>
            </w:pPr>
          </w:p>
        </w:tc>
      </w:tr>
      <w:tr w:rsidR="001E5444" w:rsidRPr="00124AC4" w14:paraId="7B7E780F" w14:textId="77777777" w:rsidTr="00241685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2433" w14:textId="77777777" w:rsidR="001E5444" w:rsidRPr="00124AC4" w:rsidRDefault="001E5444" w:rsidP="00241685">
            <w:pPr>
              <w:pStyle w:val="af6"/>
            </w:pPr>
            <w:r w:rsidRPr="00124AC4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A6DA8" w14:textId="77777777" w:rsidR="001E5444" w:rsidRPr="00124AC4" w:rsidRDefault="001E5444" w:rsidP="00241685">
            <w:pPr>
              <w:pStyle w:val="afffc"/>
            </w:pPr>
            <w:r w:rsidRPr="00124AC4">
              <w:t>Чертеж организации транспорта и сети дорог и улиц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7132" w14:textId="77777777" w:rsidR="001E5444" w:rsidRPr="00124AC4" w:rsidRDefault="001E5444" w:rsidP="00241685">
            <w:pPr>
              <w:pStyle w:val="af6"/>
            </w:pPr>
            <w:r w:rsidRPr="00124AC4">
              <w:t>М 1:2000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4743" w14:textId="77777777" w:rsidR="001E5444" w:rsidRPr="00124AC4" w:rsidRDefault="001E5444" w:rsidP="00241685">
            <w:pPr>
              <w:pStyle w:val="af6"/>
            </w:pPr>
            <w:r w:rsidRPr="00124AC4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67C61" w14:textId="77777777" w:rsidR="001E5444" w:rsidRPr="00124AC4" w:rsidRDefault="001E5444" w:rsidP="00241685">
            <w:pPr>
              <w:pStyle w:val="af6"/>
            </w:pPr>
          </w:p>
        </w:tc>
      </w:tr>
      <w:tr w:rsidR="001E5444" w:rsidRPr="00124AC4" w14:paraId="68C895DC" w14:textId="77777777" w:rsidTr="00241685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DAF3" w14:textId="77777777" w:rsidR="001E5444" w:rsidRPr="00124AC4" w:rsidRDefault="001E5444" w:rsidP="00241685">
            <w:pPr>
              <w:pStyle w:val="af6"/>
            </w:pPr>
            <w:r w:rsidRPr="00124AC4"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6DBA" w14:textId="77777777" w:rsidR="001E5444" w:rsidRPr="00124AC4" w:rsidRDefault="001E5444" w:rsidP="00241685">
            <w:pPr>
              <w:pStyle w:val="afffc"/>
            </w:pPr>
            <w:r w:rsidRPr="00124AC4">
              <w:t>Чертеж размещения инженерных сетей и сооружений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3D0E" w14:textId="77777777" w:rsidR="001E5444" w:rsidRPr="00124AC4" w:rsidRDefault="001E5444" w:rsidP="00241685">
            <w:pPr>
              <w:pStyle w:val="af6"/>
            </w:pPr>
            <w:r w:rsidRPr="00124AC4">
              <w:t>М 1:2000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1CAD" w14:textId="77777777" w:rsidR="001E5444" w:rsidRPr="00124AC4" w:rsidRDefault="001E5444" w:rsidP="00241685">
            <w:pPr>
              <w:pStyle w:val="af6"/>
            </w:pPr>
            <w:r w:rsidRPr="00124AC4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9E37A" w14:textId="77777777" w:rsidR="001E5444" w:rsidRPr="00124AC4" w:rsidRDefault="001E5444" w:rsidP="00241685">
            <w:pPr>
              <w:pStyle w:val="af6"/>
            </w:pPr>
          </w:p>
        </w:tc>
      </w:tr>
      <w:tr w:rsidR="001E5444" w:rsidRPr="00124AC4" w14:paraId="52E4DFE0" w14:textId="77777777" w:rsidTr="00241685">
        <w:trPr>
          <w:cantSplit/>
          <w:trHeight w:val="397"/>
          <w:jc w:val="center"/>
        </w:trPr>
        <w:tc>
          <w:tcPr>
            <w:tcW w:w="9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A1141" w14:textId="77777777" w:rsidR="001E5444" w:rsidRPr="00124AC4" w:rsidRDefault="001E5444" w:rsidP="00241685">
            <w:pPr>
              <w:pStyle w:val="af6"/>
              <w:rPr>
                <w:b/>
              </w:rPr>
            </w:pPr>
            <w:bookmarkStart w:id="40" w:name="OLE_LINK106"/>
            <w:bookmarkStart w:id="41" w:name="OLE_LINK107"/>
            <w:bookmarkStart w:id="42" w:name="OLE_LINK1"/>
            <w:r w:rsidRPr="00124AC4">
              <w:rPr>
                <w:b/>
              </w:rPr>
              <w:t>Материалы по обоснованию проекта планировки территории</w:t>
            </w:r>
            <w:bookmarkEnd w:id="40"/>
            <w:bookmarkEnd w:id="41"/>
            <w:bookmarkEnd w:id="42"/>
          </w:p>
        </w:tc>
      </w:tr>
      <w:tr w:rsidR="001E5444" w:rsidRPr="0074365A" w14:paraId="641D7316" w14:textId="77777777" w:rsidTr="00241685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D788E" w14:textId="77777777" w:rsidR="001E5444" w:rsidRPr="00B549C3" w:rsidRDefault="001E5444" w:rsidP="00241685">
            <w:pPr>
              <w:pStyle w:val="af6"/>
            </w:pPr>
            <w:r w:rsidRPr="00B549C3">
              <w:t>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6B3CE" w14:textId="77777777" w:rsidR="001E5444" w:rsidRPr="0074365A" w:rsidRDefault="001E5444" w:rsidP="00241685">
            <w:pPr>
              <w:pStyle w:val="afffc"/>
            </w:pPr>
            <w:r w:rsidRPr="0074365A">
              <w:t>Текстовые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C5F8" w14:textId="77777777" w:rsidR="001E5444" w:rsidRPr="0074365A" w:rsidRDefault="001E5444" w:rsidP="00241685">
            <w:pPr>
              <w:pStyle w:val="af6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96A7" w14:textId="77777777" w:rsidR="001E5444" w:rsidRPr="0074365A" w:rsidRDefault="001E5444" w:rsidP="00241685">
            <w:pPr>
              <w:pStyle w:val="af6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8386" w14:textId="77777777" w:rsidR="001E5444" w:rsidRPr="0074365A" w:rsidRDefault="001E5444" w:rsidP="00241685">
            <w:pPr>
              <w:pStyle w:val="af6"/>
              <w:suppressAutoHyphens/>
              <w:ind w:firstLine="567"/>
              <w:rPr>
                <w:szCs w:val="24"/>
              </w:rPr>
            </w:pPr>
          </w:p>
        </w:tc>
      </w:tr>
      <w:tr w:rsidR="001E5444" w:rsidRPr="0074365A" w14:paraId="0FDF0B88" w14:textId="77777777" w:rsidTr="00241685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4F0CD" w14:textId="77777777" w:rsidR="001E5444" w:rsidRPr="00B549C3" w:rsidRDefault="001E5444" w:rsidP="00241685">
            <w:pPr>
              <w:pStyle w:val="af6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6D231" w14:textId="77777777" w:rsidR="001E5444" w:rsidRPr="0074365A" w:rsidRDefault="001E5444" w:rsidP="00241685">
            <w:pPr>
              <w:pStyle w:val="afffc"/>
            </w:pPr>
            <w:r w:rsidRPr="0074365A">
              <w:t xml:space="preserve">Пояснительная записка. Книга 2 </w:t>
            </w:r>
          </w:p>
          <w:p w14:paraId="785AAD50" w14:textId="77777777" w:rsidR="001E5444" w:rsidRPr="0074365A" w:rsidRDefault="001E5444" w:rsidP="00241685">
            <w:pPr>
              <w:pStyle w:val="afffc"/>
            </w:pPr>
            <w:r w:rsidRPr="0074365A">
              <w:t>Материалы по обоснованию проекта планировки территории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7DEA8" w14:textId="77777777" w:rsidR="001E5444" w:rsidRPr="0074365A" w:rsidRDefault="001E5444" w:rsidP="00241685">
            <w:pPr>
              <w:pStyle w:val="af6"/>
            </w:pPr>
            <w:r w:rsidRPr="0074365A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B1F8" w14:textId="77777777" w:rsidR="001E5444" w:rsidRPr="0074365A" w:rsidRDefault="001E5444" w:rsidP="00241685">
            <w:pPr>
              <w:pStyle w:val="af6"/>
            </w:pPr>
            <w:r>
              <w:t>59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2FE3" w14:textId="77777777" w:rsidR="001E5444" w:rsidRPr="0074365A" w:rsidRDefault="001E5444" w:rsidP="00241685">
            <w:pPr>
              <w:pStyle w:val="af6"/>
            </w:pPr>
          </w:p>
        </w:tc>
      </w:tr>
      <w:tr w:rsidR="001E5444" w:rsidRPr="0074365A" w14:paraId="2BD8FF34" w14:textId="77777777" w:rsidTr="00241685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A21BE" w14:textId="77777777" w:rsidR="001E5444" w:rsidRPr="00213C47" w:rsidRDefault="001E5444" w:rsidP="00241685">
            <w:pPr>
              <w:pStyle w:val="af6"/>
            </w:pPr>
            <w:r w:rsidRPr="00213C47">
              <w:t>II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D5ED9" w14:textId="77777777" w:rsidR="001E5444" w:rsidRPr="0074365A" w:rsidRDefault="001E5444" w:rsidP="00241685">
            <w:pPr>
              <w:pStyle w:val="afffc"/>
            </w:pPr>
            <w:r w:rsidRPr="0074365A">
              <w:t>Графические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892A" w14:textId="77777777" w:rsidR="001E5444" w:rsidRPr="0074365A" w:rsidRDefault="001E5444" w:rsidP="00241685">
            <w:pPr>
              <w:pStyle w:val="af6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0465" w14:textId="77777777" w:rsidR="001E5444" w:rsidRPr="0074365A" w:rsidRDefault="001E5444" w:rsidP="00241685">
            <w:pPr>
              <w:pStyle w:val="af6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0855D" w14:textId="77777777" w:rsidR="001E5444" w:rsidRPr="0074365A" w:rsidRDefault="001E5444" w:rsidP="00241685">
            <w:pPr>
              <w:pStyle w:val="af6"/>
            </w:pPr>
          </w:p>
        </w:tc>
      </w:tr>
      <w:tr w:rsidR="001E5444" w:rsidRPr="0074365A" w14:paraId="2A002F9F" w14:textId="77777777" w:rsidTr="00241685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32D22" w14:textId="77777777" w:rsidR="001E5444" w:rsidRPr="00213C47" w:rsidRDefault="001E5444" w:rsidP="00241685">
            <w:pPr>
              <w:pStyle w:val="af6"/>
            </w:pPr>
            <w: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4784" w14:textId="77777777" w:rsidR="001E5444" w:rsidRPr="0074365A" w:rsidRDefault="001E5444" w:rsidP="00241685">
            <w:pPr>
              <w:pStyle w:val="afffc"/>
            </w:pPr>
            <w:r w:rsidRPr="0074365A">
              <w:t>Схема расположения элемента планировочной структуры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F8ED0" w14:textId="77777777" w:rsidR="001E5444" w:rsidRPr="0074365A" w:rsidRDefault="001E5444" w:rsidP="00241685">
            <w:pPr>
              <w:pStyle w:val="af6"/>
            </w:pPr>
            <w:r w:rsidRPr="0074365A">
              <w:t>М 1:2000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67EB5" w14:textId="77777777" w:rsidR="001E5444" w:rsidRPr="0074365A" w:rsidRDefault="001E5444" w:rsidP="00241685">
            <w:pPr>
              <w:pStyle w:val="af6"/>
            </w:pPr>
            <w:r w:rsidRPr="0074365A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7A1A0" w14:textId="77777777" w:rsidR="001E5444" w:rsidRPr="0074365A" w:rsidRDefault="001E5444" w:rsidP="00241685">
            <w:pPr>
              <w:pStyle w:val="af6"/>
            </w:pPr>
          </w:p>
        </w:tc>
      </w:tr>
      <w:tr w:rsidR="001E5444" w:rsidRPr="0074365A" w14:paraId="51C047AB" w14:textId="77777777" w:rsidTr="00241685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FBEF3" w14:textId="77777777" w:rsidR="001E5444" w:rsidRPr="00213C47" w:rsidRDefault="001E5444" w:rsidP="00241685">
            <w:pPr>
              <w:pStyle w:val="af6"/>
            </w:pPr>
            <w:r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D6877" w14:textId="05A68E34" w:rsidR="001E5444" w:rsidRPr="0074365A" w:rsidRDefault="001E5444" w:rsidP="00241685">
            <w:pPr>
              <w:pStyle w:val="afffc"/>
            </w:pPr>
            <w:r w:rsidRPr="0074365A">
              <w:t>Схема использования и состояния территории</w:t>
            </w:r>
            <w:r w:rsidR="003C2B2E">
              <w:t xml:space="preserve"> </w:t>
            </w:r>
          </w:p>
          <w:p w14:paraId="7B5D5E31" w14:textId="77777777" w:rsidR="001E5444" w:rsidRPr="0074365A" w:rsidRDefault="001E5444" w:rsidP="00241685">
            <w:pPr>
              <w:pStyle w:val="afffc"/>
            </w:pPr>
            <w:r w:rsidRPr="0074365A">
              <w:t>в период подготовки проекта планировки территории (опорный план)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36A26" w14:textId="77777777" w:rsidR="001E5444" w:rsidRPr="0074365A" w:rsidRDefault="001E5444" w:rsidP="00241685">
            <w:pPr>
              <w:pStyle w:val="af6"/>
            </w:pPr>
            <w:r w:rsidRPr="0074365A">
              <w:t>М 1:2000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0074" w14:textId="77777777" w:rsidR="001E5444" w:rsidRPr="0074365A" w:rsidRDefault="001E5444" w:rsidP="00241685">
            <w:pPr>
              <w:pStyle w:val="af6"/>
            </w:pPr>
            <w:r w:rsidRPr="0074365A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A5B5F" w14:textId="77777777" w:rsidR="001E5444" w:rsidRPr="0074365A" w:rsidRDefault="001E5444" w:rsidP="00241685">
            <w:pPr>
              <w:pStyle w:val="af6"/>
            </w:pPr>
          </w:p>
        </w:tc>
      </w:tr>
      <w:tr w:rsidR="001E5444" w:rsidRPr="0074365A" w14:paraId="6137D7AE" w14:textId="77777777" w:rsidTr="00241685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4436" w14:textId="77777777" w:rsidR="001E5444" w:rsidRPr="00213C47" w:rsidRDefault="001E5444" w:rsidP="00241685">
            <w:pPr>
              <w:pStyle w:val="af6"/>
            </w:pPr>
            <w:r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A455" w14:textId="77777777" w:rsidR="001E5444" w:rsidRPr="0074365A" w:rsidRDefault="001E5444" w:rsidP="00241685">
            <w:pPr>
              <w:pStyle w:val="afffc"/>
            </w:pPr>
            <w:r w:rsidRPr="0074365A">
              <w:t>Схема организации улично-дорожной сети и схема движения транспорта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82D1D" w14:textId="77777777" w:rsidR="001E5444" w:rsidRPr="0074365A" w:rsidRDefault="001E5444" w:rsidP="00241685">
            <w:pPr>
              <w:pStyle w:val="af6"/>
            </w:pPr>
            <w:r w:rsidRPr="0074365A">
              <w:t>М 1:1000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7A260" w14:textId="77777777" w:rsidR="001E5444" w:rsidRPr="0074365A" w:rsidRDefault="001E5444" w:rsidP="00241685">
            <w:pPr>
              <w:pStyle w:val="af6"/>
            </w:pPr>
            <w:r w:rsidRPr="0074365A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2BD7" w14:textId="77777777" w:rsidR="001E5444" w:rsidRPr="0074365A" w:rsidRDefault="001E5444" w:rsidP="00241685">
            <w:pPr>
              <w:pStyle w:val="af6"/>
            </w:pPr>
          </w:p>
        </w:tc>
      </w:tr>
      <w:tr w:rsidR="001E5444" w:rsidRPr="0074365A" w14:paraId="40A9FFBC" w14:textId="77777777" w:rsidTr="00241685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A22BA" w14:textId="77777777" w:rsidR="001E5444" w:rsidRPr="00213C47" w:rsidRDefault="001E5444" w:rsidP="00241685">
            <w:pPr>
              <w:pStyle w:val="af6"/>
            </w:pPr>
            <w:r>
              <w:t>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2FE5B" w14:textId="77777777" w:rsidR="001E5444" w:rsidRPr="0074365A" w:rsidRDefault="001E5444" w:rsidP="00241685">
            <w:pPr>
              <w:pStyle w:val="afffc"/>
            </w:pPr>
            <w:r w:rsidRPr="0074365A">
              <w:t>Разбивочный чертеж красных линий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4B929" w14:textId="77777777" w:rsidR="001E5444" w:rsidRPr="0074365A" w:rsidRDefault="001E5444" w:rsidP="00241685">
            <w:pPr>
              <w:pStyle w:val="af6"/>
            </w:pPr>
            <w:r w:rsidRPr="0074365A">
              <w:t>М 1:1000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0140B" w14:textId="77777777" w:rsidR="001E5444" w:rsidRPr="0074365A" w:rsidRDefault="001E5444" w:rsidP="00241685">
            <w:pPr>
              <w:pStyle w:val="af6"/>
            </w:pPr>
            <w:r w:rsidRPr="0074365A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9BAD" w14:textId="77777777" w:rsidR="001E5444" w:rsidRPr="0074365A" w:rsidRDefault="001E5444" w:rsidP="00241685">
            <w:pPr>
              <w:pStyle w:val="af6"/>
            </w:pPr>
          </w:p>
        </w:tc>
      </w:tr>
      <w:tr w:rsidR="001E5444" w:rsidRPr="0074365A" w14:paraId="43A45A60" w14:textId="77777777" w:rsidTr="00241685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49880" w14:textId="77777777" w:rsidR="001E5444" w:rsidRPr="00213C47" w:rsidRDefault="001E5444" w:rsidP="00241685">
            <w:pPr>
              <w:pStyle w:val="af6"/>
            </w:pPr>
            <w:r>
              <w:t>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521A" w14:textId="77777777" w:rsidR="001E5444" w:rsidRPr="0074365A" w:rsidRDefault="001E5444" w:rsidP="00241685">
            <w:pPr>
              <w:pStyle w:val="afffc"/>
            </w:pPr>
            <w:r w:rsidRPr="0074365A">
              <w:t xml:space="preserve">Схема границ территорий объектов культурного наследия </w:t>
            </w:r>
          </w:p>
          <w:p w14:paraId="54295CA0" w14:textId="77777777" w:rsidR="001E5444" w:rsidRPr="0074365A" w:rsidRDefault="001E5444" w:rsidP="00241685">
            <w:pPr>
              <w:pStyle w:val="afffc"/>
            </w:pPr>
            <w:r w:rsidRPr="0074365A">
              <w:t>Схема границ зон с особыми условиями использования территорий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5445" w14:textId="77777777" w:rsidR="001E5444" w:rsidRPr="0074365A" w:rsidRDefault="001E5444" w:rsidP="00241685">
            <w:pPr>
              <w:pStyle w:val="af6"/>
            </w:pPr>
            <w:r w:rsidRPr="0074365A">
              <w:t>М 1:1000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B55B" w14:textId="77777777" w:rsidR="001E5444" w:rsidRPr="0074365A" w:rsidRDefault="001E5444" w:rsidP="00241685">
            <w:pPr>
              <w:pStyle w:val="af6"/>
            </w:pPr>
            <w:r w:rsidRPr="0074365A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E392D" w14:textId="77777777" w:rsidR="001E5444" w:rsidRPr="0074365A" w:rsidRDefault="001E5444" w:rsidP="00241685">
            <w:pPr>
              <w:pStyle w:val="af6"/>
            </w:pPr>
          </w:p>
        </w:tc>
      </w:tr>
      <w:tr w:rsidR="001E5444" w:rsidRPr="0074365A" w14:paraId="3DC9AD1E" w14:textId="77777777" w:rsidTr="00241685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BE55A" w14:textId="77777777" w:rsidR="001E5444" w:rsidRPr="00213C47" w:rsidRDefault="001E5444" w:rsidP="00241685">
            <w:pPr>
              <w:pStyle w:val="af6"/>
            </w:pPr>
            <w:r>
              <w:t>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6452" w14:textId="77777777" w:rsidR="001E5444" w:rsidRPr="0074365A" w:rsidRDefault="001E5444" w:rsidP="00241685">
            <w:pPr>
              <w:pStyle w:val="afffc"/>
            </w:pPr>
            <w:r w:rsidRPr="0074365A">
              <w:t>Схема вертикальной планировки и инженерной подготовки территории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613A" w14:textId="77777777" w:rsidR="001E5444" w:rsidRPr="0074365A" w:rsidRDefault="001E5444" w:rsidP="00241685">
            <w:pPr>
              <w:pStyle w:val="af6"/>
            </w:pPr>
            <w:r w:rsidRPr="0074365A">
              <w:t>М 1:1000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9B3D4" w14:textId="77777777" w:rsidR="001E5444" w:rsidRPr="0074365A" w:rsidRDefault="001E5444" w:rsidP="00241685">
            <w:pPr>
              <w:pStyle w:val="af6"/>
            </w:pPr>
            <w:r w:rsidRPr="0074365A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4A9FB" w14:textId="77777777" w:rsidR="001E5444" w:rsidRPr="0074365A" w:rsidRDefault="001E5444" w:rsidP="00241685">
            <w:pPr>
              <w:pStyle w:val="af6"/>
            </w:pPr>
          </w:p>
        </w:tc>
      </w:tr>
      <w:tr w:rsidR="001E5444" w:rsidRPr="0074365A" w14:paraId="47413E3C" w14:textId="77777777" w:rsidTr="00241685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334CE" w14:textId="77777777" w:rsidR="001E5444" w:rsidRPr="00213C47" w:rsidRDefault="001E5444" w:rsidP="00241685">
            <w:pPr>
              <w:pStyle w:val="af6"/>
            </w:pPr>
            <w:r>
              <w:t>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DCC07" w14:textId="77777777" w:rsidR="001E5444" w:rsidRPr="0074365A" w:rsidRDefault="001E5444" w:rsidP="00241685">
            <w:pPr>
              <w:pStyle w:val="afffc"/>
            </w:pPr>
            <w:r w:rsidRPr="0074365A">
              <w:t>Схема архитектурно-планировочных предложений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18DC" w14:textId="77777777" w:rsidR="001E5444" w:rsidRPr="0074365A" w:rsidRDefault="001E5444" w:rsidP="00241685">
            <w:pPr>
              <w:pStyle w:val="af6"/>
            </w:pPr>
            <w:r w:rsidRPr="0074365A">
              <w:t>М 1:1000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948D" w14:textId="77777777" w:rsidR="001E5444" w:rsidRPr="0074365A" w:rsidRDefault="001E5444" w:rsidP="00241685">
            <w:pPr>
              <w:pStyle w:val="af6"/>
            </w:pPr>
            <w:r w:rsidRPr="0074365A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EBCE4" w14:textId="77777777" w:rsidR="001E5444" w:rsidRPr="0074365A" w:rsidRDefault="001E5444" w:rsidP="00241685">
            <w:pPr>
              <w:pStyle w:val="af6"/>
            </w:pPr>
          </w:p>
        </w:tc>
      </w:tr>
      <w:tr w:rsidR="001E5444" w:rsidRPr="0074365A" w14:paraId="19A532F3" w14:textId="77777777" w:rsidTr="00241685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D619C" w14:textId="77777777" w:rsidR="001E5444" w:rsidRDefault="001E5444" w:rsidP="00241685">
            <w:pPr>
              <w:pStyle w:val="af6"/>
            </w:pPr>
            <w:r>
              <w:t>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6109" w14:textId="77777777" w:rsidR="001E5444" w:rsidRPr="0074365A" w:rsidRDefault="001E5444" w:rsidP="00241685">
            <w:pPr>
              <w:pStyle w:val="afffc"/>
            </w:pPr>
            <w:r w:rsidRPr="0074365A">
              <w:t>Чертеж межевания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55510" w14:textId="77777777" w:rsidR="001E5444" w:rsidRPr="0074365A" w:rsidRDefault="001E5444" w:rsidP="00241685">
            <w:pPr>
              <w:pStyle w:val="af6"/>
            </w:pPr>
            <w:r w:rsidRPr="0074365A">
              <w:t>М 1:1000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D0288" w14:textId="77777777" w:rsidR="001E5444" w:rsidRPr="0074365A" w:rsidRDefault="001E5444" w:rsidP="00241685">
            <w:pPr>
              <w:pStyle w:val="af6"/>
            </w:pPr>
            <w:r w:rsidRPr="0074365A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6EC53" w14:textId="77777777" w:rsidR="001E5444" w:rsidRPr="0074365A" w:rsidRDefault="001E5444" w:rsidP="00241685">
            <w:pPr>
              <w:pStyle w:val="af6"/>
            </w:pPr>
          </w:p>
        </w:tc>
      </w:tr>
      <w:tr w:rsidR="001E5444" w:rsidRPr="0074365A" w14:paraId="315FD593" w14:textId="77777777" w:rsidTr="00241685">
        <w:trPr>
          <w:cantSplit/>
          <w:trHeight w:val="397"/>
          <w:jc w:val="center"/>
        </w:trPr>
        <w:tc>
          <w:tcPr>
            <w:tcW w:w="9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656C" w14:textId="77777777" w:rsidR="001E5444" w:rsidRPr="0074365A" w:rsidRDefault="001E5444" w:rsidP="00241685">
            <w:pPr>
              <w:pStyle w:val="af6"/>
              <w:rPr>
                <w:b/>
              </w:rPr>
            </w:pPr>
            <w:r w:rsidRPr="0074365A">
              <w:rPr>
                <w:b/>
              </w:rPr>
              <w:t xml:space="preserve">Материалы основной (утверждаемой) части </w:t>
            </w:r>
            <w:bookmarkStart w:id="43" w:name="OLE_LINK112"/>
            <w:bookmarkStart w:id="44" w:name="OLE_LINK113"/>
            <w:bookmarkStart w:id="45" w:name="OLE_LINK114"/>
            <w:r w:rsidRPr="0074365A">
              <w:rPr>
                <w:b/>
              </w:rPr>
              <w:t>проекта межевания территории</w:t>
            </w:r>
            <w:bookmarkEnd w:id="43"/>
            <w:bookmarkEnd w:id="44"/>
            <w:bookmarkEnd w:id="45"/>
          </w:p>
        </w:tc>
      </w:tr>
      <w:tr w:rsidR="001E5444" w:rsidRPr="0074365A" w14:paraId="18C6A29A" w14:textId="77777777" w:rsidTr="00241685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12D43" w14:textId="77777777" w:rsidR="001E5444" w:rsidRPr="00B549C3" w:rsidRDefault="001E5444" w:rsidP="00241685">
            <w:pPr>
              <w:pStyle w:val="af6"/>
            </w:pPr>
            <w:r w:rsidRPr="00B549C3">
              <w:t>III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23A69" w14:textId="77777777" w:rsidR="001E5444" w:rsidRPr="0074365A" w:rsidRDefault="001E5444" w:rsidP="00241685">
            <w:pPr>
              <w:pStyle w:val="afffc"/>
            </w:pPr>
            <w:r w:rsidRPr="0074365A">
              <w:t>Текстовые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842A" w14:textId="77777777" w:rsidR="001E5444" w:rsidRPr="0074365A" w:rsidRDefault="001E5444" w:rsidP="00241685">
            <w:pPr>
              <w:pStyle w:val="af6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63E0A" w14:textId="77777777" w:rsidR="001E5444" w:rsidRPr="0074365A" w:rsidRDefault="001E5444" w:rsidP="00241685">
            <w:pPr>
              <w:pStyle w:val="af6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6C600" w14:textId="77777777" w:rsidR="001E5444" w:rsidRPr="0074365A" w:rsidRDefault="001E5444" w:rsidP="00241685">
            <w:pPr>
              <w:pStyle w:val="af6"/>
              <w:suppressAutoHyphens/>
              <w:ind w:firstLine="567"/>
              <w:rPr>
                <w:szCs w:val="24"/>
              </w:rPr>
            </w:pPr>
          </w:p>
        </w:tc>
      </w:tr>
      <w:tr w:rsidR="001E5444" w:rsidRPr="0074365A" w14:paraId="5CB44267" w14:textId="77777777" w:rsidTr="00241685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8B50E" w14:textId="77777777" w:rsidR="001E5444" w:rsidRPr="00B549C3" w:rsidRDefault="001E5444" w:rsidP="00241685">
            <w:pPr>
              <w:pStyle w:val="af6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69C06" w14:textId="77777777" w:rsidR="001E5444" w:rsidRPr="0074365A" w:rsidRDefault="001E5444" w:rsidP="00241685">
            <w:pPr>
              <w:pStyle w:val="afffc"/>
            </w:pPr>
            <w:bookmarkStart w:id="46" w:name="OLE_LINK53"/>
            <w:bookmarkStart w:id="47" w:name="OLE_LINK54"/>
            <w:r w:rsidRPr="0074365A">
              <w:t>Пояснительная записка. Книга 3</w:t>
            </w:r>
          </w:p>
          <w:p w14:paraId="013C6607" w14:textId="77777777" w:rsidR="001E5444" w:rsidRPr="0074365A" w:rsidRDefault="001E5444" w:rsidP="00241685">
            <w:pPr>
              <w:pStyle w:val="afffc"/>
            </w:pPr>
            <w:r w:rsidRPr="0074365A">
              <w:t>Сведения об образуемых земельных участках</w:t>
            </w:r>
            <w:bookmarkEnd w:id="46"/>
            <w:bookmarkEnd w:id="47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2D7D7" w14:textId="77777777" w:rsidR="001E5444" w:rsidRPr="0074365A" w:rsidRDefault="001E5444" w:rsidP="00241685">
            <w:pPr>
              <w:pStyle w:val="af6"/>
            </w:pPr>
            <w:r w:rsidRPr="0074365A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EF68D" w14:textId="77777777" w:rsidR="001E5444" w:rsidRPr="00BE6206" w:rsidRDefault="001E5444" w:rsidP="00241685">
            <w:pPr>
              <w:pStyle w:val="af6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53AF9" w14:textId="77777777" w:rsidR="001E5444" w:rsidRPr="0074365A" w:rsidRDefault="001E5444" w:rsidP="00241685">
            <w:pPr>
              <w:pStyle w:val="af6"/>
            </w:pPr>
          </w:p>
        </w:tc>
      </w:tr>
    </w:tbl>
    <w:bookmarkEnd w:id="27"/>
    <w:bookmarkEnd w:id="28"/>
    <w:bookmarkEnd w:id="29"/>
    <w:bookmarkEnd w:id="30"/>
    <w:bookmarkEnd w:id="31"/>
    <w:bookmarkEnd w:id="32"/>
    <w:bookmarkEnd w:id="33"/>
    <w:p w14:paraId="74DCD84E" w14:textId="77777777" w:rsidR="007A171C" w:rsidRPr="00BE13A9" w:rsidRDefault="007A171C" w:rsidP="0047726D">
      <w:pPr>
        <w:pageBreakBefore/>
        <w:spacing w:after="240"/>
        <w:ind w:firstLine="0"/>
        <w:jc w:val="center"/>
        <w:outlineLvl w:val="0"/>
        <w:rPr>
          <w:rFonts w:eastAsia="Calibri"/>
          <w:b/>
          <w:szCs w:val="28"/>
        </w:rPr>
      </w:pPr>
      <w:r w:rsidRPr="00BE13A9">
        <w:rPr>
          <w:rFonts w:eastAsia="Calibri"/>
          <w:b/>
          <w:szCs w:val="28"/>
        </w:rPr>
        <w:lastRenderedPageBreak/>
        <w:t>Содержание</w:t>
      </w:r>
    </w:p>
    <w:p w14:paraId="27EFC059" w14:textId="77777777" w:rsidR="007F46EB" w:rsidRDefault="00E9388A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75AE6">
        <w:rPr>
          <w:color w:val="FF0000"/>
          <w:highlight w:val="yellow"/>
        </w:rPr>
        <w:fldChar w:fldCharType="begin"/>
      </w:r>
      <w:r w:rsidR="007A171C" w:rsidRPr="00A75AE6">
        <w:rPr>
          <w:color w:val="FF0000"/>
          <w:highlight w:val="yellow"/>
        </w:rPr>
        <w:instrText xml:space="preserve"> TOC \h \z \t  "Заголовок 1;1;Заголовок 2;2" </w:instrText>
      </w:r>
      <w:r w:rsidRPr="00A75AE6">
        <w:rPr>
          <w:color w:val="FF0000"/>
          <w:highlight w:val="yellow"/>
        </w:rPr>
        <w:fldChar w:fldCharType="separate"/>
      </w:r>
      <w:hyperlink w:anchor="_Toc527230611" w:history="1">
        <w:r w:rsidR="007F46EB" w:rsidRPr="00DA7CBD">
          <w:rPr>
            <w:rStyle w:val="af8"/>
            <w:noProof/>
          </w:rPr>
          <w:t>Введение</w:t>
        </w:r>
        <w:r w:rsidR="007F46EB">
          <w:rPr>
            <w:noProof/>
            <w:webHidden/>
          </w:rPr>
          <w:tab/>
        </w:r>
        <w:r w:rsidR="007F46EB">
          <w:rPr>
            <w:noProof/>
            <w:webHidden/>
          </w:rPr>
          <w:fldChar w:fldCharType="begin"/>
        </w:r>
        <w:r w:rsidR="007F46EB">
          <w:rPr>
            <w:noProof/>
            <w:webHidden/>
          </w:rPr>
          <w:instrText xml:space="preserve"> PAGEREF _Toc527230611 \h </w:instrText>
        </w:r>
        <w:r w:rsidR="007F46EB">
          <w:rPr>
            <w:noProof/>
            <w:webHidden/>
          </w:rPr>
        </w:r>
        <w:r w:rsidR="007F46EB">
          <w:rPr>
            <w:noProof/>
            <w:webHidden/>
          </w:rPr>
          <w:fldChar w:fldCharType="separate"/>
        </w:r>
        <w:r w:rsidR="007F46EB">
          <w:rPr>
            <w:noProof/>
            <w:webHidden/>
          </w:rPr>
          <w:t>5</w:t>
        </w:r>
        <w:r w:rsidR="007F46EB">
          <w:rPr>
            <w:noProof/>
            <w:webHidden/>
          </w:rPr>
          <w:fldChar w:fldCharType="end"/>
        </w:r>
      </w:hyperlink>
    </w:p>
    <w:p w14:paraId="33B2D127" w14:textId="77777777" w:rsidR="007F46EB" w:rsidRDefault="008D2DE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0612" w:history="1">
        <w:r w:rsidR="007F46EB" w:rsidRPr="00DA7CBD">
          <w:rPr>
            <w:rStyle w:val="af8"/>
            <w:rFonts w:eastAsia="Calibri"/>
            <w:noProof/>
          </w:rPr>
          <w:t>1 . ХАРАКТЕРИСТИКИ ПЛАНИРУЕМОГО РАЗВИТИЯ ТЕРРИТОРИИ</w:t>
        </w:r>
        <w:r w:rsidR="007F46EB">
          <w:rPr>
            <w:noProof/>
            <w:webHidden/>
          </w:rPr>
          <w:tab/>
        </w:r>
        <w:r w:rsidR="007F46EB">
          <w:rPr>
            <w:noProof/>
            <w:webHidden/>
          </w:rPr>
          <w:fldChar w:fldCharType="begin"/>
        </w:r>
        <w:r w:rsidR="007F46EB">
          <w:rPr>
            <w:noProof/>
            <w:webHidden/>
          </w:rPr>
          <w:instrText xml:space="preserve"> PAGEREF _Toc527230612 \h </w:instrText>
        </w:r>
        <w:r w:rsidR="007F46EB">
          <w:rPr>
            <w:noProof/>
            <w:webHidden/>
          </w:rPr>
        </w:r>
        <w:r w:rsidR="007F46EB">
          <w:rPr>
            <w:noProof/>
            <w:webHidden/>
          </w:rPr>
          <w:fldChar w:fldCharType="separate"/>
        </w:r>
        <w:r w:rsidR="007F46EB">
          <w:rPr>
            <w:noProof/>
            <w:webHidden/>
          </w:rPr>
          <w:t>8</w:t>
        </w:r>
        <w:r w:rsidR="007F46EB">
          <w:rPr>
            <w:noProof/>
            <w:webHidden/>
          </w:rPr>
          <w:fldChar w:fldCharType="end"/>
        </w:r>
      </w:hyperlink>
    </w:p>
    <w:p w14:paraId="6E0E8F32" w14:textId="77777777" w:rsidR="007F46EB" w:rsidRDefault="008D2DE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0613" w:history="1">
        <w:r w:rsidR="007F46EB" w:rsidRPr="00DA7CBD">
          <w:rPr>
            <w:rStyle w:val="af8"/>
            <w:rFonts w:eastAsia="Calibri"/>
            <w:noProof/>
          </w:rPr>
          <w:t>1.1 Общая характеристика территории</w:t>
        </w:r>
        <w:r w:rsidR="007F46EB">
          <w:rPr>
            <w:noProof/>
            <w:webHidden/>
          </w:rPr>
          <w:tab/>
        </w:r>
        <w:r w:rsidR="007F46EB">
          <w:rPr>
            <w:noProof/>
            <w:webHidden/>
          </w:rPr>
          <w:fldChar w:fldCharType="begin"/>
        </w:r>
        <w:r w:rsidR="007F46EB">
          <w:rPr>
            <w:noProof/>
            <w:webHidden/>
          </w:rPr>
          <w:instrText xml:space="preserve"> PAGEREF _Toc527230613 \h </w:instrText>
        </w:r>
        <w:r w:rsidR="007F46EB">
          <w:rPr>
            <w:noProof/>
            <w:webHidden/>
          </w:rPr>
        </w:r>
        <w:r w:rsidR="007F46EB">
          <w:rPr>
            <w:noProof/>
            <w:webHidden/>
          </w:rPr>
          <w:fldChar w:fldCharType="separate"/>
        </w:r>
        <w:r w:rsidR="007F46EB">
          <w:rPr>
            <w:noProof/>
            <w:webHidden/>
          </w:rPr>
          <w:t>8</w:t>
        </w:r>
        <w:r w:rsidR="007F46EB">
          <w:rPr>
            <w:noProof/>
            <w:webHidden/>
          </w:rPr>
          <w:fldChar w:fldCharType="end"/>
        </w:r>
      </w:hyperlink>
    </w:p>
    <w:p w14:paraId="3F985CB0" w14:textId="77777777" w:rsidR="007F46EB" w:rsidRDefault="008D2DE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0614" w:history="1">
        <w:r w:rsidR="007F46EB" w:rsidRPr="00DA7CBD">
          <w:rPr>
            <w:rStyle w:val="af8"/>
            <w:rFonts w:eastAsia="Calibri"/>
            <w:noProof/>
          </w:rPr>
          <w:t>1.2 Цель разработки проекта планировки и проекта межевания</w:t>
        </w:r>
        <w:r w:rsidR="007F46EB">
          <w:rPr>
            <w:noProof/>
            <w:webHidden/>
          </w:rPr>
          <w:tab/>
        </w:r>
        <w:r w:rsidR="007F46EB">
          <w:rPr>
            <w:noProof/>
            <w:webHidden/>
          </w:rPr>
          <w:fldChar w:fldCharType="begin"/>
        </w:r>
        <w:r w:rsidR="007F46EB">
          <w:rPr>
            <w:noProof/>
            <w:webHidden/>
          </w:rPr>
          <w:instrText xml:space="preserve"> PAGEREF _Toc527230614 \h </w:instrText>
        </w:r>
        <w:r w:rsidR="007F46EB">
          <w:rPr>
            <w:noProof/>
            <w:webHidden/>
          </w:rPr>
        </w:r>
        <w:r w:rsidR="007F46EB">
          <w:rPr>
            <w:noProof/>
            <w:webHidden/>
          </w:rPr>
          <w:fldChar w:fldCharType="separate"/>
        </w:r>
        <w:r w:rsidR="007F46EB">
          <w:rPr>
            <w:noProof/>
            <w:webHidden/>
          </w:rPr>
          <w:t>8</w:t>
        </w:r>
        <w:r w:rsidR="007F46EB">
          <w:rPr>
            <w:noProof/>
            <w:webHidden/>
          </w:rPr>
          <w:fldChar w:fldCharType="end"/>
        </w:r>
      </w:hyperlink>
    </w:p>
    <w:p w14:paraId="53289897" w14:textId="77777777" w:rsidR="007F46EB" w:rsidRDefault="008D2DE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0615" w:history="1">
        <w:r w:rsidR="007F46EB" w:rsidRPr="00DA7CBD">
          <w:rPr>
            <w:rStyle w:val="af8"/>
            <w:rFonts w:eastAsia="Calibri"/>
            <w:noProof/>
          </w:rPr>
          <w:t xml:space="preserve">1.3 </w:t>
        </w:r>
        <w:r w:rsidR="007F46EB" w:rsidRPr="00DA7CBD">
          <w:rPr>
            <w:rStyle w:val="af8"/>
            <w:noProof/>
          </w:rPr>
          <w:t>Определение границ зон планируемого размещения объектов капитального строительства</w:t>
        </w:r>
        <w:r w:rsidR="007F46EB">
          <w:rPr>
            <w:noProof/>
            <w:webHidden/>
          </w:rPr>
          <w:tab/>
        </w:r>
        <w:r w:rsidR="007F46EB">
          <w:rPr>
            <w:noProof/>
            <w:webHidden/>
          </w:rPr>
          <w:fldChar w:fldCharType="begin"/>
        </w:r>
        <w:r w:rsidR="007F46EB">
          <w:rPr>
            <w:noProof/>
            <w:webHidden/>
          </w:rPr>
          <w:instrText xml:space="preserve"> PAGEREF _Toc527230615 \h </w:instrText>
        </w:r>
        <w:r w:rsidR="007F46EB">
          <w:rPr>
            <w:noProof/>
            <w:webHidden/>
          </w:rPr>
        </w:r>
        <w:r w:rsidR="007F46EB">
          <w:rPr>
            <w:noProof/>
            <w:webHidden/>
          </w:rPr>
          <w:fldChar w:fldCharType="separate"/>
        </w:r>
        <w:r w:rsidR="007F46EB">
          <w:rPr>
            <w:noProof/>
            <w:webHidden/>
          </w:rPr>
          <w:t>8</w:t>
        </w:r>
        <w:r w:rsidR="007F46EB">
          <w:rPr>
            <w:noProof/>
            <w:webHidden/>
          </w:rPr>
          <w:fldChar w:fldCharType="end"/>
        </w:r>
      </w:hyperlink>
    </w:p>
    <w:p w14:paraId="5772ABBA" w14:textId="77777777" w:rsidR="007F46EB" w:rsidRDefault="008D2DE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0616" w:history="1">
        <w:r w:rsidR="007F46EB" w:rsidRPr="00DA7CBD">
          <w:rPr>
            <w:rStyle w:val="af8"/>
            <w:rFonts w:eastAsia="Calibri"/>
            <w:noProof/>
          </w:rPr>
          <w:t>1.4 Параметры развития системы транспортного обслуживания</w:t>
        </w:r>
        <w:r w:rsidR="007F46EB">
          <w:rPr>
            <w:noProof/>
            <w:webHidden/>
          </w:rPr>
          <w:tab/>
        </w:r>
        <w:r w:rsidR="007F46EB">
          <w:rPr>
            <w:noProof/>
            <w:webHidden/>
          </w:rPr>
          <w:fldChar w:fldCharType="begin"/>
        </w:r>
        <w:r w:rsidR="007F46EB">
          <w:rPr>
            <w:noProof/>
            <w:webHidden/>
          </w:rPr>
          <w:instrText xml:space="preserve"> PAGEREF _Toc527230616 \h </w:instrText>
        </w:r>
        <w:r w:rsidR="007F46EB">
          <w:rPr>
            <w:noProof/>
            <w:webHidden/>
          </w:rPr>
        </w:r>
        <w:r w:rsidR="007F46EB">
          <w:rPr>
            <w:noProof/>
            <w:webHidden/>
          </w:rPr>
          <w:fldChar w:fldCharType="separate"/>
        </w:r>
        <w:r w:rsidR="007F46EB">
          <w:rPr>
            <w:noProof/>
            <w:webHidden/>
          </w:rPr>
          <w:t>9</w:t>
        </w:r>
        <w:r w:rsidR="007F46EB">
          <w:rPr>
            <w:noProof/>
            <w:webHidden/>
          </w:rPr>
          <w:fldChar w:fldCharType="end"/>
        </w:r>
      </w:hyperlink>
    </w:p>
    <w:p w14:paraId="6532D45C" w14:textId="77777777" w:rsidR="007F46EB" w:rsidRDefault="008D2DE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0617" w:history="1">
        <w:r w:rsidR="007F46EB" w:rsidRPr="00DA7CBD">
          <w:rPr>
            <w:rStyle w:val="af8"/>
            <w:rFonts w:eastAsia="Calibri"/>
            <w:noProof/>
          </w:rPr>
          <w:t>1.5 Параметры развития системы инженерного обеспечения</w:t>
        </w:r>
        <w:r w:rsidR="007F46EB">
          <w:rPr>
            <w:noProof/>
            <w:webHidden/>
          </w:rPr>
          <w:tab/>
        </w:r>
        <w:r w:rsidR="007F46EB">
          <w:rPr>
            <w:noProof/>
            <w:webHidden/>
          </w:rPr>
          <w:fldChar w:fldCharType="begin"/>
        </w:r>
        <w:r w:rsidR="007F46EB">
          <w:rPr>
            <w:noProof/>
            <w:webHidden/>
          </w:rPr>
          <w:instrText xml:space="preserve"> PAGEREF _Toc527230617 \h </w:instrText>
        </w:r>
        <w:r w:rsidR="007F46EB">
          <w:rPr>
            <w:noProof/>
            <w:webHidden/>
          </w:rPr>
        </w:r>
        <w:r w:rsidR="007F46EB">
          <w:rPr>
            <w:noProof/>
            <w:webHidden/>
          </w:rPr>
          <w:fldChar w:fldCharType="separate"/>
        </w:r>
        <w:r w:rsidR="007F46EB">
          <w:rPr>
            <w:noProof/>
            <w:webHidden/>
          </w:rPr>
          <w:t>9</w:t>
        </w:r>
        <w:r w:rsidR="007F46EB">
          <w:rPr>
            <w:noProof/>
            <w:webHidden/>
          </w:rPr>
          <w:fldChar w:fldCharType="end"/>
        </w:r>
      </w:hyperlink>
    </w:p>
    <w:p w14:paraId="6A09CCCC" w14:textId="77777777" w:rsidR="007F46EB" w:rsidRDefault="008D2DE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0618" w:history="1">
        <w:r w:rsidR="007F46EB" w:rsidRPr="00DA7CBD">
          <w:rPr>
            <w:rStyle w:val="af8"/>
            <w:rFonts w:eastAsia="Calibri"/>
            <w:noProof/>
          </w:rPr>
          <w:t>1.6 Озеленение и благоустройство</w:t>
        </w:r>
        <w:r w:rsidR="007F46EB">
          <w:rPr>
            <w:noProof/>
            <w:webHidden/>
          </w:rPr>
          <w:tab/>
        </w:r>
        <w:r w:rsidR="007F46EB">
          <w:rPr>
            <w:noProof/>
            <w:webHidden/>
          </w:rPr>
          <w:fldChar w:fldCharType="begin"/>
        </w:r>
        <w:r w:rsidR="007F46EB">
          <w:rPr>
            <w:noProof/>
            <w:webHidden/>
          </w:rPr>
          <w:instrText xml:space="preserve"> PAGEREF _Toc527230618 \h </w:instrText>
        </w:r>
        <w:r w:rsidR="007F46EB">
          <w:rPr>
            <w:noProof/>
            <w:webHidden/>
          </w:rPr>
        </w:r>
        <w:r w:rsidR="007F46EB">
          <w:rPr>
            <w:noProof/>
            <w:webHidden/>
          </w:rPr>
          <w:fldChar w:fldCharType="separate"/>
        </w:r>
        <w:r w:rsidR="007F46EB">
          <w:rPr>
            <w:noProof/>
            <w:webHidden/>
          </w:rPr>
          <w:t>11</w:t>
        </w:r>
        <w:r w:rsidR="007F46EB">
          <w:rPr>
            <w:noProof/>
            <w:webHidden/>
          </w:rPr>
          <w:fldChar w:fldCharType="end"/>
        </w:r>
      </w:hyperlink>
    </w:p>
    <w:p w14:paraId="1502A639" w14:textId="77777777" w:rsidR="007F46EB" w:rsidRDefault="008D2DE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0619" w:history="1">
        <w:r w:rsidR="007F46EB" w:rsidRPr="00DA7CBD">
          <w:rPr>
            <w:rStyle w:val="af8"/>
            <w:rFonts w:eastAsia="Calibri"/>
            <w:noProof/>
          </w:rPr>
          <w:t>1.7 Мероприятия по санитарной очистке территории</w:t>
        </w:r>
        <w:r w:rsidR="007F46EB">
          <w:rPr>
            <w:noProof/>
            <w:webHidden/>
          </w:rPr>
          <w:tab/>
        </w:r>
        <w:r w:rsidR="007F46EB">
          <w:rPr>
            <w:noProof/>
            <w:webHidden/>
          </w:rPr>
          <w:fldChar w:fldCharType="begin"/>
        </w:r>
        <w:r w:rsidR="007F46EB">
          <w:rPr>
            <w:noProof/>
            <w:webHidden/>
          </w:rPr>
          <w:instrText xml:space="preserve"> PAGEREF _Toc527230619 \h </w:instrText>
        </w:r>
        <w:r w:rsidR="007F46EB">
          <w:rPr>
            <w:noProof/>
            <w:webHidden/>
          </w:rPr>
        </w:r>
        <w:r w:rsidR="007F46EB">
          <w:rPr>
            <w:noProof/>
            <w:webHidden/>
          </w:rPr>
          <w:fldChar w:fldCharType="separate"/>
        </w:r>
        <w:r w:rsidR="007F46EB">
          <w:rPr>
            <w:noProof/>
            <w:webHidden/>
          </w:rPr>
          <w:t>12</w:t>
        </w:r>
        <w:r w:rsidR="007F46EB">
          <w:rPr>
            <w:noProof/>
            <w:webHidden/>
          </w:rPr>
          <w:fldChar w:fldCharType="end"/>
        </w:r>
      </w:hyperlink>
    </w:p>
    <w:p w14:paraId="21AF92B4" w14:textId="77777777" w:rsidR="007F46EB" w:rsidRDefault="008D2DE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0620" w:history="1">
        <w:r w:rsidR="007F46EB" w:rsidRPr="00DA7CBD">
          <w:rPr>
            <w:rStyle w:val="af8"/>
            <w:rFonts w:eastAsia="Calibri"/>
            <w:noProof/>
          </w:rPr>
          <w:t>1.8 Охрана окружающей среды</w:t>
        </w:r>
        <w:r w:rsidR="007F46EB">
          <w:rPr>
            <w:noProof/>
            <w:webHidden/>
          </w:rPr>
          <w:tab/>
        </w:r>
        <w:r w:rsidR="007F46EB">
          <w:rPr>
            <w:noProof/>
            <w:webHidden/>
          </w:rPr>
          <w:fldChar w:fldCharType="begin"/>
        </w:r>
        <w:r w:rsidR="007F46EB">
          <w:rPr>
            <w:noProof/>
            <w:webHidden/>
          </w:rPr>
          <w:instrText xml:space="preserve"> PAGEREF _Toc527230620 \h </w:instrText>
        </w:r>
        <w:r w:rsidR="007F46EB">
          <w:rPr>
            <w:noProof/>
            <w:webHidden/>
          </w:rPr>
        </w:r>
        <w:r w:rsidR="007F46EB">
          <w:rPr>
            <w:noProof/>
            <w:webHidden/>
          </w:rPr>
          <w:fldChar w:fldCharType="separate"/>
        </w:r>
        <w:r w:rsidR="007F46EB">
          <w:rPr>
            <w:noProof/>
            <w:webHidden/>
          </w:rPr>
          <w:t>12</w:t>
        </w:r>
        <w:r w:rsidR="007F46EB">
          <w:rPr>
            <w:noProof/>
            <w:webHidden/>
          </w:rPr>
          <w:fldChar w:fldCharType="end"/>
        </w:r>
      </w:hyperlink>
    </w:p>
    <w:p w14:paraId="679BCD7E" w14:textId="77777777" w:rsidR="007F46EB" w:rsidRDefault="008D2DE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0621" w:history="1">
        <w:r w:rsidR="007F46EB" w:rsidRPr="00DA7CBD">
          <w:rPr>
            <w:rStyle w:val="af8"/>
            <w:rFonts w:eastAsia="Calibri"/>
            <w:noProof/>
          </w:rPr>
          <w:t>1.9 Гражданская оборона и чрезвычайные ситуации</w:t>
        </w:r>
        <w:r w:rsidR="007F46EB">
          <w:rPr>
            <w:noProof/>
            <w:webHidden/>
          </w:rPr>
          <w:tab/>
        </w:r>
        <w:r w:rsidR="007F46EB">
          <w:rPr>
            <w:noProof/>
            <w:webHidden/>
          </w:rPr>
          <w:fldChar w:fldCharType="begin"/>
        </w:r>
        <w:r w:rsidR="007F46EB">
          <w:rPr>
            <w:noProof/>
            <w:webHidden/>
          </w:rPr>
          <w:instrText xml:space="preserve"> PAGEREF _Toc527230621 \h </w:instrText>
        </w:r>
        <w:r w:rsidR="007F46EB">
          <w:rPr>
            <w:noProof/>
            <w:webHidden/>
          </w:rPr>
        </w:r>
        <w:r w:rsidR="007F46EB">
          <w:rPr>
            <w:noProof/>
            <w:webHidden/>
          </w:rPr>
          <w:fldChar w:fldCharType="separate"/>
        </w:r>
        <w:r w:rsidR="007F46EB">
          <w:rPr>
            <w:noProof/>
            <w:webHidden/>
          </w:rPr>
          <w:t>12</w:t>
        </w:r>
        <w:r w:rsidR="007F46EB">
          <w:rPr>
            <w:noProof/>
            <w:webHidden/>
          </w:rPr>
          <w:fldChar w:fldCharType="end"/>
        </w:r>
      </w:hyperlink>
    </w:p>
    <w:p w14:paraId="5F274D43" w14:textId="54C24CFC" w:rsidR="007F46EB" w:rsidRDefault="008D2DE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0622" w:history="1">
        <w:r w:rsidR="007F46EB" w:rsidRPr="00DA7CBD">
          <w:rPr>
            <w:rStyle w:val="af8"/>
            <w:rFonts w:eastAsia="Calibri"/>
            <w:noProof/>
          </w:rPr>
          <w:t>2 Последовательность осуществления мероприятий</w:t>
        </w:r>
        <w:r w:rsidR="003C2B2E">
          <w:rPr>
            <w:rStyle w:val="af8"/>
            <w:rFonts w:eastAsia="Calibri"/>
            <w:noProof/>
          </w:rPr>
          <w:t xml:space="preserve"> </w:t>
        </w:r>
        <w:r w:rsidR="007F46EB" w:rsidRPr="00DA7CBD">
          <w:rPr>
            <w:rStyle w:val="af8"/>
            <w:rFonts w:eastAsia="Calibri"/>
            <w:noProof/>
          </w:rPr>
          <w:t>(очередность строительства)</w:t>
        </w:r>
        <w:r w:rsidR="007F46EB">
          <w:rPr>
            <w:noProof/>
            <w:webHidden/>
          </w:rPr>
          <w:tab/>
        </w:r>
        <w:r w:rsidR="007F46EB">
          <w:rPr>
            <w:noProof/>
            <w:webHidden/>
          </w:rPr>
          <w:fldChar w:fldCharType="begin"/>
        </w:r>
        <w:r w:rsidR="007F46EB">
          <w:rPr>
            <w:noProof/>
            <w:webHidden/>
          </w:rPr>
          <w:instrText xml:space="preserve"> PAGEREF _Toc527230622 \h </w:instrText>
        </w:r>
        <w:r w:rsidR="007F46EB">
          <w:rPr>
            <w:noProof/>
            <w:webHidden/>
          </w:rPr>
        </w:r>
        <w:r w:rsidR="007F46EB">
          <w:rPr>
            <w:noProof/>
            <w:webHidden/>
          </w:rPr>
          <w:fldChar w:fldCharType="separate"/>
        </w:r>
        <w:r w:rsidR="007F46EB">
          <w:rPr>
            <w:noProof/>
            <w:webHidden/>
          </w:rPr>
          <w:t>13</w:t>
        </w:r>
        <w:r w:rsidR="007F46EB">
          <w:rPr>
            <w:noProof/>
            <w:webHidden/>
          </w:rPr>
          <w:fldChar w:fldCharType="end"/>
        </w:r>
      </w:hyperlink>
    </w:p>
    <w:p w14:paraId="750A735C" w14:textId="21C30105" w:rsidR="00CE2943" w:rsidRPr="0015081A" w:rsidRDefault="00E9388A" w:rsidP="00B6255F">
      <w:pPr>
        <w:pStyle w:val="1"/>
      </w:pPr>
      <w:r w:rsidRPr="00A75AE6">
        <w:rPr>
          <w:color w:val="FF0000"/>
          <w:highlight w:val="yellow"/>
        </w:rPr>
        <w:lastRenderedPageBreak/>
        <w:fldChar w:fldCharType="end"/>
      </w:r>
      <w:bookmarkStart w:id="48" w:name="_Toc527230611"/>
      <w:bookmarkEnd w:id="6"/>
      <w:bookmarkEnd w:id="7"/>
      <w:bookmarkEnd w:id="8"/>
      <w:bookmarkEnd w:id="9"/>
      <w:bookmarkEnd w:id="10"/>
      <w:r w:rsidR="008E14F3" w:rsidRPr="0015081A">
        <w:t>Введение</w:t>
      </w:r>
      <w:bookmarkEnd w:id="48"/>
    </w:p>
    <w:p w14:paraId="41A36336" w14:textId="58C261C7" w:rsidR="0015081A" w:rsidRPr="00DA43AC" w:rsidRDefault="0015081A" w:rsidP="0015081A">
      <w:pPr>
        <w:rPr>
          <w:rFonts w:eastAsia="Calibri"/>
        </w:rPr>
      </w:pPr>
      <w:bookmarkStart w:id="49" w:name="OLE_LINK417"/>
      <w:bookmarkStart w:id="50" w:name="OLE_LINK418"/>
      <w:bookmarkStart w:id="51" w:name="OLE_LINK136"/>
      <w:bookmarkStart w:id="52" w:name="OLE_LINK137"/>
      <w:bookmarkStart w:id="53" w:name="_Toc415142540"/>
      <w:bookmarkStart w:id="54" w:name="_Toc415155861"/>
      <w:bookmarkStart w:id="55" w:name="_Toc403990188"/>
      <w:bookmarkStart w:id="56" w:name="_Toc403995298"/>
      <w:bookmarkStart w:id="57" w:name="_Toc447270626"/>
      <w:r w:rsidRPr="00DA43AC">
        <w:t>Корректировка проекта планировки и проект межевания территории планировочного квартала 01:01:0</w:t>
      </w:r>
      <w:r w:rsidR="00CA0715">
        <w:t>9</w:t>
      </w:r>
      <w:r w:rsidRPr="00DA43AC">
        <w:t xml:space="preserve"> в г. Лабытнанги </w:t>
      </w:r>
      <w:r w:rsidRPr="00DA43AC">
        <w:rPr>
          <w:rFonts w:eastAsia="Calibri"/>
        </w:rPr>
        <w:t>выполнена в соответствии с техническим заданием.</w:t>
      </w:r>
    </w:p>
    <w:p w14:paraId="3421F74B" w14:textId="77777777" w:rsidR="0015081A" w:rsidRPr="00DA43AC" w:rsidRDefault="0015081A" w:rsidP="0015081A">
      <w:pPr>
        <w:rPr>
          <w:szCs w:val="28"/>
        </w:rPr>
      </w:pPr>
      <w:r w:rsidRPr="00DA43AC">
        <w:rPr>
          <w:szCs w:val="28"/>
        </w:rPr>
        <w:t>При разработке настоящего проекта учтены следующие нормативные правовые акты и нормативные материалы:</w:t>
      </w:r>
    </w:p>
    <w:p w14:paraId="1618C892" w14:textId="77777777" w:rsidR="0015081A" w:rsidRPr="00DA43AC" w:rsidRDefault="0015081A" w:rsidP="0015081A">
      <w:r w:rsidRPr="00DA43AC">
        <w:t>- Градостроительный кодекс Российской Федерации;</w:t>
      </w:r>
    </w:p>
    <w:p w14:paraId="4FD35816" w14:textId="77777777" w:rsidR="0015081A" w:rsidRPr="00DA43AC" w:rsidRDefault="0015081A" w:rsidP="0015081A">
      <w:r w:rsidRPr="00DA43AC">
        <w:t>- Земельный кодекс Российской Федерации;</w:t>
      </w:r>
    </w:p>
    <w:p w14:paraId="79E73608" w14:textId="77777777" w:rsidR="0015081A" w:rsidRPr="00DA43AC" w:rsidRDefault="0015081A" w:rsidP="0015081A">
      <w:r w:rsidRPr="00DA43AC">
        <w:t>- Лесной кодекс Российской Федерации;</w:t>
      </w:r>
    </w:p>
    <w:p w14:paraId="3610BC48" w14:textId="77777777" w:rsidR="0015081A" w:rsidRPr="00DA43AC" w:rsidRDefault="0015081A" w:rsidP="0015081A">
      <w:pPr>
        <w:rPr>
          <w:rFonts w:eastAsia="Calibri"/>
        </w:rPr>
      </w:pPr>
      <w:r w:rsidRPr="00DA43AC">
        <w:rPr>
          <w:rFonts w:eastAsia="Calibri"/>
        </w:rPr>
        <w:t xml:space="preserve">- Водный кодекс </w:t>
      </w:r>
      <w:r w:rsidRPr="00DA43AC">
        <w:t>Российской Федерации</w:t>
      </w:r>
      <w:r w:rsidRPr="00DA43AC">
        <w:rPr>
          <w:rFonts w:eastAsia="Calibri"/>
        </w:rPr>
        <w:t>;</w:t>
      </w:r>
    </w:p>
    <w:p w14:paraId="3B13D4DF" w14:textId="77777777" w:rsidR="0015081A" w:rsidRPr="00DA43AC" w:rsidRDefault="0015081A" w:rsidP="0015081A">
      <w:r w:rsidRPr="00DA43AC">
        <w:rPr>
          <w:rFonts w:eastAsia="Calibri"/>
        </w:rPr>
        <w:t>-</w:t>
      </w:r>
      <w:r w:rsidRPr="00DA43AC">
        <w:t> Федеральный закон от 22 июля 2008 года № 123</w:t>
      </w:r>
      <w:r w:rsidRPr="00DA43AC">
        <w:noBreakHyphen/>
        <w:t>ФЗ «Технический регламент о требованиях пожарной безопасности»;</w:t>
      </w:r>
    </w:p>
    <w:p w14:paraId="02DA4A21" w14:textId="77777777" w:rsidR="0015081A" w:rsidRPr="00DA43AC" w:rsidRDefault="0015081A" w:rsidP="0015081A">
      <w:r w:rsidRPr="00DA43AC">
        <w:t>- постановление Правительства Российской Федерации от 01.03.1993 № 177 «Об утверждении положения о порядке использования, действующих радиовещательных и телевизионных станций для оповещения и информирования населения Российской Федерации в чрезвычайных ситуациях мирного и военного времени»;</w:t>
      </w:r>
    </w:p>
    <w:p w14:paraId="0B5A82AC" w14:textId="77777777" w:rsidR="0015081A" w:rsidRPr="00DA43AC" w:rsidRDefault="0015081A" w:rsidP="0015081A">
      <w:r w:rsidRPr="00DA43AC">
        <w:t>- постановление Правительства Российской Федерации от 03.10.1998 №1149 «О порядке отнесения территорий к группам по гражданской обороне»;</w:t>
      </w:r>
    </w:p>
    <w:p w14:paraId="2A53BA2F" w14:textId="77777777" w:rsidR="0015081A" w:rsidRPr="00DA43AC" w:rsidRDefault="0015081A" w:rsidP="0015081A">
      <w:r w:rsidRPr="00DA43AC">
        <w:t>- постановление Правительства Российской Федерации от 20.11.2000 № 878 «Об утверждении Правил охраны газораспределительных сетей»;</w:t>
      </w:r>
    </w:p>
    <w:p w14:paraId="691A624C" w14:textId="77777777" w:rsidR="0015081A" w:rsidRPr="00DA43AC" w:rsidRDefault="0015081A" w:rsidP="0015081A">
      <w:r w:rsidRPr="00DA43AC">
        <w:t>- постановление Правительства Российской Федерации от 24.02.2009 № 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</w:r>
    </w:p>
    <w:p w14:paraId="3439E845" w14:textId="77777777" w:rsidR="0015081A" w:rsidRPr="00DA43AC" w:rsidRDefault="0015081A" w:rsidP="0015081A">
      <w:r w:rsidRPr="00DA43AC">
        <w:t>- постановление Правительства Российской Федерации от 3.03.2018 № 222 «Об утверждении правил установления санитарно-защитных зон и использования земельных участков, расположенных в границах санитарно-защитных зон» (далее Правила установления санитарно-защитных зон);</w:t>
      </w:r>
    </w:p>
    <w:p w14:paraId="6D1FE520" w14:textId="77777777" w:rsidR="00DA5776" w:rsidRPr="00A21C71" w:rsidRDefault="0015081A" w:rsidP="00DA5776">
      <w:pPr>
        <w:contextualSpacing/>
        <w:rPr>
          <w:color w:val="FF0000"/>
        </w:rPr>
      </w:pPr>
      <w:bookmarkStart w:id="58" w:name="OLE_LINK178"/>
      <w:bookmarkStart w:id="59" w:name="OLE_LINK179"/>
      <w:bookmarkStart w:id="60" w:name="OLE_LINK180"/>
      <w:bookmarkStart w:id="61" w:name="OLE_LINK198"/>
      <w:r w:rsidRPr="00DA43AC">
        <w:t>- </w:t>
      </w:r>
      <w:bookmarkEnd w:id="58"/>
      <w:bookmarkEnd w:id="59"/>
      <w:bookmarkEnd w:id="60"/>
      <w:bookmarkEnd w:id="61"/>
      <w:r w:rsidRPr="00DA43AC">
        <w:t xml:space="preserve">закон </w:t>
      </w:r>
      <w:bookmarkStart w:id="62" w:name="OLE_LINK174"/>
      <w:bookmarkStart w:id="63" w:name="OLE_LINK175"/>
      <w:r w:rsidRPr="00DA43AC">
        <w:t xml:space="preserve">Ямало-Ненецкого автономного округа </w:t>
      </w:r>
      <w:bookmarkEnd w:id="62"/>
      <w:bookmarkEnd w:id="63"/>
      <w:r w:rsidRPr="00DA43AC">
        <w:t>от 18.04.2007 года №36-ЗАО Градостроительный устав Ямало-Ненецкого автономного округа (с изменениями на 23.04.2018 года);</w:t>
      </w:r>
      <w:r w:rsidR="00DA5776" w:rsidRPr="00DA5776">
        <w:rPr>
          <w:color w:val="FF0000"/>
        </w:rPr>
        <w:t xml:space="preserve"> </w:t>
      </w:r>
    </w:p>
    <w:p w14:paraId="2C907B61" w14:textId="29D2C37C" w:rsidR="0015081A" w:rsidRPr="00A21C71" w:rsidRDefault="00DA5776" w:rsidP="00DA5776">
      <w:pPr>
        <w:contextualSpacing/>
        <w:rPr>
          <w:color w:val="FF0000"/>
        </w:rPr>
      </w:pPr>
      <w:r w:rsidRPr="004A0580">
        <w:rPr>
          <w:color w:val="FF0000"/>
        </w:rPr>
        <w:t>- решение городской думы муниципального образования город Лабытнанги от 25.06.2018 №403 «О внесении изменения в Решение Городской Думы от 18.03.2015 № 71 «Об утверждении местных нормативов градостроительного проектирования городского округа Лабытнанги» (далее Местные нормативы);</w:t>
      </w:r>
    </w:p>
    <w:p w14:paraId="3DDA09B0" w14:textId="77777777" w:rsidR="0015081A" w:rsidRPr="00DA43AC" w:rsidRDefault="0015081A" w:rsidP="0015081A">
      <w:pPr>
        <w:contextualSpacing/>
      </w:pPr>
      <w:bookmarkStart w:id="64" w:name="OLE_LINK206"/>
      <w:bookmarkStart w:id="65" w:name="OLE_LINK207"/>
      <w:r w:rsidRPr="00DA43AC">
        <w:t xml:space="preserve">- решение городской думы муниципального образования город Лабытнанги от </w:t>
      </w:r>
      <w:bookmarkEnd w:id="64"/>
      <w:bookmarkEnd w:id="65"/>
      <w:r w:rsidRPr="00DA43AC">
        <w:t>15.03.2017 №295 «О внесении изменения в Решение Городской Думы от 18.03.2015 № 71 «Об утверждении местных нормативов градостроительного проектирования городского округа Лабытнанги» (далее Местные нормативы);</w:t>
      </w:r>
    </w:p>
    <w:p w14:paraId="70B2696B" w14:textId="77777777" w:rsidR="0015081A" w:rsidRPr="00DA43AC" w:rsidRDefault="0015081A" w:rsidP="0015081A">
      <w:bookmarkStart w:id="66" w:name="OLE_LINK210"/>
      <w:bookmarkStart w:id="67" w:name="OLE_LINK211"/>
      <w:r w:rsidRPr="00DA43AC">
        <w:t xml:space="preserve">- решение городской думы муниципального образования город Лабытнанги от </w:t>
      </w:r>
      <w:bookmarkEnd w:id="66"/>
      <w:bookmarkEnd w:id="67"/>
      <w:r w:rsidRPr="00DA43AC">
        <w:t xml:space="preserve">15.03.2017 №294 «О внесении изменения в Решение Городской </w:t>
      </w:r>
      <w:r w:rsidRPr="00DA43AC">
        <w:lastRenderedPageBreak/>
        <w:t>Думы от 26.01.2007 № 213 «Об утверждении генерального плана городского округа Лабытнанги»</w:t>
      </w:r>
      <w:r w:rsidRPr="00DA43AC">
        <w:rPr>
          <w:rFonts w:eastAsia="Calibri"/>
        </w:rPr>
        <w:t xml:space="preserve"> (далее – Генеральный план)</w:t>
      </w:r>
      <w:r w:rsidRPr="00DA43AC">
        <w:t>;</w:t>
      </w:r>
    </w:p>
    <w:p w14:paraId="07832ED4" w14:textId="77777777" w:rsidR="0015081A" w:rsidRPr="00DA43AC" w:rsidRDefault="0015081A" w:rsidP="0015081A">
      <w:bookmarkStart w:id="68" w:name="OLE_LINK216"/>
      <w:bookmarkStart w:id="69" w:name="OLE_LINK218"/>
      <w:r w:rsidRPr="00DA43AC">
        <w:t>- решение городской думы муниципального образования город Лабытнанги от</w:t>
      </w:r>
      <w:bookmarkEnd w:id="68"/>
      <w:bookmarkEnd w:id="69"/>
      <w:r w:rsidRPr="00DA43AC">
        <w:t xml:space="preserve"> 14.03.2018 №381 «О внесении изменения в Решение Городской Думы от 28.11.2008 № 557 «Об утверждении Правил землепользования и застройки муниципального образования город Лабытнанги»</w:t>
      </w:r>
      <w:r w:rsidRPr="00DA43AC">
        <w:rPr>
          <w:rFonts w:eastAsia="Calibri"/>
        </w:rPr>
        <w:t xml:space="preserve"> (далее – </w:t>
      </w:r>
      <w:r w:rsidRPr="00DA43AC">
        <w:t>Правила землепользования и застройки</w:t>
      </w:r>
      <w:r w:rsidRPr="00DA43AC">
        <w:rPr>
          <w:rFonts w:eastAsia="Calibri"/>
        </w:rPr>
        <w:t>)</w:t>
      </w:r>
      <w:r w:rsidRPr="00DA43AC">
        <w:t>;</w:t>
      </w:r>
    </w:p>
    <w:p w14:paraId="4EA81F5B" w14:textId="77777777" w:rsidR="0015081A" w:rsidRPr="00DA43AC" w:rsidRDefault="0015081A" w:rsidP="0015081A">
      <w:r w:rsidRPr="00DA43AC">
        <w:t>- </w:t>
      </w:r>
      <w:bookmarkStart w:id="70" w:name="OLE_LINK219"/>
      <w:bookmarkStart w:id="71" w:name="OLE_LINK220"/>
      <w:r w:rsidRPr="00DA43AC">
        <w:t>решение городской думы муниципального образования город Лабытнанги от 15.03.2017 № 296 «Об утверждении Правил благоустройства территории муниципального образования город Лабытнанги»</w:t>
      </w:r>
      <w:bookmarkEnd w:id="70"/>
      <w:bookmarkEnd w:id="71"/>
      <w:r w:rsidRPr="00DA43AC">
        <w:t xml:space="preserve"> (далее Правила благоустройства);</w:t>
      </w:r>
    </w:p>
    <w:p w14:paraId="22C7C392" w14:textId="77777777" w:rsidR="0015081A" w:rsidRPr="00DA43AC" w:rsidRDefault="0015081A" w:rsidP="0015081A">
      <w:bookmarkStart w:id="72" w:name="OLE_LINK148"/>
      <w:bookmarkStart w:id="73" w:name="OLE_LINK149"/>
      <w:bookmarkStart w:id="74" w:name="OLE_LINK150"/>
      <w:r w:rsidRPr="00DA43AC">
        <w:t xml:space="preserve">- постановление Администрации города Лабытнанги от 07.11.2014 № 762 «Об утверждении муниципальной программы </w:t>
      </w:r>
      <w:bookmarkStart w:id="75" w:name="OLE_LINK201"/>
      <w:bookmarkStart w:id="76" w:name="OLE_LINK202"/>
      <w:r w:rsidRPr="00DA43AC">
        <w:t>муниципального образования город Лабытнанги</w:t>
      </w:r>
      <w:bookmarkEnd w:id="75"/>
      <w:bookmarkEnd w:id="76"/>
      <w:r w:rsidRPr="00DA43AC">
        <w:t xml:space="preserve"> «Обеспечение комфортным жильем и коммунальной инфраструктурой в муниципальном образовании город Лабытнанги» на 2015-2020 годы»;</w:t>
      </w:r>
    </w:p>
    <w:p w14:paraId="64A685E3" w14:textId="77777777" w:rsidR="0015081A" w:rsidRPr="00DA43AC" w:rsidRDefault="0015081A" w:rsidP="0015081A">
      <w:pPr>
        <w:contextualSpacing/>
      </w:pPr>
      <w:bookmarkStart w:id="77" w:name="OLE_LINK5"/>
      <w:bookmarkStart w:id="78" w:name="OLE_LINK6"/>
      <w:bookmarkStart w:id="79" w:name="OLE_LINK7"/>
      <w:bookmarkEnd w:id="72"/>
      <w:bookmarkEnd w:id="73"/>
      <w:bookmarkEnd w:id="74"/>
      <w:r w:rsidRPr="00DA43AC">
        <w:t>- </w:t>
      </w:r>
      <w:bookmarkEnd w:id="77"/>
      <w:bookmarkEnd w:id="78"/>
      <w:bookmarkEnd w:id="79"/>
      <w:r w:rsidRPr="00DA43AC">
        <w:t>руководящий документ системы РДС 30-201-98 «Инструкция о порядке проектирования и установления красных линий в городах и других поселениях Российской Федерации»;</w:t>
      </w:r>
    </w:p>
    <w:p w14:paraId="636B4B1A" w14:textId="77777777" w:rsidR="0015081A" w:rsidRPr="00DA43AC" w:rsidRDefault="0015081A" w:rsidP="0015081A">
      <w:pPr>
        <w:contextualSpacing/>
      </w:pPr>
      <w:r w:rsidRPr="00DA43AC">
        <w:t>- инструкция по проектированию городских электрических сетей РД 34.20.185</w:t>
      </w:r>
      <w:r w:rsidRPr="00DA43AC">
        <w:noBreakHyphen/>
        <w:t>94;</w:t>
      </w:r>
    </w:p>
    <w:p w14:paraId="262D0508" w14:textId="77777777" w:rsidR="0015081A" w:rsidRPr="00DA43AC" w:rsidRDefault="0015081A" w:rsidP="0015081A">
      <w:pPr>
        <w:contextualSpacing/>
      </w:pPr>
      <w:bookmarkStart w:id="80" w:name="_Toc369620688"/>
      <w:bookmarkStart w:id="81" w:name="_Toc289767108"/>
      <w:r w:rsidRPr="00DA43AC">
        <w:t>- строительные нормы и правила Российской Федерации СНиП 11</w:t>
      </w:r>
      <w:r w:rsidRPr="00DA43AC">
        <w:noBreakHyphen/>
        <w:t>04</w:t>
      </w:r>
      <w:r w:rsidRPr="00DA43AC">
        <w:noBreakHyphen/>
        <w:t>2003 «Инструкция о порядке разработки, согласования, экспертизы и утверждения градостроительной документации»;</w:t>
      </w:r>
    </w:p>
    <w:p w14:paraId="2826BC8E" w14:textId="77777777" w:rsidR="0015081A" w:rsidRPr="00DA43AC" w:rsidRDefault="0015081A" w:rsidP="0015081A">
      <w:r w:rsidRPr="00DA43AC">
        <w:t>- строительные нормы и правила Российской Федерации СНиП 2.01.51</w:t>
      </w:r>
      <w:r w:rsidRPr="00DA43AC">
        <w:noBreakHyphen/>
        <w:t>90 «Инженерно-технические мероприятия гражданской обороны»;</w:t>
      </w:r>
    </w:p>
    <w:bookmarkEnd w:id="80"/>
    <w:bookmarkEnd w:id="81"/>
    <w:p w14:paraId="711C5359" w14:textId="77777777" w:rsidR="0015081A" w:rsidRPr="00DA43AC" w:rsidRDefault="0015081A" w:rsidP="0015081A">
      <w:pPr>
        <w:contextualSpacing/>
      </w:pPr>
      <w:r w:rsidRPr="00DA43AC">
        <w:t xml:space="preserve">- санитарно-эпидемиологические правила и нормативы </w:t>
      </w:r>
      <w:bookmarkStart w:id="82" w:name="OLE_LINK45"/>
      <w:r w:rsidRPr="00DA43AC">
        <w:t>СанПиН 2.2.1/2.1.1.1200-03</w:t>
      </w:r>
      <w:bookmarkEnd w:id="82"/>
      <w:r w:rsidRPr="00DA43AC">
        <w:t xml:space="preserve"> «Санитарно-защитные зоны и санитарная классификация предприятий, сооружений и иных объектов»;</w:t>
      </w:r>
    </w:p>
    <w:p w14:paraId="66B66D46" w14:textId="77777777" w:rsidR="0015081A" w:rsidRPr="00DA43AC" w:rsidRDefault="0015081A" w:rsidP="0015081A">
      <w:pPr>
        <w:contextualSpacing/>
      </w:pPr>
      <w:r w:rsidRPr="00DA43AC">
        <w:t>- </w:t>
      </w:r>
      <w:bookmarkStart w:id="83" w:name="OLE_LINK46"/>
      <w:r w:rsidRPr="00DA43AC">
        <w:t>санитарные правила СанПиН 42</w:t>
      </w:r>
      <w:r w:rsidRPr="00DA43AC">
        <w:noBreakHyphen/>
        <w:t>128</w:t>
      </w:r>
      <w:r w:rsidRPr="00DA43AC">
        <w:noBreakHyphen/>
        <w:t>4690</w:t>
      </w:r>
      <w:r w:rsidRPr="00DA43AC">
        <w:noBreakHyphen/>
        <w:t>88</w:t>
      </w:r>
      <w:bookmarkEnd w:id="83"/>
      <w:r w:rsidRPr="00DA43AC">
        <w:t xml:space="preserve"> «Санитарные правила содержания территорий населенных мест»;</w:t>
      </w:r>
    </w:p>
    <w:p w14:paraId="7F8AFEA7" w14:textId="77777777" w:rsidR="0015081A" w:rsidRPr="00DA43AC" w:rsidRDefault="0015081A" w:rsidP="0015081A">
      <w:pPr>
        <w:contextualSpacing/>
      </w:pPr>
      <w:r w:rsidRPr="00DA43AC">
        <w:t>- свод правил СП 4.13130.2013 «Системы противопожарной защиты. Ограничение распространения пожара на объектах защиты. Требования к объёмно-планировочным и конструктивным решениям»;</w:t>
      </w:r>
    </w:p>
    <w:p w14:paraId="12583FE9" w14:textId="77777777" w:rsidR="0015081A" w:rsidRPr="00DA43AC" w:rsidRDefault="0015081A" w:rsidP="0015081A">
      <w:pPr>
        <w:contextualSpacing/>
      </w:pPr>
      <w:r w:rsidRPr="00DA43AC">
        <w:t>- свод правил СП 42-101-2003 «Общие положения по проектированию и строительству газораспределительных систем из металлических и полиэтиленовых труб»;</w:t>
      </w:r>
    </w:p>
    <w:p w14:paraId="5E988F35" w14:textId="77777777" w:rsidR="0015081A" w:rsidRPr="00DA43AC" w:rsidRDefault="0015081A" w:rsidP="0015081A">
      <w:r w:rsidRPr="00DA43AC">
        <w:t>- свод правил СП 42.13330.2016 «Свод правил. Градостроительство. Планировка и застройка городских и сельских поселений. Актуализированная редакция СНиП 2.07.01-89*»;</w:t>
      </w:r>
    </w:p>
    <w:p w14:paraId="1DBABB9F" w14:textId="77777777" w:rsidR="0015081A" w:rsidRPr="00DA43AC" w:rsidRDefault="0015081A" w:rsidP="0015081A">
      <w:r w:rsidRPr="00DA43AC">
        <w:t xml:space="preserve">- свод правил </w:t>
      </w:r>
      <w:r w:rsidRPr="00DA43AC">
        <w:rPr>
          <w:rFonts w:eastAsia="Calibri"/>
        </w:rPr>
        <w:t>СП 59.13330.2016 «Доступность зданий и сооружений для маломобильных групп населения»;</w:t>
      </w:r>
    </w:p>
    <w:p w14:paraId="1FBC94A9" w14:textId="77777777" w:rsidR="0015081A" w:rsidRPr="00DA43AC" w:rsidRDefault="0015081A" w:rsidP="0015081A">
      <w:pPr>
        <w:rPr>
          <w:rFonts w:eastAsia="Calibri"/>
        </w:rPr>
      </w:pPr>
      <w:r w:rsidRPr="00DA43AC">
        <w:rPr>
          <w:rFonts w:eastAsia="Calibri"/>
        </w:rPr>
        <w:t>- свод правил СП 62.13330.2011 «Газораспределительные системы. Актуализированная редакция СНиП 42-01-2002»;</w:t>
      </w:r>
    </w:p>
    <w:p w14:paraId="209FDF54" w14:textId="77777777" w:rsidR="0015081A" w:rsidRPr="00DA43AC" w:rsidRDefault="0015081A" w:rsidP="0015081A">
      <w:r w:rsidRPr="00DA43AC">
        <w:rPr>
          <w:rFonts w:eastAsia="Calibri"/>
        </w:rPr>
        <w:lastRenderedPageBreak/>
        <w:t>- </w:t>
      </w:r>
      <w:r w:rsidRPr="00DA43AC">
        <w:t>строительные нормы и правила СНиП 2.04.03-85</w:t>
      </w:r>
      <w:r w:rsidRPr="00DA43AC">
        <w:br/>
        <w:t>«Канализация. Наружные сети и сооружения»;</w:t>
      </w:r>
    </w:p>
    <w:p w14:paraId="30475B61" w14:textId="77777777" w:rsidR="0015081A" w:rsidRPr="00DA43AC" w:rsidRDefault="0015081A" w:rsidP="0015081A">
      <w:r w:rsidRPr="00DA43AC">
        <w:rPr>
          <w:rFonts w:eastAsia="Calibri"/>
        </w:rPr>
        <w:t xml:space="preserve">- свод правил </w:t>
      </w:r>
      <w:r w:rsidRPr="00DA43AC">
        <w:t>СП 237.1326000.2015 «Инфраструктура железнодорожного транспорта. Общие требования»;</w:t>
      </w:r>
    </w:p>
    <w:p w14:paraId="3C89651E" w14:textId="77777777" w:rsidR="0015081A" w:rsidRPr="00DA43AC" w:rsidRDefault="0015081A" w:rsidP="0015081A">
      <w:r w:rsidRPr="00DA43AC">
        <w:rPr>
          <w:rFonts w:eastAsia="Calibri"/>
        </w:rPr>
        <w:t>- межгосударственный стандарт</w:t>
      </w:r>
      <w:r w:rsidRPr="00DA43AC">
        <w:t xml:space="preserve"> ГОСТ 33150-2014 «Дороги автомобильные общего пользования. Проектирование пешеходных и велосипедных дорожек. Общие требования;</w:t>
      </w:r>
    </w:p>
    <w:p w14:paraId="7DF8F14F" w14:textId="77777777" w:rsidR="0015081A" w:rsidRPr="00DA43AC" w:rsidRDefault="0015081A" w:rsidP="0015081A">
      <w:r w:rsidRPr="00DA43AC">
        <w:rPr>
          <w:rFonts w:eastAsia="Calibri"/>
        </w:rPr>
        <w:t xml:space="preserve">- межгосударственный стандарт </w:t>
      </w:r>
      <w:r w:rsidRPr="00DA43AC">
        <w:t>ГОСТ 22.0.03-97 «Безопасность в чрезвычайных ситуациях. Природные чрезвычайные ситуации. Термины и определения»;</w:t>
      </w:r>
    </w:p>
    <w:p w14:paraId="524E537E" w14:textId="77777777" w:rsidR="0015081A" w:rsidRPr="00DA43AC" w:rsidRDefault="0015081A" w:rsidP="0015081A">
      <w:r w:rsidRPr="00DA43AC">
        <w:rPr>
          <w:rFonts w:eastAsia="Calibri"/>
        </w:rPr>
        <w:t xml:space="preserve">- межгосударственный стандарт </w:t>
      </w:r>
      <w:r w:rsidRPr="00DA43AC">
        <w:t>ГОСТ 22.0.05-97 «Безопасность в чрезвычайных ситуациях. Техногенные чрезвычайные ситуации. Термины и определения»;</w:t>
      </w:r>
    </w:p>
    <w:p w14:paraId="21E5E2EA" w14:textId="77777777" w:rsidR="0015081A" w:rsidRPr="00DA43AC" w:rsidRDefault="0015081A" w:rsidP="0015081A">
      <w:pPr>
        <w:contextualSpacing/>
        <w:rPr>
          <w:rFonts w:eastAsia="Calibri"/>
        </w:rPr>
      </w:pPr>
      <w:r w:rsidRPr="00DA43AC">
        <w:rPr>
          <w:rFonts w:eastAsia="Calibri"/>
        </w:rPr>
        <w:t>- кадастровый план территории;</w:t>
      </w:r>
    </w:p>
    <w:p w14:paraId="0B3EF231" w14:textId="77777777" w:rsidR="0015081A" w:rsidRPr="00DA43AC" w:rsidRDefault="0015081A" w:rsidP="0015081A">
      <w:pPr>
        <w:contextualSpacing/>
        <w:rPr>
          <w:rFonts w:eastAsia="Calibri"/>
        </w:rPr>
      </w:pPr>
      <w:r w:rsidRPr="00DA43AC">
        <w:rPr>
          <w:rFonts w:eastAsia="Calibri"/>
        </w:rPr>
        <w:t>- топографическая основа в масштабе 1:2000.</w:t>
      </w:r>
    </w:p>
    <w:p w14:paraId="3D727B57" w14:textId="08DE0AB6" w:rsidR="00BB6238" w:rsidRDefault="0015081A" w:rsidP="0015081A">
      <w:pPr>
        <w:rPr>
          <w:rFonts w:eastAsia="Calibri"/>
          <w:color w:val="FF0000"/>
        </w:rPr>
      </w:pPr>
      <w:r w:rsidRPr="00DA43AC">
        <w:rPr>
          <w:rFonts w:eastAsia="Calibri"/>
        </w:rPr>
        <w:t>Документация по планировке территории выполнена в системе координат МСК-89 (далее – МСК-89).</w:t>
      </w:r>
      <w:bookmarkEnd w:id="49"/>
      <w:bookmarkEnd w:id="50"/>
    </w:p>
    <w:p w14:paraId="6FCE76AE" w14:textId="77777777" w:rsidR="00BB6238" w:rsidRDefault="00BB6238" w:rsidP="00991D60">
      <w:pPr>
        <w:rPr>
          <w:rFonts w:eastAsia="Calibri"/>
          <w:color w:val="FF0000"/>
        </w:rPr>
      </w:pPr>
    </w:p>
    <w:p w14:paraId="342DFB91" w14:textId="77777777" w:rsidR="00CA0715" w:rsidRDefault="00CA0715" w:rsidP="00991D60">
      <w:pPr>
        <w:rPr>
          <w:rFonts w:eastAsia="Calibri"/>
          <w:color w:val="FF0000"/>
        </w:rPr>
      </w:pPr>
    </w:p>
    <w:p w14:paraId="23906B26" w14:textId="77777777" w:rsidR="00CA0715" w:rsidRDefault="00CA0715" w:rsidP="00991D60">
      <w:pPr>
        <w:rPr>
          <w:rFonts w:eastAsia="Calibri"/>
          <w:color w:val="FF0000"/>
        </w:rPr>
      </w:pPr>
    </w:p>
    <w:p w14:paraId="0AA6C17D" w14:textId="77777777" w:rsidR="00CA0715" w:rsidRPr="00CA0715" w:rsidRDefault="00CA0715" w:rsidP="00CA0715">
      <w:pPr>
        <w:rPr>
          <w:rFonts w:eastAsia="Calibri"/>
        </w:rPr>
      </w:pPr>
    </w:p>
    <w:p w14:paraId="7BC12C4E" w14:textId="77777777" w:rsidR="00CA0715" w:rsidRPr="00CA0715" w:rsidRDefault="00CA0715" w:rsidP="00CA0715">
      <w:pPr>
        <w:pStyle w:val="1"/>
        <w:rPr>
          <w:rFonts w:eastAsia="Calibri"/>
        </w:rPr>
      </w:pPr>
      <w:bookmarkStart w:id="84" w:name="_Toc527230612"/>
      <w:r w:rsidRPr="00CA0715">
        <w:rPr>
          <w:rFonts w:eastAsia="Calibri"/>
        </w:rPr>
        <w:lastRenderedPageBreak/>
        <w:t>1 . ХАРАКТЕРИСТИКИ ПЛАНИРУЕМОГО РАЗВИТИЯ ТЕРРИТОРИИ</w:t>
      </w:r>
      <w:bookmarkEnd w:id="84"/>
      <w:r w:rsidRPr="00CA0715">
        <w:rPr>
          <w:rFonts w:eastAsia="Calibri"/>
        </w:rPr>
        <w:t xml:space="preserve"> </w:t>
      </w:r>
    </w:p>
    <w:p w14:paraId="3CCDA75E" w14:textId="77777777" w:rsidR="00CA0715" w:rsidRPr="00CA0715" w:rsidRDefault="00CA0715" w:rsidP="00CA0715">
      <w:pPr>
        <w:pStyle w:val="20"/>
        <w:rPr>
          <w:rFonts w:eastAsia="Calibri"/>
        </w:rPr>
      </w:pPr>
      <w:bookmarkStart w:id="85" w:name="_Toc527230613"/>
      <w:r w:rsidRPr="00CA0715">
        <w:rPr>
          <w:rFonts w:eastAsia="Calibri"/>
        </w:rPr>
        <w:t>1.1 Общая характеристика территории</w:t>
      </w:r>
      <w:bookmarkEnd w:id="85"/>
      <w:r w:rsidRPr="00CA0715">
        <w:rPr>
          <w:rFonts w:eastAsia="Calibri"/>
        </w:rPr>
        <w:t xml:space="preserve"> </w:t>
      </w:r>
    </w:p>
    <w:p w14:paraId="389AA4E1" w14:textId="59BFF137" w:rsidR="00CA0715" w:rsidRPr="00CA0715" w:rsidRDefault="00CA0715" w:rsidP="00CA0715">
      <w:pPr>
        <w:rPr>
          <w:rFonts w:eastAsia="Calibri"/>
        </w:rPr>
      </w:pPr>
      <w:r w:rsidRPr="00CA0715">
        <w:rPr>
          <w:rFonts w:eastAsia="Calibri"/>
        </w:rPr>
        <w:t xml:space="preserve">Площадь территории в указанных границах составляет </w:t>
      </w:r>
      <w:r w:rsidR="00CD094B" w:rsidRPr="006732A3">
        <w:rPr>
          <w:rFonts w:eastAsia="Calibri"/>
          <w:color w:val="00B050"/>
        </w:rPr>
        <w:t>11,</w:t>
      </w:r>
      <w:r w:rsidR="00CD094B" w:rsidRPr="00830918">
        <w:rPr>
          <w:rFonts w:eastAsia="Calibri"/>
          <w:color w:val="00B050"/>
        </w:rPr>
        <w:t>17</w:t>
      </w:r>
      <w:r w:rsidR="00CD094B" w:rsidRPr="006732A3">
        <w:rPr>
          <w:rFonts w:eastAsia="Calibri"/>
          <w:color w:val="00B050"/>
        </w:rPr>
        <w:t xml:space="preserve"> га</w:t>
      </w:r>
      <w:r w:rsidRPr="00CA0715">
        <w:rPr>
          <w:rFonts w:eastAsia="Calibri"/>
        </w:rPr>
        <w:t xml:space="preserve">. </w:t>
      </w:r>
    </w:p>
    <w:p w14:paraId="1FB41C83" w14:textId="75E2656E" w:rsidR="00CA0715" w:rsidRPr="00CA0715" w:rsidRDefault="00CA0715" w:rsidP="00CA0715">
      <w:pPr>
        <w:rPr>
          <w:rFonts w:eastAsia="Calibri"/>
        </w:rPr>
      </w:pPr>
      <w:r w:rsidRPr="00CA0715">
        <w:rPr>
          <w:rFonts w:eastAsia="Calibri"/>
        </w:rPr>
        <w:t xml:space="preserve">Численность населения составит ориентировочно </w:t>
      </w:r>
      <w:r w:rsidR="001E5444">
        <w:rPr>
          <w:rFonts w:eastAsia="Calibri"/>
          <w:color w:val="00B050"/>
        </w:rPr>
        <w:t>0,9</w:t>
      </w:r>
      <w:r w:rsidR="007B1C66">
        <w:rPr>
          <w:rFonts w:eastAsia="Calibri"/>
          <w:color w:val="00B050"/>
        </w:rPr>
        <w:t>89</w:t>
      </w:r>
      <w:r w:rsidRPr="00CD094B">
        <w:rPr>
          <w:rFonts w:eastAsia="Calibri"/>
          <w:color w:val="00B050"/>
        </w:rPr>
        <w:t xml:space="preserve"> тыс. человек</w:t>
      </w:r>
      <w:r w:rsidRPr="00CA0715">
        <w:rPr>
          <w:rFonts w:eastAsia="Calibri"/>
        </w:rPr>
        <w:t xml:space="preserve">. </w:t>
      </w:r>
    </w:p>
    <w:p w14:paraId="5BB6A016" w14:textId="77777777" w:rsidR="00CA0715" w:rsidRPr="00CA0715" w:rsidRDefault="00CA0715" w:rsidP="00CA0715">
      <w:pPr>
        <w:rPr>
          <w:rFonts w:eastAsia="Calibri"/>
        </w:rPr>
      </w:pPr>
      <w:r w:rsidRPr="00CA0715">
        <w:rPr>
          <w:rFonts w:eastAsia="Calibri"/>
        </w:rPr>
        <w:t xml:space="preserve">Коэффициент плотности застройки - 0,2. </w:t>
      </w:r>
    </w:p>
    <w:p w14:paraId="0BF7AEF6" w14:textId="42FCD1A6" w:rsidR="00CA0715" w:rsidRPr="00CD094B" w:rsidRDefault="00CA0715" w:rsidP="00CA0715">
      <w:pPr>
        <w:rPr>
          <w:rFonts w:eastAsia="Calibri"/>
          <w:color w:val="00B050"/>
        </w:rPr>
      </w:pPr>
      <w:r w:rsidRPr="00CA0715">
        <w:rPr>
          <w:rFonts w:eastAsia="Calibri"/>
        </w:rPr>
        <w:t xml:space="preserve">Плотность населения в проектируемых границах планировочного района составляет </w:t>
      </w:r>
      <w:r w:rsidR="00CD094B" w:rsidRPr="00CD094B">
        <w:rPr>
          <w:rFonts w:eastAsia="Calibri"/>
          <w:color w:val="00B050"/>
        </w:rPr>
        <w:t>87</w:t>
      </w:r>
      <w:r w:rsidRPr="00CD094B">
        <w:rPr>
          <w:rFonts w:eastAsia="Calibri"/>
          <w:color w:val="00B050"/>
        </w:rPr>
        <w:t xml:space="preserve"> чел./га. </w:t>
      </w:r>
    </w:p>
    <w:p w14:paraId="6C082102" w14:textId="77777777" w:rsidR="00CA0715" w:rsidRPr="00CA0715" w:rsidRDefault="00CA0715" w:rsidP="00CA0715">
      <w:pPr>
        <w:pStyle w:val="20"/>
        <w:rPr>
          <w:rFonts w:eastAsia="Calibri"/>
        </w:rPr>
      </w:pPr>
      <w:bookmarkStart w:id="86" w:name="_Toc527230614"/>
      <w:r w:rsidRPr="00CA0715">
        <w:rPr>
          <w:rFonts w:eastAsia="Calibri"/>
        </w:rPr>
        <w:t>1.2 Цель разработки проекта планировки и проекта межевания</w:t>
      </w:r>
      <w:bookmarkEnd w:id="86"/>
      <w:r w:rsidRPr="00CA0715">
        <w:rPr>
          <w:rFonts w:eastAsia="Calibri"/>
        </w:rPr>
        <w:t xml:space="preserve"> </w:t>
      </w:r>
    </w:p>
    <w:p w14:paraId="686F9EA1" w14:textId="36071912" w:rsidR="00CA0715" w:rsidRPr="00CA0715" w:rsidRDefault="00CA0715" w:rsidP="00CA0715">
      <w:pPr>
        <w:rPr>
          <w:rFonts w:eastAsia="Calibri"/>
        </w:rPr>
      </w:pPr>
      <w:r w:rsidRPr="00CA0715">
        <w:rPr>
          <w:rFonts w:eastAsia="Calibri"/>
        </w:rPr>
        <w:t>Проект планировки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и проект межевания разработан в целях обеспечения устойчивого развития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территорий,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выделения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элементов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планировочной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структуры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(кварталов, микрорайонов,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иных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элементов),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установления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границ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земельных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участков,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на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которых расположены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объекты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капитального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строительства,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границ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земельных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 xml:space="preserve">участков, предназначенных для строительства и размещения линейных объектов. </w:t>
      </w:r>
    </w:p>
    <w:p w14:paraId="1D256666" w14:textId="059D5B62" w:rsidR="00CA0715" w:rsidRPr="00CA0715" w:rsidRDefault="00CA0715" w:rsidP="00CA0715">
      <w:pPr>
        <w:pStyle w:val="20"/>
        <w:rPr>
          <w:rFonts w:eastAsia="Calibri"/>
        </w:rPr>
      </w:pPr>
      <w:bookmarkStart w:id="87" w:name="_Toc527230615"/>
      <w:bookmarkStart w:id="88" w:name="OLE_LINK226"/>
      <w:bookmarkStart w:id="89" w:name="OLE_LINK227"/>
      <w:bookmarkStart w:id="90" w:name="OLE_LINK228"/>
      <w:r w:rsidRPr="00CA0715">
        <w:rPr>
          <w:rFonts w:eastAsia="Calibri"/>
        </w:rPr>
        <w:t xml:space="preserve">1.3 </w:t>
      </w:r>
      <w:r w:rsidR="00B175C8" w:rsidRPr="00721B42">
        <w:rPr>
          <w:color w:val="FF0000"/>
        </w:rPr>
        <w:t>Определение границ зон планируемого размещения объектов капитального строительства</w:t>
      </w:r>
      <w:bookmarkEnd w:id="87"/>
    </w:p>
    <w:p w14:paraId="1BF5D017" w14:textId="22BF0C45" w:rsidR="00B175C8" w:rsidRPr="009D047F" w:rsidRDefault="00B175C8" w:rsidP="00B175C8">
      <w:pPr>
        <w:rPr>
          <w:rFonts w:eastAsia="Calibri"/>
          <w:color w:val="FF0000"/>
        </w:rPr>
      </w:pPr>
      <w:bookmarkStart w:id="91" w:name="OLE_LINK140"/>
      <w:bookmarkStart w:id="92" w:name="OLE_LINK141"/>
      <w:r w:rsidRPr="009D047F">
        <w:rPr>
          <w:rFonts w:eastAsia="Calibri"/>
          <w:color w:val="FF0000"/>
        </w:rPr>
        <w:t xml:space="preserve">Территория планировочного квартала </w:t>
      </w:r>
      <w:bookmarkStart w:id="93" w:name="OLE_LINK163"/>
      <w:bookmarkStart w:id="94" w:name="OLE_LINK164"/>
      <w:bookmarkStart w:id="95" w:name="OLE_LINK165"/>
      <w:r w:rsidRPr="009D047F">
        <w:rPr>
          <w:rFonts w:eastAsia="Calibri"/>
          <w:color w:val="FF0000"/>
        </w:rPr>
        <w:t>01:0</w:t>
      </w:r>
      <w:r>
        <w:rPr>
          <w:rFonts w:eastAsia="Calibri"/>
          <w:color w:val="FF0000"/>
        </w:rPr>
        <w:t>1</w:t>
      </w:r>
      <w:r w:rsidRPr="009D047F">
        <w:rPr>
          <w:rFonts w:eastAsia="Calibri"/>
          <w:color w:val="FF0000"/>
        </w:rPr>
        <w:t>:</w:t>
      </w:r>
      <w:r>
        <w:rPr>
          <w:rFonts w:eastAsia="Calibri"/>
          <w:color w:val="FF0000"/>
        </w:rPr>
        <w:t>09</w:t>
      </w:r>
      <w:r w:rsidRPr="009D047F">
        <w:rPr>
          <w:rFonts w:eastAsia="Calibri"/>
          <w:color w:val="FF0000"/>
        </w:rPr>
        <w:t xml:space="preserve"> </w:t>
      </w:r>
      <w:bookmarkEnd w:id="93"/>
      <w:bookmarkEnd w:id="94"/>
      <w:bookmarkEnd w:id="95"/>
      <w:r w:rsidRPr="009D047F">
        <w:rPr>
          <w:rFonts w:eastAsia="Calibri"/>
          <w:color w:val="FF0000"/>
        </w:rPr>
        <w:t xml:space="preserve">ограничена улицами: </w:t>
      </w:r>
      <w:r>
        <w:rPr>
          <w:rFonts w:eastAsia="Calibri"/>
          <w:color w:val="FF0000"/>
        </w:rPr>
        <w:t>Обская</w:t>
      </w:r>
      <w:r w:rsidRPr="009D047F">
        <w:rPr>
          <w:rFonts w:eastAsia="Calibri"/>
          <w:color w:val="FF0000"/>
        </w:rPr>
        <w:t xml:space="preserve"> – </w:t>
      </w:r>
      <w:r>
        <w:rPr>
          <w:rFonts w:eastAsia="Calibri"/>
          <w:color w:val="FF0000"/>
        </w:rPr>
        <w:t>Автострадная</w:t>
      </w:r>
      <w:r w:rsidRPr="009D047F">
        <w:rPr>
          <w:rFonts w:eastAsia="Calibri"/>
          <w:color w:val="FF0000"/>
        </w:rPr>
        <w:t xml:space="preserve"> – </w:t>
      </w:r>
      <w:r>
        <w:rPr>
          <w:rFonts w:eastAsia="Calibri"/>
          <w:color w:val="FF0000"/>
        </w:rPr>
        <w:t>Магистральная</w:t>
      </w:r>
      <w:r w:rsidRPr="009D047F">
        <w:rPr>
          <w:rFonts w:eastAsia="Calibri"/>
          <w:color w:val="FF0000"/>
        </w:rPr>
        <w:t xml:space="preserve">. </w:t>
      </w:r>
    </w:p>
    <w:p w14:paraId="403CC963" w14:textId="4BFC7138" w:rsidR="00B175C8" w:rsidRPr="00211E7D" w:rsidRDefault="00B175C8" w:rsidP="00B175C8">
      <w:pPr>
        <w:rPr>
          <w:color w:val="FF0000"/>
        </w:rPr>
      </w:pPr>
      <w:r w:rsidRPr="00B1654E">
        <w:rPr>
          <w:color w:val="FF0000"/>
        </w:rPr>
        <w:t xml:space="preserve">Проект планировки территории квартала </w:t>
      </w:r>
      <w:r w:rsidRPr="009D047F">
        <w:rPr>
          <w:rFonts w:eastAsia="Calibri"/>
          <w:color w:val="FF0000"/>
        </w:rPr>
        <w:t>01:0</w:t>
      </w:r>
      <w:r>
        <w:rPr>
          <w:rFonts w:eastAsia="Calibri"/>
          <w:color w:val="FF0000"/>
        </w:rPr>
        <w:t>1</w:t>
      </w:r>
      <w:r w:rsidRPr="009D047F">
        <w:rPr>
          <w:rFonts w:eastAsia="Calibri"/>
          <w:color w:val="FF0000"/>
        </w:rPr>
        <w:t>:</w:t>
      </w:r>
      <w:r>
        <w:rPr>
          <w:rFonts w:eastAsia="Calibri"/>
          <w:color w:val="FF0000"/>
        </w:rPr>
        <w:t xml:space="preserve">09 </w:t>
      </w:r>
      <w:r w:rsidRPr="00B1654E">
        <w:rPr>
          <w:color w:val="FF0000"/>
        </w:rPr>
        <w:t xml:space="preserve">города Лабытнанги выполнен в соответствии с положениями Генерального плана и Правил землепользования и застройки, которыми предусмотрено размещение на данной территории </w:t>
      </w:r>
      <w:r>
        <w:rPr>
          <w:color w:val="FF0000"/>
        </w:rPr>
        <w:t>жилой застройки</w:t>
      </w:r>
      <w:r w:rsidR="00731DFF">
        <w:rPr>
          <w:color w:val="FF0000"/>
        </w:rPr>
        <w:t>, спортивной зоны, транспортной инфраструктуры и</w:t>
      </w:r>
      <w:r>
        <w:rPr>
          <w:color w:val="FF0000"/>
        </w:rPr>
        <w:t xml:space="preserve"> </w:t>
      </w:r>
      <w:r w:rsidR="00731DFF">
        <w:rPr>
          <w:color w:val="FF0000"/>
        </w:rPr>
        <w:t>объетов торгового назначения</w:t>
      </w:r>
      <w:r w:rsidRPr="00211E7D">
        <w:rPr>
          <w:color w:val="FF0000"/>
        </w:rPr>
        <w:t>.</w:t>
      </w:r>
    </w:p>
    <w:bookmarkEnd w:id="91"/>
    <w:bookmarkEnd w:id="92"/>
    <w:p w14:paraId="7706BC4B" w14:textId="4DC520D0" w:rsidR="00B175C8" w:rsidRPr="006E4DC4" w:rsidRDefault="00B175C8" w:rsidP="00B175C8">
      <w:pPr>
        <w:rPr>
          <w:color w:val="FF0000"/>
          <w:szCs w:val="28"/>
        </w:rPr>
      </w:pPr>
      <w:r w:rsidRPr="006E4DC4">
        <w:rPr>
          <w:color w:val="FF0000"/>
          <w:szCs w:val="28"/>
        </w:rPr>
        <w:t xml:space="preserve">Въезд на территорию квартала предусматривается с северо-западной стороны с улицы </w:t>
      </w:r>
      <w:r w:rsidR="00731DFF">
        <w:rPr>
          <w:color w:val="FF0000"/>
          <w:szCs w:val="28"/>
        </w:rPr>
        <w:t>Автострадная</w:t>
      </w:r>
      <w:r w:rsidRPr="006E4DC4">
        <w:rPr>
          <w:color w:val="FF0000"/>
          <w:szCs w:val="28"/>
        </w:rPr>
        <w:t>, с юго-</w:t>
      </w:r>
      <w:r w:rsidR="00731DFF">
        <w:rPr>
          <w:color w:val="FF0000"/>
          <w:szCs w:val="28"/>
        </w:rPr>
        <w:t>западной</w:t>
      </w:r>
      <w:r w:rsidRPr="006E4DC4">
        <w:rPr>
          <w:color w:val="FF0000"/>
          <w:szCs w:val="28"/>
        </w:rPr>
        <w:t xml:space="preserve"> - с </w:t>
      </w:r>
      <w:r w:rsidR="00731DFF">
        <w:rPr>
          <w:color w:val="FF0000"/>
          <w:szCs w:val="28"/>
        </w:rPr>
        <w:t>улицы Обской и северо-восточной – с улицы Магистральной.</w:t>
      </w:r>
      <w:r w:rsidRPr="006E4DC4">
        <w:rPr>
          <w:color w:val="FF0000"/>
          <w:szCs w:val="28"/>
        </w:rPr>
        <w:t xml:space="preserve"> </w:t>
      </w:r>
    </w:p>
    <w:p w14:paraId="58728793" w14:textId="77777777" w:rsidR="00B175C8" w:rsidRPr="009904F3" w:rsidRDefault="00B175C8" w:rsidP="00B175C8">
      <w:pPr>
        <w:rPr>
          <w:color w:val="FF0000"/>
          <w:szCs w:val="28"/>
        </w:rPr>
      </w:pPr>
      <w:r w:rsidRPr="009904F3">
        <w:rPr>
          <w:color w:val="FF0000"/>
          <w:szCs w:val="28"/>
        </w:rPr>
        <w:t xml:space="preserve">Красные линии квартала формируются с учетом границ существующих участков и улично-дорожной сети. </w:t>
      </w:r>
    </w:p>
    <w:p w14:paraId="373EB3F9" w14:textId="64F1AC0B" w:rsidR="00CA0715" w:rsidRPr="008C36D7" w:rsidRDefault="00CA0715" w:rsidP="00CA0715">
      <w:pPr>
        <w:rPr>
          <w:rFonts w:eastAsia="Calibri"/>
          <w:color w:val="FF0000"/>
        </w:rPr>
      </w:pPr>
      <w:r w:rsidRPr="008C36D7">
        <w:rPr>
          <w:rFonts w:eastAsia="Calibri"/>
          <w:color w:val="FF0000"/>
        </w:rPr>
        <w:t xml:space="preserve">Территория дифференцирована на следующие зоны размещения объектов капитального строительства: </w:t>
      </w:r>
    </w:p>
    <w:p w14:paraId="3557A2FD" w14:textId="77777777" w:rsidR="00057352" w:rsidRPr="008C36D7" w:rsidRDefault="00057352" w:rsidP="00057352">
      <w:pPr>
        <w:rPr>
          <w:rFonts w:eastAsia="Calibri"/>
          <w:color w:val="FF0000"/>
        </w:rPr>
      </w:pPr>
      <w:r w:rsidRPr="008C36D7">
        <w:rPr>
          <w:rFonts w:eastAsia="Calibri"/>
          <w:color w:val="FF0000"/>
        </w:rPr>
        <w:t>– жилая, в том числе:</w:t>
      </w:r>
    </w:p>
    <w:p w14:paraId="7E14889E" w14:textId="77777777" w:rsidR="00057352" w:rsidRPr="008C36D7" w:rsidRDefault="00057352" w:rsidP="00057352">
      <w:pPr>
        <w:rPr>
          <w:rFonts w:eastAsia="Calibri"/>
          <w:color w:val="FF0000"/>
        </w:rPr>
      </w:pPr>
      <w:r w:rsidRPr="008C36D7">
        <w:rPr>
          <w:rFonts w:eastAsia="Calibri"/>
          <w:color w:val="FF0000"/>
        </w:rPr>
        <w:t>– среднеэтажной жилой застройки;</w:t>
      </w:r>
    </w:p>
    <w:p w14:paraId="74CA04E4" w14:textId="77777777" w:rsidR="00057352" w:rsidRPr="008C36D7" w:rsidRDefault="00057352" w:rsidP="00057352">
      <w:pPr>
        <w:rPr>
          <w:rFonts w:eastAsia="Calibri"/>
          <w:color w:val="FF0000"/>
        </w:rPr>
      </w:pPr>
      <w:r w:rsidRPr="008C36D7">
        <w:rPr>
          <w:rFonts w:eastAsia="Calibri"/>
          <w:color w:val="FF0000"/>
        </w:rPr>
        <w:t>– малоэтажной жилой застройки;</w:t>
      </w:r>
    </w:p>
    <w:p w14:paraId="052A8376" w14:textId="77777777" w:rsidR="00057352" w:rsidRPr="008C36D7" w:rsidRDefault="00057352" w:rsidP="00057352">
      <w:pPr>
        <w:rPr>
          <w:rFonts w:eastAsia="Calibri"/>
          <w:color w:val="FF0000"/>
        </w:rPr>
      </w:pPr>
      <w:r w:rsidRPr="008C36D7">
        <w:rPr>
          <w:rFonts w:eastAsia="Calibri"/>
          <w:color w:val="FF0000"/>
        </w:rPr>
        <w:t>– общественно-деловая, в том числе:</w:t>
      </w:r>
    </w:p>
    <w:p w14:paraId="4B01F73F" w14:textId="77777777" w:rsidR="00057352" w:rsidRPr="008C36D7" w:rsidRDefault="00057352" w:rsidP="00057352">
      <w:pPr>
        <w:rPr>
          <w:rFonts w:eastAsia="Calibri"/>
          <w:color w:val="FF0000"/>
        </w:rPr>
      </w:pPr>
      <w:r w:rsidRPr="008C36D7">
        <w:rPr>
          <w:rFonts w:eastAsia="Calibri"/>
          <w:color w:val="FF0000"/>
        </w:rPr>
        <w:t>– социального и коммунально-бытового назначения;</w:t>
      </w:r>
    </w:p>
    <w:p w14:paraId="2576FA43" w14:textId="77777777" w:rsidR="00057352" w:rsidRPr="008C36D7" w:rsidRDefault="00057352" w:rsidP="00057352">
      <w:pPr>
        <w:rPr>
          <w:rFonts w:eastAsia="Calibri"/>
          <w:color w:val="FF0000"/>
        </w:rPr>
      </w:pPr>
      <w:r w:rsidRPr="008C36D7">
        <w:rPr>
          <w:rFonts w:eastAsia="Calibri"/>
          <w:color w:val="FF0000"/>
        </w:rPr>
        <w:t>– торгового назначения и общественного питания;</w:t>
      </w:r>
    </w:p>
    <w:p w14:paraId="606BB607" w14:textId="77777777" w:rsidR="00057352" w:rsidRPr="008C36D7" w:rsidRDefault="00057352" w:rsidP="00057352">
      <w:pPr>
        <w:rPr>
          <w:rFonts w:eastAsia="Calibri"/>
          <w:color w:val="FF0000"/>
        </w:rPr>
      </w:pPr>
      <w:r w:rsidRPr="008C36D7">
        <w:rPr>
          <w:rFonts w:eastAsia="Calibri"/>
          <w:color w:val="FF0000"/>
        </w:rPr>
        <w:t>– спортивного назначения.</w:t>
      </w:r>
    </w:p>
    <w:p w14:paraId="1F3314A5" w14:textId="77777777" w:rsidR="00057352" w:rsidRPr="008C36D7" w:rsidRDefault="00057352" w:rsidP="00057352">
      <w:pPr>
        <w:rPr>
          <w:rFonts w:eastAsia="Calibri"/>
          <w:color w:val="FF0000"/>
        </w:rPr>
      </w:pPr>
      <w:r w:rsidRPr="008C36D7">
        <w:rPr>
          <w:rFonts w:eastAsia="Calibri"/>
          <w:color w:val="FF0000"/>
        </w:rPr>
        <w:t>– транспортной инфраструктуры, в том числе:</w:t>
      </w:r>
    </w:p>
    <w:p w14:paraId="05ABB937" w14:textId="77777777" w:rsidR="00057352" w:rsidRPr="008C36D7" w:rsidRDefault="00057352" w:rsidP="00057352">
      <w:pPr>
        <w:rPr>
          <w:rFonts w:eastAsia="Calibri"/>
          <w:color w:val="FF0000"/>
        </w:rPr>
      </w:pPr>
      <w:r w:rsidRPr="008C36D7">
        <w:rPr>
          <w:rFonts w:eastAsia="Calibri"/>
          <w:color w:val="FF0000"/>
        </w:rPr>
        <w:lastRenderedPageBreak/>
        <w:t>– автомобильного транспорта;</w:t>
      </w:r>
    </w:p>
    <w:p w14:paraId="27ED1A18" w14:textId="77777777" w:rsidR="00057352" w:rsidRPr="008C36D7" w:rsidRDefault="00057352" w:rsidP="00057352">
      <w:pPr>
        <w:rPr>
          <w:rFonts w:eastAsia="Calibri"/>
          <w:color w:val="FF0000"/>
        </w:rPr>
      </w:pPr>
      <w:r w:rsidRPr="008C36D7">
        <w:rPr>
          <w:rFonts w:eastAsia="Calibri"/>
          <w:color w:val="FF0000"/>
        </w:rPr>
        <w:t>– рекреационная, в том числе:</w:t>
      </w:r>
    </w:p>
    <w:p w14:paraId="4E0EDD84" w14:textId="77777777" w:rsidR="00057352" w:rsidRPr="008C36D7" w:rsidRDefault="00057352" w:rsidP="00057352">
      <w:pPr>
        <w:rPr>
          <w:rFonts w:eastAsia="Calibri"/>
          <w:color w:val="FF0000"/>
        </w:rPr>
      </w:pPr>
      <w:r w:rsidRPr="008C36D7">
        <w:rPr>
          <w:rFonts w:eastAsia="Calibri"/>
          <w:color w:val="FF0000"/>
        </w:rPr>
        <w:t>– озеленѐнных территорий общего пользования.</w:t>
      </w:r>
    </w:p>
    <w:bookmarkEnd w:id="88"/>
    <w:bookmarkEnd w:id="89"/>
    <w:bookmarkEnd w:id="90"/>
    <w:p w14:paraId="68368C28" w14:textId="77777777" w:rsidR="00CA0715" w:rsidRPr="00CA0715" w:rsidRDefault="00CA0715" w:rsidP="00CA0715">
      <w:pPr>
        <w:pStyle w:val="3"/>
        <w:rPr>
          <w:rFonts w:eastAsia="Calibri"/>
        </w:rPr>
      </w:pPr>
      <w:r w:rsidRPr="00CA0715">
        <w:rPr>
          <w:rFonts w:eastAsia="Calibri"/>
        </w:rPr>
        <w:t xml:space="preserve">1.3.1 Зона размещения объектов жилого назначения </w:t>
      </w:r>
    </w:p>
    <w:p w14:paraId="0FABD5CB" w14:textId="77777777" w:rsidR="00CA0715" w:rsidRPr="00CA0715" w:rsidRDefault="00CA0715" w:rsidP="00CA0715">
      <w:pPr>
        <w:rPr>
          <w:rFonts w:eastAsia="Calibri"/>
        </w:rPr>
      </w:pPr>
      <w:r w:rsidRPr="00CA0715">
        <w:rPr>
          <w:rFonts w:eastAsia="Calibri"/>
        </w:rPr>
        <w:t xml:space="preserve">В зоне среднеэтажной жилой застройки размещены: </w:t>
      </w:r>
    </w:p>
    <w:p w14:paraId="4E357881" w14:textId="77777777" w:rsidR="00CA0715" w:rsidRPr="00CA0715" w:rsidRDefault="00CA0715" w:rsidP="00CA0715">
      <w:pPr>
        <w:rPr>
          <w:rFonts w:eastAsia="Calibri"/>
        </w:rPr>
      </w:pPr>
      <w:r w:rsidRPr="00CA0715">
        <w:rPr>
          <w:rFonts w:eastAsia="Calibri"/>
        </w:rPr>
        <w:t xml:space="preserve">– многоквартирные жилые дома общей площадью 11,1 тыс. кв. м. </w:t>
      </w:r>
    </w:p>
    <w:p w14:paraId="745CC9B2" w14:textId="77777777" w:rsidR="00CA0715" w:rsidRPr="00CA0715" w:rsidRDefault="00CA0715" w:rsidP="00CA0715">
      <w:pPr>
        <w:rPr>
          <w:rFonts w:eastAsia="Calibri"/>
        </w:rPr>
      </w:pPr>
      <w:r w:rsidRPr="00CA0715">
        <w:rPr>
          <w:rFonts w:eastAsia="Calibri"/>
        </w:rPr>
        <w:t xml:space="preserve">В зоне малоэтажной жилой застройки размещены: </w:t>
      </w:r>
    </w:p>
    <w:p w14:paraId="26B2B3E4" w14:textId="77777777" w:rsidR="00CA0715" w:rsidRPr="00CA0715" w:rsidRDefault="00CA0715" w:rsidP="00CA0715">
      <w:pPr>
        <w:rPr>
          <w:rFonts w:eastAsia="Calibri"/>
        </w:rPr>
      </w:pPr>
      <w:r w:rsidRPr="00CA0715">
        <w:rPr>
          <w:rFonts w:eastAsia="Calibri"/>
        </w:rPr>
        <w:t xml:space="preserve">– многоквартирные жилые дома общей площадью 101,1 тыс. кв. м; </w:t>
      </w:r>
    </w:p>
    <w:p w14:paraId="30ABFFFB" w14:textId="77777777" w:rsidR="00CA0715" w:rsidRPr="00CA0715" w:rsidRDefault="00CA0715" w:rsidP="00CA0715">
      <w:pPr>
        <w:rPr>
          <w:rFonts w:eastAsia="Calibri"/>
        </w:rPr>
      </w:pPr>
      <w:r w:rsidRPr="00CA0715">
        <w:rPr>
          <w:rFonts w:eastAsia="Calibri"/>
        </w:rPr>
        <w:t xml:space="preserve">– центр дополнительного образования детей на 30 мест. </w:t>
      </w:r>
    </w:p>
    <w:p w14:paraId="14DD802B" w14:textId="14E8F909" w:rsidR="00CA0715" w:rsidRPr="00CA0715" w:rsidRDefault="00CA0715" w:rsidP="00CA0715">
      <w:pPr>
        <w:rPr>
          <w:rFonts w:eastAsia="Calibri"/>
        </w:rPr>
      </w:pPr>
      <w:r w:rsidRPr="00CA0715">
        <w:rPr>
          <w:rFonts w:eastAsia="Calibri"/>
        </w:rPr>
        <w:t>Общая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площадь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жилищного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строительства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составит</w:t>
      </w:r>
      <w:r w:rsidR="003C2B2E">
        <w:rPr>
          <w:rFonts w:eastAsia="Calibri"/>
        </w:rPr>
        <w:t xml:space="preserve"> </w:t>
      </w:r>
      <w:r w:rsidR="007B1C66">
        <w:rPr>
          <w:rFonts w:eastAsia="Calibri"/>
          <w:color w:val="00B050"/>
        </w:rPr>
        <w:t>19,83</w:t>
      </w:r>
      <w:r w:rsidR="003C2B2E">
        <w:rPr>
          <w:rFonts w:eastAsia="Calibri"/>
          <w:color w:val="00B050"/>
        </w:rPr>
        <w:t xml:space="preserve"> </w:t>
      </w:r>
      <w:r w:rsidRPr="007B1C66">
        <w:rPr>
          <w:rFonts w:eastAsia="Calibri"/>
          <w:color w:val="00B050"/>
        </w:rPr>
        <w:t>тыс</w:t>
      </w:r>
      <w:r w:rsidRPr="00CA0715">
        <w:rPr>
          <w:rFonts w:eastAsia="Calibri"/>
        </w:rPr>
        <w:t>.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кв.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м.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С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учетом сохраняемого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и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нового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жилищного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строительства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общая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площадь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проектного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жилищного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фонда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составит</w:t>
      </w:r>
      <w:r w:rsidR="003C2B2E">
        <w:rPr>
          <w:rFonts w:eastAsia="Calibri"/>
        </w:rPr>
        <w:t xml:space="preserve"> </w:t>
      </w:r>
      <w:r w:rsidR="007B1C66" w:rsidRPr="007B1C66">
        <w:rPr>
          <w:rFonts w:eastAsia="Calibri"/>
          <w:color w:val="00B050"/>
        </w:rPr>
        <w:t>27,81</w:t>
      </w:r>
      <w:r w:rsidR="003C2B2E">
        <w:rPr>
          <w:rFonts w:eastAsia="Calibri"/>
          <w:color w:val="00B050"/>
        </w:rPr>
        <w:t xml:space="preserve"> </w:t>
      </w:r>
      <w:r w:rsidRPr="007B1C66">
        <w:rPr>
          <w:rFonts w:eastAsia="Calibri"/>
          <w:color w:val="00B050"/>
        </w:rPr>
        <w:t>тыс.</w:t>
      </w:r>
      <w:r w:rsidR="003C2B2E">
        <w:rPr>
          <w:rFonts w:eastAsia="Calibri"/>
          <w:color w:val="00B050"/>
        </w:rPr>
        <w:t xml:space="preserve"> </w:t>
      </w:r>
      <w:r w:rsidRPr="007B1C66">
        <w:rPr>
          <w:rFonts w:eastAsia="Calibri"/>
          <w:color w:val="00B050"/>
        </w:rPr>
        <w:t>кв.</w:t>
      </w:r>
      <w:r w:rsidR="003C2B2E">
        <w:rPr>
          <w:rFonts w:eastAsia="Calibri"/>
          <w:color w:val="00B050"/>
        </w:rPr>
        <w:t xml:space="preserve"> </w:t>
      </w:r>
      <w:r w:rsidRPr="007B1C66">
        <w:rPr>
          <w:rFonts w:eastAsia="Calibri"/>
          <w:color w:val="00B050"/>
        </w:rPr>
        <w:t>м.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Плотность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жилой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застройки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не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превышает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4,4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тыс.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кв.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 xml:space="preserve">м общей площади жилищного фонда на 1 га жилой зоны. </w:t>
      </w:r>
    </w:p>
    <w:p w14:paraId="108AB1D6" w14:textId="4ED87310" w:rsidR="00CA0715" w:rsidRPr="00CA0715" w:rsidRDefault="00CA0715" w:rsidP="00CA0715">
      <w:pPr>
        <w:pStyle w:val="3"/>
        <w:rPr>
          <w:rFonts w:eastAsia="Calibri"/>
        </w:rPr>
      </w:pPr>
      <w:r w:rsidRPr="00CA0715">
        <w:rPr>
          <w:rFonts w:eastAsia="Calibri"/>
        </w:rPr>
        <w:t>1.3.2</w:t>
      </w:r>
      <w:r w:rsidR="00355A6A">
        <w:rPr>
          <w:rFonts w:eastAsia="Calibri"/>
        </w:rPr>
        <w:t xml:space="preserve"> </w:t>
      </w:r>
      <w:r w:rsidRPr="00CA0715">
        <w:rPr>
          <w:rFonts w:eastAsia="Calibri"/>
        </w:rPr>
        <w:t xml:space="preserve">Зона размещения объектов общественно-делового назначения </w:t>
      </w:r>
    </w:p>
    <w:p w14:paraId="652B580A" w14:textId="4DF8A4C4" w:rsidR="00CA0715" w:rsidRPr="00A951C9" w:rsidRDefault="00CA0715" w:rsidP="00CA0715">
      <w:pPr>
        <w:rPr>
          <w:rFonts w:eastAsia="Calibri"/>
          <w:i/>
        </w:rPr>
      </w:pPr>
      <w:r w:rsidRPr="00A951C9">
        <w:rPr>
          <w:rFonts w:eastAsia="Calibri"/>
          <w:i/>
        </w:rPr>
        <w:t xml:space="preserve">В зоне объектов торгового назначения размещены: </w:t>
      </w:r>
    </w:p>
    <w:p w14:paraId="4ADD53A5" w14:textId="77777777" w:rsidR="00CA0715" w:rsidRPr="00CA0715" w:rsidRDefault="00CA0715" w:rsidP="00CA0715">
      <w:pPr>
        <w:rPr>
          <w:rFonts w:eastAsia="Calibri"/>
        </w:rPr>
      </w:pPr>
      <w:r w:rsidRPr="00CA0715">
        <w:rPr>
          <w:rFonts w:eastAsia="Calibri"/>
        </w:rPr>
        <w:t xml:space="preserve">– два объекта торговли; </w:t>
      </w:r>
    </w:p>
    <w:p w14:paraId="27DEBCE1" w14:textId="77777777" w:rsidR="00CA0715" w:rsidRPr="00CA0715" w:rsidRDefault="00CA0715" w:rsidP="00CA0715">
      <w:pPr>
        <w:rPr>
          <w:rFonts w:eastAsia="Calibri"/>
        </w:rPr>
      </w:pPr>
      <w:r w:rsidRPr="00CA0715">
        <w:rPr>
          <w:rFonts w:eastAsia="Calibri"/>
        </w:rPr>
        <w:t xml:space="preserve">– торговый комплекс. </w:t>
      </w:r>
    </w:p>
    <w:p w14:paraId="2700D8B5" w14:textId="0E4C0950" w:rsidR="00CA0715" w:rsidRPr="00CA0715" w:rsidRDefault="00CA0715" w:rsidP="00CA0715">
      <w:pPr>
        <w:rPr>
          <w:rFonts w:eastAsia="Calibri"/>
        </w:rPr>
      </w:pPr>
      <w:r w:rsidRPr="00CA0715">
        <w:rPr>
          <w:rFonts w:eastAsia="Calibri"/>
        </w:rPr>
        <w:t>Зона размещения объектов спортивного назначения</w:t>
      </w:r>
      <w:r w:rsidR="003C2B2E">
        <w:rPr>
          <w:rFonts w:eastAsia="Calibri"/>
        </w:rPr>
        <w:t xml:space="preserve"> </w:t>
      </w:r>
    </w:p>
    <w:p w14:paraId="668670D7" w14:textId="77777777" w:rsidR="00CA0715" w:rsidRPr="00A951C9" w:rsidRDefault="00CA0715" w:rsidP="00CA0715">
      <w:pPr>
        <w:rPr>
          <w:rFonts w:eastAsia="Calibri"/>
          <w:i/>
        </w:rPr>
      </w:pPr>
      <w:r w:rsidRPr="00A951C9">
        <w:rPr>
          <w:rFonts w:eastAsia="Calibri"/>
          <w:i/>
        </w:rPr>
        <w:t xml:space="preserve">В зоне объектов спортивного назначения размещены: </w:t>
      </w:r>
    </w:p>
    <w:p w14:paraId="00E8D251" w14:textId="1EA328FB" w:rsidR="00CA0715" w:rsidRPr="00CA0715" w:rsidRDefault="00CA0715" w:rsidP="00CA0715">
      <w:pPr>
        <w:rPr>
          <w:rFonts w:eastAsia="Calibri"/>
        </w:rPr>
      </w:pPr>
      <w:r w:rsidRPr="00CA0715">
        <w:rPr>
          <w:rFonts w:eastAsia="Calibri"/>
        </w:rPr>
        <w:t xml:space="preserve">– спортивная </w:t>
      </w:r>
      <w:r w:rsidR="0045144E">
        <w:rPr>
          <w:rFonts w:eastAsia="Calibri"/>
        </w:rPr>
        <w:t>центр</w:t>
      </w:r>
      <w:r w:rsidR="00A951C9">
        <w:rPr>
          <w:rFonts w:eastAsia="Calibri"/>
        </w:rPr>
        <w:t>.</w:t>
      </w:r>
      <w:r w:rsidRPr="00CA0715">
        <w:rPr>
          <w:rFonts w:eastAsia="Calibri"/>
        </w:rPr>
        <w:t xml:space="preserve"> </w:t>
      </w:r>
    </w:p>
    <w:p w14:paraId="4225AA80" w14:textId="77777777" w:rsidR="00CA0715" w:rsidRPr="001E5444" w:rsidRDefault="00CA0715" w:rsidP="00A951C9">
      <w:pPr>
        <w:pStyle w:val="20"/>
        <w:rPr>
          <w:rFonts w:eastAsia="Calibri"/>
        </w:rPr>
      </w:pPr>
      <w:bookmarkStart w:id="96" w:name="_Toc527230616"/>
      <w:r w:rsidRPr="001E5444">
        <w:rPr>
          <w:rFonts w:eastAsia="Calibri"/>
        </w:rPr>
        <w:t>1.4 Параметры развития системы транспортного обслуживания</w:t>
      </w:r>
      <w:bookmarkEnd w:id="96"/>
      <w:r w:rsidRPr="001E5444">
        <w:rPr>
          <w:rFonts w:eastAsia="Calibri"/>
        </w:rPr>
        <w:t xml:space="preserve"> </w:t>
      </w:r>
    </w:p>
    <w:p w14:paraId="3A0AC2D9" w14:textId="2F2D10D8" w:rsidR="00CA0715" w:rsidRPr="005B2183" w:rsidRDefault="00CA0715" w:rsidP="00CA0715">
      <w:pPr>
        <w:rPr>
          <w:rFonts w:eastAsia="Calibri"/>
        </w:rPr>
      </w:pPr>
      <w:r w:rsidRPr="005B2183">
        <w:rPr>
          <w:rFonts w:eastAsia="Calibri"/>
        </w:rPr>
        <w:t>Проектом планировки предлагается строительство:</w:t>
      </w:r>
      <w:r w:rsidR="003C2B2E">
        <w:rPr>
          <w:rFonts w:eastAsia="Calibri"/>
        </w:rPr>
        <w:t xml:space="preserve"> </w:t>
      </w:r>
    </w:p>
    <w:p w14:paraId="49E1CA36" w14:textId="4C958F26" w:rsidR="00CA0715" w:rsidRPr="00C12F2A" w:rsidRDefault="00CA0715" w:rsidP="00CA0715">
      <w:pPr>
        <w:rPr>
          <w:rFonts w:eastAsia="Calibri"/>
          <w:color w:val="00B050"/>
        </w:rPr>
      </w:pPr>
      <w:r w:rsidRPr="005B2183">
        <w:rPr>
          <w:rFonts w:eastAsia="Calibri"/>
        </w:rPr>
        <w:t xml:space="preserve">– улиц и дорог местного значения в жилой застройке протяженностью </w:t>
      </w:r>
      <w:r w:rsidR="00C12F2A" w:rsidRPr="00C12F2A">
        <w:rPr>
          <w:rFonts w:eastAsia="Calibri"/>
          <w:color w:val="00B050"/>
        </w:rPr>
        <w:t>3,4</w:t>
      </w:r>
      <w:r w:rsidRPr="00C12F2A">
        <w:rPr>
          <w:rFonts w:eastAsia="Calibri"/>
          <w:color w:val="00B050"/>
        </w:rPr>
        <w:t xml:space="preserve"> км; </w:t>
      </w:r>
    </w:p>
    <w:p w14:paraId="115895A8" w14:textId="09C9FF06" w:rsidR="005B2183" w:rsidRPr="00A21C71" w:rsidRDefault="005B2183" w:rsidP="005B2183">
      <w:pPr>
        <w:rPr>
          <w:rFonts w:eastAsia="Calibri"/>
          <w:color w:val="FF0000"/>
        </w:rPr>
      </w:pPr>
      <w:r w:rsidRPr="00A21C71">
        <w:rPr>
          <w:rFonts w:eastAsia="Calibri"/>
          <w:color w:val="FF0000"/>
        </w:rPr>
        <w:t xml:space="preserve">– строительство </w:t>
      </w:r>
      <w:r w:rsidR="00A21C71" w:rsidRPr="00A21C71">
        <w:rPr>
          <w:rFonts w:eastAsia="Calibri"/>
          <w:color w:val="FF0000"/>
        </w:rPr>
        <w:t>индивидуальных гаражей на пересечении улиц Магистральная Автострадная и на пересечении улиц Автострадная Обская</w:t>
      </w:r>
      <w:r w:rsidRPr="00A21C71">
        <w:rPr>
          <w:rFonts w:eastAsia="Calibri"/>
          <w:color w:val="FF0000"/>
        </w:rPr>
        <w:t xml:space="preserve"> для </w:t>
      </w:r>
      <w:r w:rsidR="00A21C71" w:rsidRPr="00A21C71">
        <w:rPr>
          <w:rFonts w:eastAsia="Calibri"/>
          <w:color w:val="FF0000"/>
        </w:rPr>
        <w:t>автомобилей</w:t>
      </w:r>
      <w:r w:rsidRPr="00A21C71">
        <w:rPr>
          <w:rFonts w:eastAsia="Calibri"/>
          <w:color w:val="FF0000"/>
        </w:rPr>
        <w:t xml:space="preserve"> общей вместимостью </w:t>
      </w:r>
      <w:r w:rsidR="007D01C7">
        <w:rPr>
          <w:rFonts w:eastAsia="Calibri"/>
          <w:color w:val="FF0000"/>
        </w:rPr>
        <w:t>216</w:t>
      </w:r>
      <w:r w:rsidRPr="00A21C71">
        <w:rPr>
          <w:rFonts w:eastAsia="Calibri"/>
          <w:color w:val="FF0000"/>
        </w:rPr>
        <w:t xml:space="preserve"> машино-мест;</w:t>
      </w:r>
    </w:p>
    <w:p w14:paraId="0E71FC7D" w14:textId="77777777" w:rsidR="005B2183" w:rsidRPr="003B2FE1" w:rsidRDefault="005B2183" w:rsidP="005B2183">
      <w:pPr>
        <w:rPr>
          <w:rFonts w:eastAsia="Calibri"/>
        </w:rPr>
      </w:pPr>
      <w:r>
        <w:rPr>
          <w:rFonts w:eastAsia="Calibri"/>
        </w:rPr>
        <w:t>– </w:t>
      </w:r>
      <w:r w:rsidRPr="003B2FE1">
        <w:rPr>
          <w:rFonts w:eastAsia="Calibri"/>
        </w:rPr>
        <w:t>строительство</w:t>
      </w:r>
      <w:r>
        <w:rPr>
          <w:rFonts w:eastAsia="Calibri"/>
        </w:rPr>
        <w:t xml:space="preserve"> </w:t>
      </w:r>
      <w:r w:rsidRPr="003B2FE1">
        <w:rPr>
          <w:rFonts w:eastAsia="Calibri"/>
        </w:rPr>
        <w:t>наземных</w:t>
      </w:r>
      <w:r>
        <w:rPr>
          <w:rFonts w:eastAsia="Calibri"/>
        </w:rPr>
        <w:t xml:space="preserve"> </w:t>
      </w:r>
      <w:r w:rsidRPr="003B2FE1">
        <w:rPr>
          <w:rFonts w:eastAsia="Calibri"/>
        </w:rPr>
        <w:t>стоянок</w:t>
      </w:r>
      <w:r>
        <w:rPr>
          <w:rFonts w:eastAsia="Calibri"/>
        </w:rPr>
        <w:t xml:space="preserve"> </w:t>
      </w:r>
      <w:r w:rsidRPr="003B2FE1">
        <w:rPr>
          <w:rFonts w:eastAsia="Calibri"/>
        </w:rPr>
        <w:t>индивидуального</w:t>
      </w:r>
      <w:r>
        <w:rPr>
          <w:rFonts w:eastAsia="Calibri"/>
        </w:rPr>
        <w:t xml:space="preserve"> </w:t>
      </w:r>
      <w:r w:rsidRPr="003B2FE1">
        <w:rPr>
          <w:rFonts w:eastAsia="Calibri"/>
        </w:rPr>
        <w:t>транспорта</w:t>
      </w:r>
      <w:r>
        <w:rPr>
          <w:rFonts w:eastAsia="Calibri"/>
        </w:rPr>
        <w:t xml:space="preserve"> </w:t>
      </w:r>
      <w:r w:rsidRPr="003B2FE1">
        <w:rPr>
          <w:rFonts w:eastAsia="Calibri"/>
        </w:rPr>
        <w:t>общей</w:t>
      </w:r>
      <w:r>
        <w:rPr>
          <w:rFonts w:eastAsia="Calibri"/>
        </w:rPr>
        <w:t xml:space="preserve"> </w:t>
      </w:r>
      <w:r w:rsidRPr="00F27AA0">
        <w:rPr>
          <w:rFonts w:eastAsia="Calibri"/>
        </w:rPr>
        <w:t>вместимостью 433 машино-мест.</w:t>
      </w:r>
    </w:p>
    <w:p w14:paraId="5C2108FA" w14:textId="77777777" w:rsidR="00CA0715" w:rsidRPr="00AB2E28" w:rsidRDefault="00CA0715" w:rsidP="00CA0715">
      <w:pPr>
        <w:pStyle w:val="20"/>
        <w:rPr>
          <w:rFonts w:eastAsia="Calibri"/>
        </w:rPr>
      </w:pPr>
      <w:bookmarkStart w:id="97" w:name="_Toc527230617"/>
      <w:r w:rsidRPr="00AB2E28">
        <w:rPr>
          <w:rFonts w:eastAsia="Calibri"/>
        </w:rPr>
        <w:t>1.5 Параметры развития системы инженерного обеспечения</w:t>
      </w:r>
      <w:bookmarkEnd w:id="97"/>
      <w:r w:rsidRPr="00AB2E28">
        <w:rPr>
          <w:rFonts w:eastAsia="Calibri"/>
        </w:rPr>
        <w:t xml:space="preserve"> </w:t>
      </w:r>
    </w:p>
    <w:p w14:paraId="7A624B2A" w14:textId="77777777" w:rsidR="00CA0715" w:rsidRPr="00AB2E28" w:rsidRDefault="00CA0715" w:rsidP="00CA0715">
      <w:pPr>
        <w:pStyle w:val="3"/>
        <w:rPr>
          <w:rFonts w:eastAsia="Calibri"/>
        </w:rPr>
      </w:pPr>
      <w:r w:rsidRPr="00AB2E28">
        <w:rPr>
          <w:rFonts w:eastAsia="Calibri"/>
        </w:rPr>
        <w:t xml:space="preserve">1.5.1 Водоснабжение </w:t>
      </w:r>
    </w:p>
    <w:p w14:paraId="27EA7D20" w14:textId="569D45AE" w:rsidR="00CA0715" w:rsidRPr="00E43757" w:rsidRDefault="00CA0715" w:rsidP="00CA0715">
      <w:pPr>
        <w:rPr>
          <w:rFonts w:eastAsia="Calibri"/>
        </w:rPr>
      </w:pPr>
      <w:r w:rsidRPr="00E43757">
        <w:rPr>
          <w:rFonts w:eastAsia="Calibri"/>
        </w:rPr>
        <w:t>Для</w:t>
      </w:r>
      <w:r w:rsidR="003C2B2E">
        <w:rPr>
          <w:rFonts w:eastAsia="Calibri"/>
        </w:rPr>
        <w:t xml:space="preserve"> </w:t>
      </w:r>
      <w:r w:rsidRPr="00E43757">
        <w:rPr>
          <w:rFonts w:eastAsia="Calibri"/>
        </w:rPr>
        <w:t>обеспечения</w:t>
      </w:r>
      <w:r w:rsidR="003C2B2E">
        <w:rPr>
          <w:rFonts w:eastAsia="Calibri"/>
        </w:rPr>
        <w:t xml:space="preserve"> </w:t>
      </w:r>
      <w:r w:rsidRPr="00E43757">
        <w:rPr>
          <w:rFonts w:eastAsia="Calibri"/>
        </w:rPr>
        <w:t>планировочн</w:t>
      </w:r>
      <w:r w:rsidR="00CD43CE">
        <w:rPr>
          <w:rFonts w:eastAsia="Calibri"/>
        </w:rPr>
        <w:t>ого</w:t>
      </w:r>
      <w:r w:rsidR="003C2B2E">
        <w:rPr>
          <w:rFonts w:eastAsia="Calibri"/>
        </w:rPr>
        <w:t xml:space="preserve"> </w:t>
      </w:r>
      <w:r w:rsidRPr="00E43757">
        <w:rPr>
          <w:rFonts w:eastAsia="Calibri"/>
        </w:rPr>
        <w:t>квартал</w:t>
      </w:r>
      <w:r w:rsidR="00CD43CE">
        <w:rPr>
          <w:rFonts w:eastAsia="Calibri"/>
        </w:rPr>
        <w:t xml:space="preserve">а </w:t>
      </w:r>
      <w:r w:rsidRPr="00E43757">
        <w:rPr>
          <w:rFonts w:eastAsia="Calibri"/>
        </w:rPr>
        <w:t>01:01:0</w:t>
      </w:r>
      <w:r w:rsidR="00200246">
        <w:rPr>
          <w:rFonts w:eastAsia="Calibri"/>
        </w:rPr>
        <w:t>9</w:t>
      </w:r>
      <w:r w:rsidR="003C2B2E">
        <w:rPr>
          <w:rFonts w:eastAsia="Calibri"/>
        </w:rPr>
        <w:t xml:space="preserve"> </w:t>
      </w:r>
      <w:r w:rsidRPr="00E43757">
        <w:rPr>
          <w:rFonts w:eastAsia="Calibri"/>
        </w:rPr>
        <w:t xml:space="preserve">централизованной </w:t>
      </w:r>
    </w:p>
    <w:p w14:paraId="69CEF9A2" w14:textId="77777777" w:rsidR="00CA0715" w:rsidRPr="00E43757" w:rsidRDefault="00CA0715" w:rsidP="00CA0715">
      <w:pPr>
        <w:rPr>
          <w:rFonts w:eastAsia="Calibri"/>
        </w:rPr>
      </w:pPr>
      <w:r w:rsidRPr="00E43757">
        <w:rPr>
          <w:rFonts w:eastAsia="Calibri"/>
        </w:rPr>
        <w:t xml:space="preserve">системой водоснабжения надлежащего качества необходимо выполнить: </w:t>
      </w:r>
    </w:p>
    <w:p w14:paraId="2466C5B4" w14:textId="2F07E98F" w:rsidR="00CA0715" w:rsidRPr="00CB6DEC" w:rsidRDefault="00CA0715" w:rsidP="00CA0715">
      <w:pPr>
        <w:rPr>
          <w:rFonts w:eastAsia="Calibri"/>
          <w:highlight w:val="yellow"/>
        </w:rPr>
      </w:pPr>
      <w:r w:rsidRPr="00E43757">
        <w:rPr>
          <w:rFonts w:eastAsia="Calibri"/>
        </w:rPr>
        <w:t>– строительство</w:t>
      </w:r>
      <w:r w:rsidR="003C2B2E">
        <w:rPr>
          <w:rFonts w:eastAsia="Calibri"/>
        </w:rPr>
        <w:t xml:space="preserve"> </w:t>
      </w:r>
      <w:r w:rsidRPr="00E43757">
        <w:rPr>
          <w:rFonts w:eastAsia="Calibri"/>
        </w:rPr>
        <w:t>кольцевых</w:t>
      </w:r>
      <w:r w:rsidR="003C2B2E">
        <w:rPr>
          <w:rFonts w:eastAsia="Calibri"/>
        </w:rPr>
        <w:t xml:space="preserve"> </w:t>
      </w:r>
      <w:r w:rsidRPr="00E43757">
        <w:rPr>
          <w:rFonts w:eastAsia="Calibri"/>
        </w:rPr>
        <w:t>и</w:t>
      </w:r>
      <w:r w:rsidR="003C2B2E">
        <w:rPr>
          <w:rFonts w:eastAsia="Calibri"/>
        </w:rPr>
        <w:t xml:space="preserve"> </w:t>
      </w:r>
      <w:r w:rsidRPr="00E43757">
        <w:rPr>
          <w:rFonts w:eastAsia="Calibri"/>
        </w:rPr>
        <w:t>тупиковых</w:t>
      </w:r>
      <w:r w:rsidR="003C2B2E">
        <w:rPr>
          <w:rFonts w:eastAsia="Calibri"/>
        </w:rPr>
        <w:t xml:space="preserve"> </w:t>
      </w:r>
      <w:r w:rsidRPr="00E43757">
        <w:rPr>
          <w:rFonts w:eastAsia="Calibri"/>
        </w:rPr>
        <w:t>водопроводных</w:t>
      </w:r>
      <w:r w:rsidR="003C2B2E">
        <w:rPr>
          <w:rFonts w:eastAsia="Calibri"/>
        </w:rPr>
        <w:t xml:space="preserve"> </w:t>
      </w:r>
      <w:r w:rsidRPr="00E43757">
        <w:rPr>
          <w:rFonts w:eastAsia="Calibri"/>
        </w:rPr>
        <w:t>сетей</w:t>
      </w:r>
      <w:r w:rsidR="003C2B2E">
        <w:rPr>
          <w:rFonts w:eastAsia="Calibri"/>
        </w:rPr>
        <w:t xml:space="preserve"> </w:t>
      </w:r>
      <w:r w:rsidRPr="00E43757">
        <w:rPr>
          <w:rFonts w:eastAsia="Calibri"/>
        </w:rPr>
        <w:t>из</w:t>
      </w:r>
      <w:r w:rsidR="003C2B2E">
        <w:rPr>
          <w:rFonts w:eastAsia="Calibri"/>
        </w:rPr>
        <w:t xml:space="preserve"> </w:t>
      </w:r>
      <w:r w:rsidRPr="00E43757">
        <w:rPr>
          <w:rFonts w:eastAsia="Calibri"/>
        </w:rPr>
        <w:t xml:space="preserve">стальных трубопроводов, в ППУ изоляции, диаметром 57-108мм, протяжѐнностью </w:t>
      </w:r>
      <w:r w:rsidR="00D037CE" w:rsidRPr="00D037CE">
        <w:rPr>
          <w:rFonts w:eastAsia="Calibri"/>
          <w:color w:val="00B050"/>
        </w:rPr>
        <w:t>1,44</w:t>
      </w:r>
      <w:r w:rsidRPr="00D037CE">
        <w:rPr>
          <w:rFonts w:eastAsia="Calibri"/>
          <w:color w:val="00B050"/>
        </w:rPr>
        <w:t xml:space="preserve"> км</w:t>
      </w:r>
      <w:r w:rsidRPr="00D037CE">
        <w:rPr>
          <w:rFonts w:eastAsia="Calibri"/>
        </w:rPr>
        <w:t xml:space="preserve">. </w:t>
      </w:r>
    </w:p>
    <w:p w14:paraId="15BB638F" w14:textId="77777777" w:rsidR="00CA0715" w:rsidRPr="00200246" w:rsidRDefault="00CA0715" w:rsidP="00CA0715">
      <w:pPr>
        <w:pStyle w:val="3"/>
        <w:rPr>
          <w:rFonts w:eastAsia="Calibri"/>
        </w:rPr>
      </w:pPr>
      <w:r w:rsidRPr="00200246">
        <w:rPr>
          <w:rFonts w:eastAsia="Calibri"/>
        </w:rPr>
        <w:lastRenderedPageBreak/>
        <w:t xml:space="preserve">1.5.2 Водоотведение </w:t>
      </w:r>
    </w:p>
    <w:p w14:paraId="50E71E45" w14:textId="6187EC46" w:rsidR="00CA0715" w:rsidRPr="00200246" w:rsidRDefault="00CA0715" w:rsidP="00CA0715">
      <w:pPr>
        <w:rPr>
          <w:rFonts w:eastAsia="Calibri"/>
        </w:rPr>
      </w:pPr>
      <w:r w:rsidRPr="00200246">
        <w:rPr>
          <w:rFonts w:eastAsia="Calibri"/>
        </w:rPr>
        <w:t>Для</w:t>
      </w:r>
      <w:r w:rsidR="003C2B2E">
        <w:rPr>
          <w:rFonts w:eastAsia="Calibri"/>
        </w:rPr>
        <w:t xml:space="preserve"> </w:t>
      </w:r>
      <w:r w:rsidRPr="00200246">
        <w:rPr>
          <w:rFonts w:eastAsia="Calibri"/>
        </w:rPr>
        <w:t>обеспечения</w:t>
      </w:r>
      <w:r w:rsidR="003C2B2E">
        <w:rPr>
          <w:rFonts w:eastAsia="Calibri"/>
        </w:rPr>
        <w:t xml:space="preserve"> </w:t>
      </w:r>
      <w:r w:rsidR="00CD43CE" w:rsidRPr="00E43757">
        <w:rPr>
          <w:rFonts w:eastAsia="Calibri"/>
        </w:rPr>
        <w:t>планировочн</w:t>
      </w:r>
      <w:r w:rsidR="00CD43CE">
        <w:rPr>
          <w:rFonts w:eastAsia="Calibri"/>
        </w:rPr>
        <w:t>ого</w:t>
      </w:r>
      <w:r w:rsidR="003C2B2E">
        <w:rPr>
          <w:rFonts w:eastAsia="Calibri"/>
        </w:rPr>
        <w:t xml:space="preserve"> </w:t>
      </w:r>
      <w:r w:rsidR="00CD43CE" w:rsidRPr="00E43757">
        <w:rPr>
          <w:rFonts w:eastAsia="Calibri"/>
        </w:rPr>
        <w:t>квартал</w:t>
      </w:r>
      <w:r w:rsidR="00CD43CE">
        <w:rPr>
          <w:rFonts w:eastAsia="Calibri"/>
        </w:rPr>
        <w:t xml:space="preserve">а </w:t>
      </w:r>
      <w:r w:rsidR="00CD43CE" w:rsidRPr="00E43757">
        <w:rPr>
          <w:rFonts w:eastAsia="Calibri"/>
        </w:rPr>
        <w:t>01:01:0</w:t>
      </w:r>
      <w:r w:rsidR="00CD43CE">
        <w:rPr>
          <w:rFonts w:eastAsia="Calibri"/>
        </w:rPr>
        <w:t>9</w:t>
      </w:r>
      <w:r w:rsidR="003C2B2E">
        <w:rPr>
          <w:rFonts w:eastAsia="Calibri"/>
        </w:rPr>
        <w:t xml:space="preserve"> </w:t>
      </w:r>
      <w:r w:rsidRPr="00200246">
        <w:rPr>
          <w:rFonts w:eastAsia="Calibri"/>
        </w:rPr>
        <w:t xml:space="preserve">централизованной </w:t>
      </w:r>
    </w:p>
    <w:p w14:paraId="4D81152E" w14:textId="6C6FB8B7" w:rsidR="00CA0715" w:rsidRPr="00200246" w:rsidRDefault="00CA0715" w:rsidP="00CA0715">
      <w:pPr>
        <w:rPr>
          <w:rFonts w:eastAsia="Calibri"/>
        </w:rPr>
      </w:pPr>
      <w:r w:rsidRPr="00200246">
        <w:rPr>
          <w:rFonts w:eastAsia="Calibri"/>
        </w:rPr>
        <w:t>системой водоотведения и улучшения экологической обстановки необходимо выполнить:</w:t>
      </w:r>
      <w:r w:rsidR="003C2B2E">
        <w:rPr>
          <w:rFonts w:eastAsia="Calibri"/>
        </w:rPr>
        <w:t xml:space="preserve"> </w:t>
      </w:r>
    </w:p>
    <w:p w14:paraId="5E4E21C1" w14:textId="6E9D5B98" w:rsidR="00CA0715" w:rsidRPr="00200246" w:rsidRDefault="00CA0715" w:rsidP="00CA0715">
      <w:pPr>
        <w:rPr>
          <w:rFonts w:eastAsia="Calibri"/>
        </w:rPr>
      </w:pPr>
      <w:r w:rsidRPr="00200246">
        <w:rPr>
          <w:rFonts w:eastAsia="Calibri"/>
        </w:rPr>
        <w:t>– строительство</w:t>
      </w:r>
      <w:r w:rsidR="003C2B2E">
        <w:rPr>
          <w:rFonts w:eastAsia="Calibri"/>
        </w:rPr>
        <w:t xml:space="preserve"> </w:t>
      </w:r>
      <w:r w:rsidRPr="00200246">
        <w:rPr>
          <w:rFonts w:eastAsia="Calibri"/>
        </w:rPr>
        <w:t>самотечных</w:t>
      </w:r>
      <w:r w:rsidR="003C2B2E">
        <w:rPr>
          <w:rFonts w:eastAsia="Calibri"/>
        </w:rPr>
        <w:t xml:space="preserve"> </w:t>
      </w:r>
      <w:r w:rsidRPr="00200246">
        <w:rPr>
          <w:rFonts w:eastAsia="Calibri"/>
        </w:rPr>
        <w:t>канализационных</w:t>
      </w:r>
      <w:r w:rsidR="003C2B2E">
        <w:rPr>
          <w:rFonts w:eastAsia="Calibri"/>
        </w:rPr>
        <w:t xml:space="preserve"> </w:t>
      </w:r>
      <w:r w:rsidRPr="00200246">
        <w:rPr>
          <w:rFonts w:eastAsia="Calibri"/>
        </w:rPr>
        <w:t>коллекторов</w:t>
      </w:r>
      <w:r w:rsidR="003C2B2E">
        <w:rPr>
          <w:rFonts w:eastAsia="Calibri"/>
        </w:rPr>
        <w:t xml:space="preserve"> </w:t>
      </w:r>
      <w:r w:rsidRPr="00200246">
        <w:rPr>
          <w:rFonts w:eastAsia="Calibri"/>
        </w:rPr>
        <w:t>из</w:t>
      </w:r>
      <w:r w:rsidR="003C2B2E">
        <w:rPr>
          <w:rFonts w:eastAsia="Calibri"/>
        </w:rPr>
        <w:t xml:space="preserve"> </w:t>
      </w:r>
      <w:r w:rsidRPr="00200246">
        <w:rPr>
          <w:rFonts w:eastAsia="Calibri"/>
        </w:rPr>
        <w:t xml:space="preserve">стальных </w:t>
      </w:r>
    </w:p>
    <w:p w14:paraId="7671CBF1" w14:textId="57B0568B" w:rsidR="00CA0715" w:rsidRPr="00200246" w:rsidRDefault="00CA0715" w:rsidP="00CA0715">
      <w:pPr>
        <w:rPr>
          <w:rFonts w:eastAsia="Calibri"/>
        </w:rPr>
      </w:pPr>
      <w:r w:rsidRPr="00200246">
        <w:rPr>
          <w:rFonts w:eastAsia="Calibri"/>
        </w:rPr>
        <w:t xml:space="preserve">трубопроводов, диаметром 159-273 мм, протяженностью </w:t>
      </w:r>
      <w:r w:rsidR="00200246" w:rsidRPr="00200246">
        <w:rPr>
          <w:rFonts w:eastAsia="Calibri"/>
          <w:color w:val="00B050"/>
        </w:rPr>
        <w:t>1,3</w:t>
      </w:r>
      <w:r w:rsidRPr="00200246">
        <w:rPr>
          <w:rFonts w:eastAsia="Calibri"/>
          <w:color w:val="00B050"/>
        </w:rPr>
        <w:t xml:space="preserve"> км.</w:t>
      </w:r>
      <w:r w:rsidRPr="00200246">
        <w:rPr>
          <w:rFonts w:eastAsia="Calibri"/>
        </w:rPr>
        <w:t xml:space="preserve"> </w:t>
      </w:r>
    </w:p>
    <w:p w14:paraId="06A9CCCC" w14:textId="77777777" w:rsidR="00CA0715" w:rsidRPr="00200246" w:rsidRDefault="00CA0715" w:rsidP="00200246">
      <w:pPr>
        <w:pStyle w:val="3"/>
        <w:rPr>
          <w:rFonts w:eastAsia="Calibri"/>
        </w:rPr>
      </w:pPr>
      <w:r w:rsidRPr="00200246">
        <w:rPr>
          <w:rFonts w:eastAsia="Calibri"/>
        </w:rPr>
        <w:t xml:space="preserve">1.5.3 Теплоснабжение </w:t>
      </w:r>
    </w:p>
    <w:p w14:paraId="7C389E12" w14:textId="18CCE7BC" w:rsidR="00CA0715" w:rsidRPr="00200246" w:rsidRDefault="00CA0715" w:rsidP="00CA0715">
      <w:pPr>
        <w:rPr>
          <w:rFonts w:eastAsia="Calibri"/>
        </w:rPr>
      </w:pPr>
      <w:r w:rsidRPr="00200246">
        <w:rPr>
          <w:rFonts w:eastAsia="Calibri"/>
        </w:rPr>
        <w:t>Для</w:t>
      </w:r>
      <w:r w:rsidR="003C2B2E">
        <w:rPr>
          <w:rFonts w:eastAsia="Calibri"/>
        </w:rPr>
        <w:t xml:space="preserve"> </w:t>
      </w:r>
      <w:r w:rsidRPr="00200246">
        <w:rPr>
          <w:rFonts w:eastAsia="Calibri"/>
        </w:rPr>
        <w:t>развития</w:t>
      </w:r>
      <w:r w:rsidR="003C2B2E">
        <w:rPr>
          <w:rFonts w:eastAsia="Calibri"/>
        </w:rPr>
        <w:t xml:space="preserve"> </w:t>
      </w:r>
      <w:r w:rsidRPr="00200246">
        <w:rPr>
          <w:rFonts w:eastAsia="Calibri"/>
        </w:rPr>
        <w:t>централизованной</w:t>
      </w:r>
      <w:r w:rsidR="003C2B2E">
        <w:rPr>
          <w:rFonts w:eastAsia="Calibri"/>
        </w:rPr>
        <w:t xml:space="preserve"> </w:t>
      </w:r>
      <w:r w:rsidRPr="00200246">
        <w:rPr>
          <w:rFonts w:eastAsia="Calibri"/>
        </w:rPr>
        <w:t>системы</w:t>
      </w:r>
      <w:r w:rsidR="003C2B2E">
        <w:rPr>
          <w:rFonts w:eastAsia="Calibri"/>
        </w:rPr>
        <w:t xml:space="preserve"> </w:t>
      </w:r>
      <w:r w:rsidRPr="00200246">
        <w:rPr>
          <w:rFonts w:eastAsia="Calibri"/>
        </w:rPr>
        <w:t>теплоснабжения,</w:t>
      </w:r>
      <w:r w:rsidR="003C2B2E">
        <w:rPr>
          <w:rFonts w:eastAsia="Calibri"/>
        </w:rPr>
        <w:t xml:space="preserve"> </w:t>
      </w:r>
      <w:r w:rsidRPr="00200246">
        <w:rPr>
          <w:rFonts w:eastAsia="Calibri"/>
        </w:rPr>
        <w:t>обеспечения теплоснабжением</w:t>
      </w:r>
      <w:r w:rsidR="003C2B2E">
        <w:rPr>
          <w:rFonts w:eastAsia="Calibri"/>
        </w:rPr>
        <w:t xml:space="preserve"> </w:t>
      </w:r>
      <w:r w:rsidRPr="00200246">
        <w:rPr>
          <w:rFonts w:eastAsia="Calibri"/>
        </w:rPr>
        <w:t>новых</w:t>
      </w:r>
      <w:r w:rsidR="003C2B2E">
        <w:rPr>
          <w:rFonts w:eastAsia="Calibri"/>
        </w:rPr>
        <w:t xml:space="preserve"> </w:t>
      </w:r>
      <w:r w:rsidRPr="00200246">
        <w:rPr>
          <w:rFonts w:eastAsia="Calibri"/>
        </w:rPr>
        <w:t>потребителей,</w:t>
      </w:r>
      <w:r w:rsidR="003C2B2E">
        <w:rPr>
          <w:rFonts w:eastAsia="Calibri"/>
        </w:rPr>
        <w:t xml:space="preserve"> </w:t>
      </w:r>
      <w:r w:rsidRPr="00200246">
        <w:rPr>
          <w:rFonts w:eastAsia="Calibri"/>
        </w:rPr>
        <w:t>улучшения</w:t>
      </w:r>
      <w:r w:rsidR="003C2B2E">
        <w:rPr>
          <w:rFonts w:eastAsia="Calibri"/>
        </w:rPr>
        <w:t xml:space="preserve"> </w:t>
      </w:r>
      <w:r w:rsidRPr="00200246">
        <w:rPr>
          <w:rFonts w:eastAsia="Calibri"/>
        </w:rPr>
        <w:t>качества</w:t>
      </w:r>
      <w:r w:rsidR="003C2B2E">
        <w:rPr>
          <w:rFonts w:eastAsia="Calibri"/>
        </w:rPr>
        <w:t xml:space="preserve"> </w:t>
      </w:r>
      <w:r w:rsidRPr="00200246">
        <w:rPr>
          <w:rFonts w:eastAsia="Calibri"/>
        </w:rPr>
        <w:t>предоставляемых</w:t>
      </w:r>
      <w:r w:rsidR="003C2B2E">
        <w:rPr>
          <w:rFonts w:eastAsia="Calibri"/>
        </w:rPr>
        <w:t xml:space="preserve"> </w:t>
      </w:r>
      <w:r w:rsidRPr="00200246">
        <w:rPr>
          <w:rFonts w:eastAsia="Calibri"/>
        </w:rPr>
        <w:t>услуг</w:t>
      </w:r>
      <w:r w:rsidR="003C2B2E">
        <w:rPr>
          <w:rFonts w:eastAsia="Calibri"/>
        </w:rPr>
        <w:t xml:space="preserve"> </w:t>
      </w:r>
      <w:r w:rsidRPr="00200246">
        <w:rPr>
          <w:rFonts w:eastAsia="Calibri"/>
        </w:rPr>
        <w:t>и повышения</w:t>
      </w:r>
      <w:r w:rsidR="003C2B2E">
        <w:rPr>
          <w:rFonts w:eastAsia="Calibri"/>
        </w:rPr>
        <w:t xml:space="preserve"> </w:t>
      </w:r>
      <w:r w:rsidRPr="00200246">
        <w:rPr>
          <w:rFonts w:eastAsia="Calibri"/>
        </w:rPr>
        <w:t>надежности</w:t>
      </w:r>
      <w:r w:rsidR="003C2B2E">
        <w:rPr>
          <w:rFonts w:eastAsia="Calibri"/>
        </w:rPr>
        <w:t xml:space="preserve"> </w:t>
      </w:r>
      <w:r w:rsidRPr="00200246">
        <w:rPr>
          <w:rFonts w:eastAsia="Calibri"/>
        </w:rPr>
        <w:t>системы</w:t>
      </w:r>
      <w:r w:rsidR="003C2B2E">
        <w:rPr>
          <w:rFonts w:eastAsia="Calibri"/>
        </w:rPr>
        <w:t xml:space="preserve"> </w:t>
      </w:r>
      <w:r w:rsidRPr="00200246">
        <w:rPr>
          <w:rFonts w:eastAsia="Calibri"/>
        </w:rPr>
        <w:t>теплоснабжения</w:t>
      </w:r>
      <w:r w:rsidR="003C2B2E">
        <w:rPr>
          <w:rFonts w:eastAsia="Calibri"/>
        </w:rPr>
        <w:t xml:space="preserve"> </w:t>
      </w:r>
      <w:r w:rsidR="00CD43CE" w:rsidRPr="00E43757">
        <w:rPr>
          <w:rFonts w:eastAsia="Calibri"/>
        </w:rPr>
        <w:t>планировочн</w:t>
      </w:r>
      <w:r w:rsidR="00CD43CE">
        <w:rPr>
          <w:rFonts w:eastAsia="Calibri"/>
        </w:rPr>
        <w:t>ого</w:t>
      </w:r>
      <w:r w:rsidR="003C2B2E">
        <w:rPr>
          <w:rFonts w:eastAsia="Calibri"/>
        </w:rPr>
        <w:t xml:space="preserve"> </w:t>
      </w:r>
      <w:r w:rsidR="00CD43CE" w:rsidRPr="00E43757">
        <w:rPr>
          <w:rFonts w:eastAsia="Calibri"/>
        </w:rPr>
        <w:t>квартал</w:t>
      </w:r>
      <w:r w:rsidR="00CD43CE">
        <w:rPr>
          <w:rFonts w:eastAsia="Calibri"/>
        </w:rPr>
        <w:t xml:space="preserve">а </w:t>
      </w:r>
      <w:r w:rsidR="00CD43CE" w:rsidRPr="00E43757">
        <w:rPr>
          <w:rFonts w:eastAsia="Calibri"/>
        </w:rPr>
        <w:t>01:01:0</w:t>
      </w:r>
      <w:r w:rsidR="00CD43CE">
        <w:rPr>
          <w:rFonts w:eastAsia="Calibri"/>
        </w:rPr>
        <w:t>9</w:t>
      </w:r>
      <w:r w:rsidR="003C2B2E">
        <w:rPr>
          <w:rFonts w:eastAsia="Calibri"/>
        </w:rPr>
        <w:t xml:space="preserve"> </w:t>
      </w:r>
      <w:r w:rsidRPr="00200246">
        <w:rPr>
          <w:rFonts w:eastAsia="Calibri"/>
        </w:rPr>
        <w:t xml:space="preserve">предусмотрены следующие мероприятия: </w:t>
      </w:r>
    </w:p>
    <w:p w14:paraId="23151359" w14:textId="77777777" w:rsidR="00CA0715" w:rsidRPr="00200246" w:rsidRDefault="00CA0715" w:rsidP="00CA0715">
      <w:pPr>
        <w:rPr>
          <w:rFonts w:eastAsia="Calibri"/>
        </w:rPr>
      </w:pPr>
      <w:r w:rsidRPr="00200246">
        <w:rPr>
          <w:rFonts w:eastAsia="Calibri"/>
        </w:rPr>
        <w:t xml:space="preserve">– реконструкция котельной №9 (9мкр.); </w:t>
      </w:r>
    </w:p>
    <w:p w14:paraId="1CA057CD" w14:textId="4017F41B" w:rsidR="00CA0715" w:rsidRPr="00200246" w:rsidRDefault="00CA0715" w:rsidP="00CA0715">
      <w:pPr>
        <w:rPr>
          <w:rFonts w:eastAsia="Calibri"/>
        </w:rPr>
      </w:pPr>
      <w:r w:rsidRPr="00200246">
        <w:rPr>
          <w:rFonts w:eastAsia="Calibri"/>
        </w:rPr>
        <w:t xml:space="preserve">– строительство магистральных тепловых сетей протяженностью </w:t>
      </w:r>
      <w:r w:rsidRPr="00200246">
        <w:rPr>
          <w:rFonts w:eastAsia="Calibri"/>
          <w:color w:val="00B050"/>
        </w:rPr>
        <w:t>2,</w:t>
      </w:r>
      <w:r w:rsidR="00200246" w:rsidRPr="00200246">
        <w:rPr>
          <w:rFonts w:eastAsia="Calibri"/>
          <w:color w:val="00B050"/>
        </w:rPr>
        <w:t>3</w:t>
      </w:r>
      <w:r w:rsidRPr="00200246">
        <w:rPr>
          <w:rFonts w:eastAsia="Calibri"/>
          <w:color w:val="00B050"/>
        </w:rPr>
        <w:t xml:space="preserve"> км</w:t>
      </w:r>
      <w:r w:rsidRPr="00200246">
        <w:rPr>
          <w:rFonts w:eastAsia="Calibri"/>
        </w:rPr>
        <w:t xml:space="preserve"> от</w:t>
      </w:r>
      <w:r w:rsidR="003C2B2E">
        <w:rPr>
          <w:rFonts w:eastAsia="Calibri"/>
        </w:rPr>
        <w:t xml:space="preserve"> </w:t>
      </w:r>
      <w:r w:rsidRPr="00200246">
        <w:rPr>
          <w:rFonts w:eastAsia="Calibri"/>
        </w:rPr>
        <w:t>котельной №9 (9мкр.) до потребителей.</w:t>
      </w:r>
      <w:r w:rsidR="003C2B2E">
        <w:rPr>
          <w:rFonts w:eastAsia="Calibri"/>
        </w:rPr>
        <w:t xml:space="preserve"> </w:t>
      </w:r>
    </w:p>
    <w:p w14:paraId="4E5502C0" w14:textId="77777777" w:rsidR="00CA0715" w:rsidRPr="00200246" w:rsidRDefault="00CA0715" w:rsidP="00200246">
      <w:pPr>
        <w:pStyle w:val="3"/>
        <w:rPr>
          <w:rFonts w:eastAsia="Calibri"/>
        </w:rPr>
      </w:pPr>
      <w:r w:rsidRPr="00200246">
        <w:rPr>
          <w:rFonts w:eastAsia="Calibri"/>
        </w:rPr>
        <w:t xml:space="preserve">1.5.4 Газоснабжение </w:t>
      </w:r>
    </w:p>
    <w:p w14:paraId="6B9E3ECA" w14:textId="64EC9198" w:rsidR="00CA0715" w:rsidRPr="00200246" w:rsidRDefault="00CA0715" w:rsidP="00CA0715">
      <w:pPr>
        <w:rPr>
          <w:rFonts w:eastAsia="Calibri"/>
        </w:rPr>
      </w:pPr>
      <w:r w:rsidRPr="00200246">
        <w:rPr>
          <w:rFonts w:eastAsia="Calibri"/>
        </w:rPr>
        <w:t xml:space="preserve">Для развития централизованной системы газораспределения </w:t>
      </w:r>
      <w:r w:rsidR="00CD43CE" w:rsidRPr="00E43757">
        <w:rPr>
          <w:rFonts w:eastAsia="Calibri"/>
        </w:rPr>
        <w:t>планировочн</w:t>
      </w:r>
      <w:r w:rsidR="00CD43CE">
        <w:rPr>
          <w:rFonts w:eastAsia="Calibri"/>
        </w:rPr>
        <w:t>ого</w:t>
      </w:r>
      <w:r w:rsidR="003C2B2E">
        <w:rPr>
          <w:rFonts w:eastAsia="Calibri"/>
        </w:rPr>
        <w:t xml:space="preserve"> </w:t>
      </w:r>
      <w:r w:rsidR="00CD43CE" w:rsidRPr="00E43757">
        <w:rPr>
          <w:rFonts w:eastAsia="Calibri"/>
        </w:rPr>
        <w:t>квартал</w:t>
      </w:r>
      <w:r w:rsidR="00CD43CE">
        <w:rPr>
          <w:rFonts w:eastAsia="Calibri"/>
        </w:rPr>
        <w:t xml:space="preserve">а </w:t>
      </w:r>
      <w:r w:rsidR="00CD43CE" w:rsidRPr="00E43757">
        <w:rPr>
          <w:rFonts w:eastAsia="Calibri"/>
        </w:rPr>
        <w:t>01:01:0</w:t>
      </w:r>
      <w:r w:rsidR="00CD43CE">
        <w:rPr>
          <w:rFonts w:eastAsia="Calibri"/>
        </w:rPr>
        <w:t>9</w:t>
      </w:r>
      <w:r w:rsidR="003C2B2E">
        <w:rPr>
          <w:rFonts w:eastAsia="Calibri"/>
        </w:rPr>
        <w:t xml:space="preserve"> </w:t>
      </w:r>
      <w:r w:rsidRPr="00200246">
        <w:rPr>
          <w:rFonts w:eastAsia="Calibri"/>
        </w:rPr>
        <w:t xml:space="preserve"> предусмотрены следующие мероприятия: </w:t>
      </w:r>
    </w:p>
    <w:p w14:paraId="763BA36B" w14:textId="7E95BBA3" w:rsidR="00CA0715" w:rsidRPr="00200246" w:rsidRDefault="00CA0715" w:rsidP="00CA0715">
      <w:pPr>
        <w:rPr>
          <w:rFonts w:eastAsia="Calibri"/>
        </w:rPr>
      </w:pPr>
      <w:r w:rsidRPr="00200246">
        <w:rPr>
          <w:rFonts w:eastAsia="Calibri"/>
        </w:rPr>
        <w:t>– строительство</w:t>
      </w:r>
      <w:r w:rsidR="003C2B2E">
        <w:rPr>
          <w:rFonts w:eastAsia="Calibri"/>
        </w:rPr>
        <w:t xml:space="preserve"> </w:t>
      </w:r>
      <w:r w:rsidRPr="00200246">
        <w:rPr>
          <w:rFonts w:eastAsia="Calibri"/>
        </w:rPr>
        <w:t>(установка)</w:t>
      </w:r>
      <w:r w:rsidR="003C2B2E">
        <w:rPr>
          <w:rFonts w:eastAsia="Calibri"/>
        </w:rPr>
        <w:t xml:space="preserve"> </w:t>
      </w:r>
      <w:r w:rsidRPr="00200246">
        <w:rPr>
          <w:rFonts w:eastAsia="Calibri"/>
        </w:rPr>
        <w:t>газорегуляторных</w:t>
      </w:r>
      <w:r w:rsidR="003C2B2E">
        <w:rPr>
          <w:rFonts w:eastAsia="Calibri"/>
        </w:rPr>
        <w:t xml:space="preserve"> </w:t>
      </w:r>
      <w:r w:rsidRPr="00200246">
        <w:rPr>
          <w:rFonts w:eastAsia="Calibri"/>
        </w:rPr>
        <w:t>пунктов</w:t>
      </w:r>
      <w:r w:rsidR="003C2B2E">
        <w:rPr>
          <w:rFonts w:eastAsia="Calibri"/>
        </w:rPr>
        <w:t xml:space="preserve"> </w:t>
      </w:r>
      <w:r w:rsidRPr="00200246">
        <w:rPr>
          <w:rFonts w:eastAsia="Calibri"/>
        </w:rPr>
        <w:t>с</w:t>
      </w:r>
      <w:r w:rsidR="003C2B2E">
        <w:rPr>
          <w:rFonts w:eastAsia="Calibri"/>
        </w:rPr>
        <w:t xml:space="preserve"> </w:t>
      </w:r>
      <w:r w:rsidRPr="00200246">
        <w:rPr>
          <w:rFonts w:eastAsia="Calibri"/>
        </w:rPr>
        <w:t>пропускной</w:t>
      </w:r>
      <w:r w:rsidR="003C2B2E">
        <w:rPr>
          <w:rFonts w:eastAsia="Calibri"/>
        </w:rPr>
        <w:t xml:space="preserve"> </w:t>
      </w:r>
      <w:r w:rsidRPr="00200246">
        <w:rPr>
          <w:rFonts w:eastAsia="Calibri"/>
        </w:rPr>
        <w:t>способностью 550 м3/ч</w:t>
      </w:r>
      <w:r w:rsidR="003C2B2E">
        <w:rPr>
          <w:rFonts w:eastAsia="Calibri"/>
        </w:rPr>
        <w:t xml:space="preserve"> </w:t>
      </w:r>
      <w:r w:rsidRPr="00200246">
        <w:rPr>
          <w:rFonts w:eastAsia="Calibri"/>
        </w:rPr>
        <w:t xml:space="preserve">(3 объекта); </w:t>
      </w:r>
    </w:p>
    <w:p w14:paraId="7D26A862" w14:textId="795A51C2" w:rsidR="00CA0715" w:rsidRPr="00200246" w:rsidRDefault="00CA0715" w:rsidP="00CA0715">
      <w:pPr>
        <w:rPr>
          <w:rFonts w:eastAsia="Calibri"/>
        </w:rPr>
      </w:pPr>
      <w:r w:rsidRPr="00200246">
        <w:rPr>
          <w:rFonts w:eastAsia="Calibri"/>
        </w:rPr>
        <w:t>– строительство газопроводов высокого давления II категории (0,6 МПа), диаметром 89 мм</w:t>
      </w:r>
      <w:r w:rsidR="00CD43CE">
        <w:rPr>
          <w:rFonts w:eastAsia="Calibri"/>
        </w:rPr>
        <w:t xml:space="preserve"> </w:t>
      </w:r>
      <w:r w:rsidRPr="00200246">
        <w:rPr>
          <w:rFonts w:eastAsia="Calibri"/>
        </w:rPr>
        <w:t>с</w:t>
      </w:r>
      <w:r w:rsidR="003C2B2E">
        <w:rPr>
          <w:rFonts w:eastAsia="Calibri"/>
        </w:rPr>
        <w:t xml:space="preserve">  </w:t>
      </w:r>
      <w:r w:rsidRPr="00200246">
        <w:rPr>
          <w:rFonts w:eastAsia="Calibri"/>
        </w:rPr>
        <w:t>подключением</w:t>
      </w:r>
      <w:r w:rsidR="003C2B2E">
        <w:rPr>
          <w:rFonts w:eastAsia="Calibri"/>
        </w:rPr>
        <w:t xml:space="preserve"> </w:t>
      </w:r>
      <w:r w:rsidRPr="00200246">
        <w:rPr>
          <w:rFonts w:eastAsia="Calibri"/>
        </w:rPr>
        <w:t>к</w:t>
      </w:r>
      <w:r w:rsidR="003C2B2E">
        <w:rPr>
          <w:rFonts w:eastAsia="Calibri"/>
        </w:rPr>
        <w:t xml:space="preserve"> </w:t>
      </w:r>
      <w:r w:rsidRPr="00200246">
        <w:rPr>
          <w:rFonts w:eastAsia="Calibri"/>
        </w:rPr>
        <w:t>кольцевому</w:t>
      </w:r>
      <w:r w:rsidR="003C2B2E">
        <w:rPr>
          <w:rFonts w:eastAsia="Calibri"/>
        </w:rPr>
        <w:t xml:space="preserve"> </w:t>
      </w:r>
      <w:r w:rsidRPr="00200246">
        <w:rPr>
          <w:rFonts w:eastAsia="Calibri"/>
        </w:rPr>
        <w:t>газопроводу</w:t>
      </w:r>
      <w:r w:rsidR="003C2B2E">
        <w:rPr>
          <w:rFonts w:eastAsia="Calibri"/>
        </w:rPr>
        <w:t xml:space="preserve"> </w:t>
      </w:r>
      <w:r w:rsidRPr="00200246">
        <w:rPr>
          <w:rFonts w:eastAsia="Calibri"/>
        </w:rPr>
        <w:t xml:space="preserve">высокого давления диаметром 219 мм; </w:t>
      </w:r>
    </w:p>
    <w:p w14:paraId="35F7E730" w14:textId="260D3BDB" w:rsidR="00CA0715" w:rsidRPr="00200246" w:rsidRDefault="00CA0715" w:rsidP="00CA0715">
      <w:pPr>
        <w:rPr>
          <w:rFonts w:eastAsia="Calibri"/>
        </w:rPr>
      </w:pPr>
      <w:r w:rsidRPr="00200246">
        <w:rPr>
          <w:rFonts w:eastAsia="Calibri"/>
        </w:rPr>
        <w:t>– строительство</w:t>
      </w:r>
      <w:r w:rsidR="003C2B2E">
        <w:rPr>
          <w:rFonts w:eastAsia="Calibri"/>
        </w:rPr>
        <w:t xml:space="preserve"> </w:t>
      </w:r>
      <w:r w:rsidRPr="00200246">
        <w:rPr>
          <w:rFonts w:eastAsia="Calibri"/>
        </w:rPr>
        <w:t>газопроводов</w:t>
      </w:r>
      <w:r w:rsidR="003C2B2E">
        <w:rPr>
          <w:rFonts w:eastAsia="Calibri"/>
        </w:rPr>
        <w:t xml:space="preserve"> </w:t>
      </w:r>
      <w:r w:rsidRPr="00200246">
        <w:rPr>
          <w:rFonts w:eastAsia="Calibri"/>
        </w:rPr>
        <w:t>низкого</w:t>
      </w:r>
      <w:r w:rsidR="003C2B2E">
        <w:rPr>
          <w:rFonts w:eastAsia="Calibri"/>
        </w:rPr>
        <w:t xml:space="preserve"> </w:t>
      </w:r>
      <w:r w:rsidRPr="00200246">
        <w:rPr>
          <w:rFonts w:eastAsia="Calibri"/>
        </w:rPr>
        <w:t>давления</w:t>
      </w:r>
      <w:r w:rsidR="003C2B2E">
        <w:rPr>
          <w:rFonts w:eastAsia="Calibri"/>
        </w:rPr>
        <w:t xml:space="preserve"> </w:t>
      </w:r>
      <w:r w:rsidRPr="00200246">
        <w:rPr>
          <w:rFonts w:eastAsia="Calibri"/>
        </w:rPr>
        <w:t>(0,003</w:t>
      </w:r>
      <w:r w:rsidR="003C2B2E">
        <w:rPr>
          <w:rFonts w:eastAsia="Calibri"/>
        </w:rPr>
        <w:t xml:space="preserve"> </w:t>
      </w:r>
      <w:r w:rsidRPr="00200246">
        <w:rPr>
          <w:rFonts w:eastAsia="Calibri"/>
        </w:rPr>
        <w:t>МПа),</w:t>
      </w:r>
      <w:r w:rsidR="003C2B2E">
        <w:rPr>
          <w:rFonts w:eastAsia="Calibri"/>
        </w:rPr>
        <w:t xml:space="preserve"> </w:t>
      </w:r>
      <w:r w:rsidRPr="00200246">
        <w:rPr>
          <w:rFonts w:eastAsia="Calibri"/>
        </w:rPr>
        <w:t>диаметром</w:t>
      </w:r>
      <w:r w:rsidR="003C2B2E">
        <w:rPr>
          <w:rFonts w:eastAsia="Calibri"/>
        </w:rPr>
        <w:t xml:space="preserve"> </w:t>
      </w:r>
      <w:r w:rsidRPr="00200246">
        <w:rPr>
          <w:rFonts w:eastAsia="Calibri"/>
        </w:rPr>
        <w:t>59-108</w:t>
      </w:r>
      <w:r w:rsidR="003C2B2E">
        <w:rPr>
          <w:rFonts w:eastAsia="Calibri"/>
        </w:rPr>
        <w:t xml:space="preserve"> </w:t>
      </w:r>
      <w:r w:rsidRPr="00200246">
        <w:rPr>
          <w:rFonts w:eastAsia="Calibri"/>
        </w:rPr>
        <w:t xml:space="preserve">мм. </w:t>
      </w:r>
    </w:p>
    <w:p w14:paraId="026CE3C6" w14:textId="77777777" w:rsidR="00CA0715" w:rsidRPr="00200246" w:rsidRDefault="00CA0715" w:rsidP="00CD43CE">
      <w:pPr>
        <w:pStyle w:val="3"/>
        <w:rPr>
          <w:rFonts w:eastAsia="Calibri"/>
        </w:rPr>
      </w:pPr>
      <w:r w:rsidRPr="00200246">
        <w:rPr>
          <w:rFonts w:eastAsia="Calibri"/>
        </w:rPr>
        <w:t xml:space="preserve">1.5.5 Электроснабжение </w:t>
      </w:r>
    </w:p>
    <w:p w14:paraId="6B3D2AA0" w14:textId="159D6C47" w:rsidR="00CA0715" w:rsidRPr="00200246" w:rsidRDefault="00CA0715" w:rsidP="00CD43CE">
      <w:pPr>
        <w:rPr>
          <w:rFonts w:eastAsia="Calibri"/>
        </w:rPr>
      </w:pPr>
      <w:r w:rsidRPr="00200246">
        <w:rPr>
          <w:rFonts w:eastAsia="Calibri"/>
        </w:rPr>
        <w:t xml:space="preserve">Для развития централизованной системы электроснабжения </w:t>
      </w:r>
      <w:r w:rsidR="00CD43CE" w:rsidRPr="00E43757">
        <w:rPr>
          <w:rFonts w:eastAsia="Calibri"/>
        </w:rPr>
        <w:t>планировочн</w:t>
      </w:r>
      <w:r w:rsidR="00CD43CE">
        <w:rPr>
          <w:rFonts w:eastAsia="Calibri"/>
        </w:rPr>
        <w:t>ого</w:t>
      </w:r>
      <w:r w:rsidR="003C2B2E">
        <w:rPr>
          <w:rFonts w:eastAsia="Calibri"/>
        </w:rPr>
        <w:t xml:space="preserve"> </w:t>
      </w:r>
      <w:r w:rsidR="00CD43CE" w:rsidRPr="00E43757">
        <w:rPr>
          <w:rFonts w:eastAsia="Calibri"/>
        </w:rPr>
        <w:t>квартал</w:t>
      </w:r>
      <w:r w:rsidR="00CD43CE">
        <w:rPr>
          <w:rFonts w:eastAsia="Calibri"/>
        </w:rPr>
        <w:t xml:space="preserve">а </w:t>
      </w:r>
      <w:r w:rsidR="00CD43CE" w:rsidRPr="00E43757">
        <w:rPr>
          <w:rFonts w:eastAsia="Calibri"/>
        </w:rPr>
        <w:t>01:01:0</w:t>
      </w:r>
      <w:r w:rsidR="00CD43CE">
        <w:rPr>
          <w:rFonts w:eastAsia="Calibri"/>
        </w:rPr>
        <w:t>9</w:t>
      </w:r>
      <w:r w:rsidR="003C2B2E">
        <w:rPr>
          <w:rFonts w:eastAsia="Calibri"/>
        </w:rPr>
        <w:t xml:space="preserve"> </w:t>
      </w:r>
      <w:r w:rsidRPr="00200246">
        <w:rPr>
          <w:rFonts w:eastAsia="Calibri"/>
        </w:rPr>
        <w:t xml:space="preserve"> предусмотрены следующие мероприятия: </w:t>
      </w:r>
    </w:p>
    <w:p w14:paraId="40AAA24F" w14:textId="77777777" w:rsidR="00D21023" w:rsidRPr="00740404" w:rsidRDefault="00D21023" w:rsidP="00D21023">
      <w:pPr>
        <w:rPr>
          <w:rFonts w:eastAsia="Calibri"/>
          <w:color w:val="00B050"/>
        </w:rPr>
      </w:pPr>
      <w:r w:rsidRPr="00740404">
        <w:rPr>
          <w:rFonts w:eastAsia="Calibri"/>
          <w:color w:val="00B050"/>
        </w:rPr>
        <w:t>– строительство двух новых трансформаторных подстанций ТП-6/0,4 кВ №119 мощностью 2х630 кВА соответственно для энергоснабжения новых потребителей планировочных кварталов (согласно Инвестиционной программе по электроэнергетике на 2011-2015гг.);</w:t>
      </w:r>
    </w:p>
    <w:p w14:paraId="6D219793" w14:textId="77777777" w:rsidR="00D21023" w:rsidRPr="003B2FE1" w:rsidRDefault="00D21023" w:rsidP="00D21023">
      <w:pPr>
        <w:rPr>
          <w:rFonts w:eastAsia="Calibri"/>
        </w:rPr>
      </w:pPr>
      <w:r>
        <w:rPr>
          <w:rFonts w:eastAsia="Calibri"/>
        </w:rPr>
        <w:t>– </w:t>
      </w:r>
      <w:r w:rsidRPr="003B2FE1">
        <w:rPr>
          <w:rFonts w:eastAsia="Calibri"/>
        </w:rPr>
        <w:t>строительство кабельных линий электропередачи напр</w:t>
      </w:r>
      <w:r>
        <w:rPr>
          <w:rFonts w:eastAsia="Calibri"/>
        </w:rPr>
        <w:t xml:space="preserve">яжением 6 кВ (далее – КЛ-6 кВ) </w:t>
      </w:r>
      <w:r w:rsidRPr="003B2FE1">
        <w:rPr>
          <w:rFonts w:eastAsia="Calibri"/>
        </w:rPr>
        <w:t>общей</w:t>
      </w:r>
      <w:r>
        <w:rPr>
          <w:rFonts w:eastAsia="Calibri"/>
        </w:rPr>
        <w:t xml:space="preserve"> </w:t>
      </w:r>
      <w:r w:rsidRPr="003B2FE1">
        <w:rPr>
          <w:rFonts w:eastAsia="Calibri"/>
        </w:rPr>
        <w:t>протяженностью</w:t>
      </w:r>
      <w:r>
        <w:rPr>
          <w:rFonts w:eastAsia="Calibri"/>
        </w:rPr>
        <w:t xml:space="preserve"> </w:t>
      </w:r>
      <w:r w:rsidRPr="00740404">
        <w:rPr>
          <w:rFonts w:eastAsia="Calibri"/>
          <w:color w:val="00B050"/>
        </w:rPr>
        <w:t>0,4 км для</w:t>
      </w:r>
      <w:r>
        <w:rPr>
          <w:rFonts w:eastAsia="Calibri"/>
        </w:rPr>
        <w:t xml:space="preserve"> </w:t>
      </w:r>
      <w:r w:rsidRPr="003B2FE1">
        <w:rPr>
          <w:rFonts w:eastAsia="Calibri"/>
        </w:rPr>
        <w:t>подключения</w:t>
      </w:r>
      <w:r>
        <w:rPr>
          <w:rFonts w:eastAsia="Calibri"/>
        </w:rPr>
        <w:t xml:space="preserve"> </w:t>
      </w:r>
      <w:r w:rsidRPr="003B2FE1">
        <w:rPr>
          <w:rFonts w:eastAsia="Calibri"/>
        </w:rPr>
        <w:t>новой</w:t>
      </w:r>
      <w:r>
        <w:rPr>
          <w:rFonts w:eastAsia="Calibri"/>
        </w:rPr>
        <w:t xml:space="preserve"> </w:t>
      </w:r>
      <w:r w:rsidRPr="003B2FE1">
        <w:rPr>
          <w:rFonts w:eastAsia="Calibri"/>
        </w:rPr>
        <w:t>ТП-6/0,4</w:t>
      </w:r>
      <w:r>
        <w:rPr>
          <w:rFonts w:eastAsia="Calibri"/>
        </w:rPr>
        <w:t xml:space="preserve"> </w:t>
      </w:r>
      <w:r w:rsidRPr="003B2FE1">
        <w:rPr>
          <w:rFonts w:eastAsia="Calibri"/>
        </w:rPr>
        <w:t>кВ</w:t>
      </w:r>
      <w:r>
        <w:rPr>
          <w:rFonts w:eastAsia="Calibri"/>
        </w:rPr>
        <w:t xml:space="preserve"> </w:t>
      </w:r>
      <w:r w:rsidRPr="003B2FE1">
        <w:rPr>
          <w:rFonts w:eastAsia="Calibri"/>
        </w:rPr>
        <w:t>№119</w:t>
      </w:r>
      <w:r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3B2FE1">
        <w:rPr>
          <w:rFonts w:eastAsia="Calibri"/>
        </w:rPr>
        <w:t>связи</w:t>
      </w:r>
      <w:r>
        <w:rPr>
          <w:rFonts w:eastAsia="Calibri"/>
        </w:rPr>
        <w:t xml:space="preserve"> </w:t>
      </w:r>
      <w:r w:rsidRPr="003B2FE1">
        <w:rPr>
          <w:rFonts w:eastAsia="Calibri"/>
        </w:rPr>
        <w:t>с</w:t>
      </w:r>
      <w:r>
        <w:rPr>
          <w:rFonts w:eastAsia="Calibri"/>
        </w:rPr>
        <w:t xml:space="preserve"> </w:t>
      </w:r>
      <w:r w:rsidRPr="003B2FE1">
        <w:rPr>
          <w:rFonts w:eastAsia="Calibri"/>
        </w:rPr>
        <w:t>изменением пла</w:t>
      </w:r>
      <w:r>
        <w:rPr>
          <w:rFonts w:eastAsia="Calibri"/>
        </w:rPr>
        <w:t>нировочной структуры кварталов;</w:t>
      </w:r>
    </w:p>
    <w:p w14:paraId="3CC0CB4D" w14:textId="77777777" w:rsidR="00D21023" w:rsidRPr="003B2FE1" w:rsidRDefault="00D21023" w:rsidP="00D21023">
      <w:pPr>
        <w:rPr>
          <w:rFonts w:eastAsia="Calibri"/>
        </w:rPr>
      </w:pPr>
      <w:r>
        <w:rPr>
          <w:rFonts w:eastAsia="Calibri"/>
        </w:rPr>
        <w:t>– </w:t>
      </w:r>
      <w:r w:rsidRPr="003B2FE1">
        <w:rPr>
          <w:rFonts w:eastAsia="Calibri"/>
        </w:rPr>
        <w:t>строительство кабельных линий электропередачи напряж</w:t>
      </w:r>
      <w:r>
        <w:rPr>
          <w:rFonts w:eastAsia="Calibri"/>
        </w:rPr>
        <w:t xml:space="preserve">ением 0,4 кВ (далее КЛ-0,4 кВ) </w:t>
      </w:r>
      <w:r w:rsidRPr="003B2FE1">
        <w:rPr>
          <w:rFonts w:eastAsia="Calibri"/>
        </w:rPr>
        <w:t xml:space="preserve">общей </w:t>
      </w:r>
      <w:r w:rsidRPr="00740404">
        <w:rPr>
          <w:rFonts w:eastAsia="Calibri"/>
          <w:color w:val="00B050"/>
        </w:rPr>
        <w:t>протяженностью 0,</w:t>
      </w:r>
      <w:r>
        <w:rPr>
          <w:rFonts w:eastAsia="Calibri"/>
          <w:color w:val="00B050"/>
        </w:rPr>
        <w:t>76</w:t>
      </w:r>
      <w:r w:rsidRPr="00740404">
        <w:rPr>
          <w:rFonts w:eastAsia="Calibri"/>
          <w:color w:val="00B050"/>
        </w:rPr>
        <w:t xml:space="preserve"> км </w:t>
      </w:r>
      <w:r w:rsidRPr="003B2FE1">
        <w:rPr>
          <w:rFonts w:eastAsia="Calibri"/>
        </w:rPr>
        <w:t>для подключения потреб</w:t>
      </w:r>
      <w:r>
        <w:rPr>
          <w:rFonts w:eastAsia="Calibri"/>
        </w:rPr>
        <w:t>ителей планировочного квартала.</w:t>
      </w:r>
    </w:p>
    <w:p w14:paraId="11AD4394" w14:textId="77777777" w:rsidR="00D21023" w:rsidRPr="003B2FE1" w:rsidRDefault="00D21023" w:rsidP="00D21023">
      <w:pPr>
        <w:rPr>
          <w:rFonts w:eastAsia="Calibri"/>
        </w:rPr>
      </w:pPr>
      <w:r>
        <w:rPr>
          <w:rFonts w:eastAsia="Calibri"/>
        </w:rPr>
        <w:t>– </w:t>
      </w:r>
      <w:r w:rsidRPr="003B2FE1">
        <w:rPr>
          <w:rFonts w:eastAsia="Calibri"/>
        </w:rPr>
        <w:t>реконструкция РУ-6 кВ действующей трансформаторно</w:t>
      </w:r>
      <w:r>
        <w:rPr>
          <w:rFonts w:eastAsia="Calibri"/>
        </w:rPr>
        <w:t xml:space="preserve">й подстанции ТП-6/0,4 кВ №73 и </w:t>
      </w:r>
      <w:r w:rsidRPr="003B2FE1">
        <w:rPr>
          <w:rFonts w:eastAsia="Calibri"/>
        </w:rPr>
        <w:t>увеличение</w:t>
      </w:r>
      <w:r>
        <w:rPr>
          <w:rFonts w:eastAsia="Calibri"/>
        </w:rPr>
        <w:t xml:space="preserve"> </w:t>
      </w:r>
      <w:r w:rsidRPr="003B2FE1">
        <w:rPr>
          <w:rFonts w:eastAsia="Calibri"/>
        </w:rPr>
        <w:t>мощности</w:t>
      </w:r>
      <w:r>
        <w:rPr>
          <w:rFonts w:eastAsia="Calibri"/>
        </w:rPr>
        <w:t xml:space="preserve"> </w:t>
      </w:r>
      <w:r w:rsidRPr="003B2FE1">
        <w:rPr>
          <w:rFonts w:eastAsia="Calibri"/>
        </w:rPr>
        <w:t>до</w:t>
      </w:r>
      <w:r>
        <w:rPr>
          <w:rFonts w:eastAsia="Calibri"/>
        </w:rPr>
        <w:t xml:space="preserve"> </w:t>
      </w:r>
      <w:r w:rsidRPr="003B2FE1">
        <w:rPr>
          <w:rFonts w:eastAsia="Calibri"/>
        </w:rPr>
        <w:t>2х630</w:t>
      </w:r>
      <w:r>
        <w:rPr>
          <w:rFonts w:eastAsia="Calibri"/>
        </w:rPr>
        <w:t xml:space="preserve"> </w:t>
      </w:r>
      <w:r w:rsidRPr="003B2FE1">
        <w:rPr>
          <w:rFonts w:eastAsia="Calibri"/>
        </w:rPr>
        <w:t>кВА</w:t>
      </w:r>
      <w:r>
        <w:rPr>
          <w:rFonts w:eastAsia="Calibri"/>
        </w:rPr>
        <w:t xml:space="preserve"> </w:t>
      </w:r>
      <w:r w:rsidRPr="003B2FE1">
        <w:rPr>
          <w:rFonts w:eastAsia="Calibri"/>
        </w:rPr>
        <w:t>(согласно</w:t>
      </w:r>
      <w:r>
        <w:rPr>
          <w:rFonts w:eastAsia="Calibri"/>
        </w:rPr>
        <w:t xml:space="preserve"> </w:t>
      </w:r>
      <w:r w:rsidRPr="003B2FE1">
        <w:rPr>
          <w:rFonts w:eastAsia="Calibri"/>
        </w:rPr>
        <w:t>Инвестиционной</w:t>
      </w:r>
      <w:r>
        <w:rPr>
          <w:rFonts w:eastAsia="Calibri"/>
        </w:rPr>
        <w:t xml:space="preserve"> </w:t>
      </w:r>
      <w:r w:rsidRPr="003B2FE1">
        <w:rPr>
          <w:rFonts w:eastAsia="Calibri"/>
        </w:rPr>
        <w:t>программе</w:t>
      </w:r>
      <w:r>
        <w:rPr>
          <w:rFonts w:eastAsia="Calibri"/>
        </w:rPr>
        <w:t xml:space="preserve"> </w:t>
      </w:r>
      <w:r w:rsidRPr="003B2FE1">
        <w:rPr>
          <w:rFonts w:eastAsia="Calibri"/>
        </w:rPr>
        <w:t xml:space="preserve">по </w:t>
      </w:r>
      <w:r>
        <w:rPr>
          <w:rFonts w:eastAsia="Calibri"/>
        </w:rPr>
        <w:t>э</w:t>
      </w:r>
      <w:r w:rsidRPr="003B2FE1">
        <w:rPr>
          <w:rFonts w:eastAsia="Calibri"/>
        </w:rPr>
        <w:t>лек</w:t>
      </w:r>
      <w:r>
        <w:rPr>
          <w:rFonts w:eastAsia="Calibri"/>
        </w:rPr>
        <w:t>троэнергетике на 2011-2015гг.);</w:t>
      </w:r>
    </w:p>
    <w:p w14:paraId="3F065191" w14:textId="77777777" w:rsidR="00D21023" w:rsidRPr="003B2FE1" w:rsidRDefault="00D21023" w:rsidP="00D21023">
      <w:pPr>
        <w:rPr>
          <w:rFonts w:eastAsia="Calibri"/>
        </w:rPr>
      </w:pPr>
      <w:r>
        <w:rPr>
          <w:rFonts w:eastAsia="Calibri"/>
        </w:rPr>
        <w:lastRenderedPageBreak/>
        <w:t>– </w:t>
      </w:r>
      <w:r w:rsidRPr="003B2FE1">
        <w:rPr>
          <w:rFonts w:eastAsia="Calibri"/>
        </w:rPr>
        <w:t xml:space="preserve">строительство КЛ-6 кВ общей </w:t>
      </w:r>
      <w:r w:rsidRPr="00D7122A">
        <w:rPr>
          <w:rFonts w:eastAsia="Calibri"/>
          <w:color w:val="00B050"/>
        </w:rPr>
        <w:t xml:space="preserve">протяженностью 1,85 </w:t>
      </w:r>
      <w:r w:rsidRPr="003B2FE1">
        <w:rPr>
          <w:rFonts w:eastAsia="Calibri"/>
        </w:rPr>
        <w:t>км для подключения ново</w:t>
      </w:r>
      <w:r>
        <w:rPr>
          <w:rFonts w:eastAsia="Calibri"/>
        </w:rPr>
        <w:t xml:space="preserve">й ТП-6/0,4 </w:t>
      </w:r>
      <w:r w:rsidRPr="003B2FE1">
        <w:rPr>
          <w:rFonts w:eastAsia="Calibri"/>
        </w:rPr>
        <w:t>кВ №119 и в связи с</w:t>
      </w:r>
      <w:r>
        <w:rPr>
          <w:rFonts w:eastAsia="Calibri"/>
        </w:rPr>
        <w:t xml:space="preserve"> </w:t>
      </w:r>
      <w:r w:rsidRPr="003B2FE1">
        <w:rPr>
          <w:rFonts w:eastAsia="Calibri"/>
        </w:rPr>
        <w:t>изменением пла</w:t>
      </w:r>
      <w:r>
        <w:rPr>
          <w:rFonts w:eastAsia="Calibri"/>
        </w:rPr>
        <w:t>нировочной структуры кварталов;</w:t>
      </w:r>
    </w:p>
    <w:p w14:paraId="7074087B" w14:textId="77777777" w:rsidR="00D21023" w:rsidRPr="003B2FE1" w:rsidRDefault="00D21023" w:rsidP="00D21023">
      <w:pPr>
        <w:rPr>
          <w:rFonts w:eastAsia="Calibri"/>
        </w:rPr>
      </w:pPr>
      <w:r>
        <w:rPr>
          <w:rFonts w:eastAsia="Calibri"/>
        </w:rPr>
        <w:t>– </w:t>
      </w:r>
      <w:r w:rsidRPr="003B2FE1">
        <w:rPr>
          <w:rFonts w:eastAsia="Calibri"/>
        </w:rPr>
        <w:t xml:space="preserve">строительство КЛ-0,4 кВ общей протяженностью </w:t>
      </w:r>
      <w:r w:rsidRPr="00BF33D5">
        <w:rPr>
          <w:rFonts w:eastAsia="Calibri"/>
          <w:color w:val="00B050"/>
        </w:rPr>
        <w:t xml:space="preserve">0,16 </w:t>
      </w:r>
      <w:r w:rsidRPr="003B2FE1">
        <w:rPr>
          <w:rFonts w:eastAsia="Calibri"/>
        </w:rPr>
        <w:t>к</w:t>
      </w:r>
      <w:r>
        <w:rPr>
          <w:rFonts w:eastAsia="Calibri"/>
        </w:rPr>
        <w:t>м для подключения потребителей планировочных кварталов;</w:t>
      </w:r>
    </w:p>
    <w:p w14:paraId="2E764A99" w14:textId="77777777" w:rsidR="00D21023" w:rsidRPr="003B2FE1" w:rsidRDefault="00D21023" w:rsidP="00D21023">
      <w:pPr>
        <w:rPr>
          <w:rFonts w:eastAsia="Calibri"/>
        </w:rPr>
      </w:pPr>
      <w:r>
        <w:rPr>
          <w:rFonts w:eastAsia="Calibri"/>
        </w:rPr>
        <w:t>– </w:t>
      </w:r>
      <w:r w:rsidRPr="003B2FE1">
        <w:rPr>
          <w:rFonts w:eastAsia="Calibri"/>
        </w:rPr>
        <w:t>демонтаж</w:t>
      </w:r>
      <w:r>
        <w:rPr>
          <w:rFonts w:eastAsia="Calibri"/>
        </w:rPr>
        <w:t xml:space="preserve"> </w:t>
      </w:r>
      <w:r w:rsidRPr="003B2FE1">
        <w:rPr>
          <w:rFonts w:eastAsia="Calibri"/>
        </w:rPr>
        <w:t>части</w:t>
      </w:r>
      <w:r>
        <w:rPr>
          <w:rFonts w:eastAsia="Calibri"/>
        </w:rPr>
        <w:t xml:space="preserve"> </w:t>
      </w:r>
      <w:r w:rsidRPr="003B2FE1">
        <w:rPr>
          <w:rFonts w:eastAsia="Calibri"/>
        </w:rPr>
        <w:t>существующих</w:t>
      </w:r>
      <w:r>
        <w:rPr>
          <w:rFonts w:eastAsia="Calibri"/>
        </w:rPr>
        <w:t xml:space="preserve"> </w:t>
      </w:r>
      <w:r w:rsidRPr="003B2FE1">
        <w:rPr>
          <w:rFonts w:eastAsia="Calibri"/>
        </w:rPr>
        <w:t>воздушных</w:t>
      </w:r>
      <w:r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3B2FE1">
        <w:rPr>
          <w:rFonts w:eastAsia="Calibri"/>
        </w:rPr>
        <w:t>кабельных</w:t>
      </w:r>
      <w:r>
        <w:rPr>
          <w:rFonts w:eastAsia="Calibri"/>
        </w:rPr>
        <w:t xml:space="preserve"> </w:t>
      </w:r>
      <w:r w:rsidRPr="003B2FE1">
        <w:rPr>
          <w:rFonts w:eastAsia="Calibri"/>
        </w:rPr>
        <w:t>линий</w:t>
      </w:r>
      <w:r>
        <w:rPr>
          <w:rFonts w:eastAsia="Calibri"/>
        </w:rPr>
        <w:t xml:space="preserve"> </w:t>
      </w:r>
      <w:r w:rsidRPr="003B2FE1">
        <w:rPr>
          <w:rFonts w:eastAsia="Calibri"/>
        </w:rPr>
        <w:t>электропередачи</w:t>
      </w:r>
      <w:r>
        <w:rPr>
          <w:rFonts w:eastAsia="Calibri"/>
        </w:rPr>
        <w:t xml:space="preserve"> 6-0,4 </w:t>
      </w:r>
      <w:r w:rsidRPr="003B2FE1">
        <w:rPr>
          <w:rFonts w:eastAsia="Calibri"/>
        </w:rPr>
        <w:t>кВ, попадающих под проектную за</w:t>
      </w:r>
      <w:r>
        <w:rPr>
          <w:rFonts w:eastAsia="Calibri"/>
        </w:rPr>
        <w:t>стройку и улично-дорожную сеть.</w:t>
      </w:r>
    </w:p>
    <w:p w14:paraId="197F362E" w14:textId="77777777" w:rsidR="00CA0715" w:rsidRPr="00CD43CE" w:rsidRDefault="00CA0715" w:rsidP="00CD43CE">
      <w:pPr>
        <w:pStyle w:val="3"/>
        <w:rPr>
          <w:rFonts w:eastAsia="Calibri"/>
        </w:rPr>
      </w:pPr>
      <w:r w:rsidRPr="00CD43CE">
        <w:rPr>
          <w:rFonts w:eastAsia="Calibri"/>
        </w:rPr>
        <w:t xml:space="preserve">1.5.6 Связь и информатизация </w:t>
      </w:r>
    </w:p>
    <w:p w14:paraId="160B43E2" w14:textId="2F72887F" w:rsidR="00CA0715" w:rsidRPr="00CD43CE" w:rsidRDefault="00CA0715" w:rsidP="00CA0715">
      <w:pPr>
        <w:rPr>
          <w:rFonts w:eastAsia="Calibri"/>
        </w:rPr>
      </w:pPr>
      <w:r w:rsidRPr="00CD43CE">
        <w:rPr>
          <w:rFonts w:eastAsia="Calibri"/>
        </w:rPr>
        <w:t>Территорию проектов планировки обеспечить услугами связи – телефонной, Интернет, передачи данных от существующих систем связи.</w:t>
      </w:r>
      <w:r w:rsidR="003C2B2E">
        <w:rPr>
          <w:rFonts w:eastAsia="Calibri"/>
        </w:rPr>
        <w:t xml:space="preserve"> </w:t>
      </w:r>
    </w:p>
    <w:p w14:paraId="04F8985E" w14:textId="5521345F" w:rsidR="00CA0715" w:rsidRPr="00CD43CE" w:rsidRDefault="00CA0715" w:rsidP="00CA0715">
      <w:pPr>
        <w:rPr>
          <w:rFonts w:eastAsia="Calibri"/>
        </w:rPr>
      </w:pPr>
      <w:r w:rsidRPr="00CD43CE">
        <w:rPr>
          <w:rFonts w:eastAsia="Calibri"/>
        </w:rPr>
        <w:t>Предлагаются</w:t>
      </w:r>
      <w:r w:rsidR="003C2B2E">
        <w:rPr>
          <w:rFonts w:eastAsia="Calibri"/>
        </w:rPr>
        <w:t xml:space="preserve"> </w:t>
      </w:r>
      <w:r w:rsidRPr="00CD43CE">
        <w:rPr>
          <w:rFonts w:eastAsia="Calibri"/>
        </w:rPr>
        <w:t>следующие</w:t>
      </w:r>
      <w:r w:rsidR="003C2B2E">
        <w:rPr>
          <w:rFonts w:eastAsia="Calibri"/>
        </w:rPr>
        <w:t xml:space="preserve"> </w:t>
      </w:r>
      <w:r w:rsidRPr="00CD43CE">
        <w:rPr>
          <w:rFonts w:eastAsia="Calibri"/>
        </w:rPr>
        <w:t>основные</w:t>
      </w:r>
      <w:r w:rsidR="003C2B2E">
        <w:rPr>
          <w:rFonts w:eastAsia="Calibri"/>
        </w:rPr>
        <w:t xml:space="preserve"> </w:t>
      </w:r>
      <w:r w:rsidRPr="00CD43CE">
        <w:rPr>
          <w:rFonts w:eastAsia="Calibri"/>
        </w:rPr>
        <w:t>направления</w:t>
      </w:r>
      <w:r w:rsidR="003C2B2E">
        <w:rPr>
          <w:rFonts w:eastAsia="Calibri"/>
        </w:rPr>
        <w:t xml:space="preserve"> </w:t>
      </w:r>
      <w:r w:rsidRPr="00CD43CE">
        <w:rPr>
          <w:rFonts w:eastAsia="Calibri"/>
        </w:rPr>
        <w:t>развития</w:t>
      </w:r>
      <w:r w:rsidR="003C2B2E">
        <w:rPr>
          <w:rFonts w:eastAsia="Calibri"/>
        </w:rPr>
        <w:t xml:space="preserve"> </w:t>
      </w:r>
      <w:r w:rsidRPr="00CD43CE">
        <w:rPr>
          <w:rFonts w:eastAsia="Calibri"/>
        </w:rPr>
        <w:t>телефонной</w:t>
      </w:r>
      <w:r w:rsidR="003C2B2E">
        <w:rPr>
          <w:rFonts w:eastAsia="Calibri"/>
        </w:rPr>
        <w:t xml:space="preserve"> </w:t>
      </w:r>
      <w:r w:rsidRPr="00CD43CE">
        <w:rPr>
          <w:rFonts w:eastAsia="Calibri"/>
        </w:rPr>
        <w:t>связи</w:t>
      </w:r>
      <w:r w:rsidR="003C2B2E">
        <w:rPr>
          <w:rFonts w:eastAsia="Calibri"/>
        </w:rPr>
        <w:t xml:space="preserve"> </w:t>
      </w:r>
      <w:r w:rsidRPr="00CD43CE">
        <w:rPr>
          <w:rFonts w:eastAsia="Calibri"/>
        </w:rPr>
        <w:t xml:space="preserve">общего пользования: </w:t>
      </w:r>
    </w:p>
    <w:p w14:paraId="0EBEF5D8" w14:textId="164EAE2B" w:rsidR="00CA0715" w:rsidRPr="00CD43CE" w:rsidRDefault="00CA0715" w:rsidP="00CA0715">
      <w:pPr>
        <w:rPr>
          <w:rFonts w:eastAsia="Calibri"/>
        </w:rPr>
      </w:pPr>
      <w:r w:rsidRPr="00CD43CE">
        <w:rPr>
          <w:rFonts w:eastAsia="Calibri"/>
        </w:rPr>
        <w:t>–</w:t>
      </w:r>
      <w:r w:rsidR="003C2B2E">
        <w:rPr>
          <w:rFonts w:eastAsia="Calibri"/>
        </w:rPr>
        <w:t xml:space="preserve"> </w:t>
      </w:r>
      <w:r w:rsidRPr="00CD43CE">
        <w:rPr>
          <w:rFonts w:eastAsia="Calibri"/>
        </w:rPr>
        <w:t>установка</w:t>
      </w:r>
      <w:r w:rsidR="003C2B2E">
        <w:rPr>
          <w:rFonts w:eastAsia="Calibri"/>
        </w:rPr>
        <w:t xml:space="preserve"> </w:t>
      </w:r>
      <w:r w:rsidRPr="00CD43CE">
        <w:rPr>
          <w:rFonts w:eastAsia="Calibri"/>
        </w:rPr>
        <w:t>узлов</w:t>
      </w:r>
      <w:r w:rsidR="003C2B2E">
        <w:rPr>
          <w:rFonts w:eastAsia="Calibri"/>
        </w:rPr>
        <w:t xml:space="preserve"> </w:t>
      </w:r>
      <w:r w:rsidRPr="00CD43CE">
        <w:rPr>
          <w:rFonts w:eastAsia="Calibri"/>
        </w:rPr>
        <w:t>мультимедийной</w:t>
      </w:r>
      <w:r w:rsidR="003C2B2E">
        <w:rPr>
          <w:rFonts w:eastAsia="Calibri"/>
        </w:rPr>
        <w:t xml:space="preserve"> </w:t>
      </w:r>
      <w:r w:rsidRPr="00CD43CE">
        <w:rPr>
          <w:rFonts w:eastAsia="Calibri"/>
        </w:rPr>
        <w:t>системы</w:t>
      </w:r>
      <w:r w:rsidR="003C2B2E">
        <w:rPr>
          <w:rFonts w:eastAsia="Calibri"/>
        </w:rPr>
        <w:t xml:space="preserve"> </w:t>
      </w:r>
      <w:r w:rsidRPr="00CD43CE">
        <w:rPr>
          <w:rFonts w:eastAsia="Calibri"/>
        </w:rPr>
        <w:t>доступа</w:t>
      </w:r>
      <w:r w:rsidR="003C2B2E">
        <w:rPr>
          <w:rFonts w:eastAsia="Calibri"/>
        </w:rPr>
        <w:t xml:space="preserve"> </w:t>
      </w:r>
      <w:r w:rsidRPr="00CD43CE">
        <w:rPr>
          <w:rFonts w:eastAsia="Calibri"/>
        </w:rPr>
        <w:t>(УМДС)</w:t>
      </w:r>
      <w:r w:rsidR="003C2B2E">
        <w:rPr>
          <w:rFonts w:eastAsia="Calibri"/>
        </w:rPr>
        <w:t xml:space="preserve"> </w:t>
      </w:r>
      <w:r w:rsidRPr="00CD43CE">
        <w:rPr>
          <w:rFonts w:eastAsia="Calibri"/>
        </w:rPr>
        <w:t>для</w:t>
      </w:r>
      <w:r w:rsidR="003C2B2E">
        <w:rPr>
          <w:rFonts w:eastAsia="Calibri"/>
        </w:rPr>
        <w:t xml:space="preserve"> </w:t>
      </w:r>
      <w:r w:rsidRPr="00CD43CE">
        <w:rPr>
          <w:rFonts w:eastAsia="Calibri"/>
        </w:rPr>
        <w:t>многоквартирных жилых</w:t>
      </w:r>
      <w:r w:rsidR="003C2B2E">
        <w:rPr>
          <w:rFonts w:eastAsia="Calibri"/>
        </w:rPr>
        <w:t xml:space="preserve"> </w:t>
      </w:r>
      <w:r w:rsidRPr="00CD43CE">
        <w:rPr>
          <w:rFonts w:eastAsia="Calibri"/>
        </w:rPr>
        <w:t>и</w:t>
      </w:r>
      <w:r w:rsidR="003C2B2E">
        <w:rPr>
          <w:rFonts w:eastAsia="Calibri"/>
        </w:rPr>
        <w:t xml:space="preserve"> </w:t>
      </w:r>
      <w:r w:rsidRPr="00CD43CE">
        <w:rPr>
          <w:rFonts w:eastAsia="Calibri"/>
        </w:rPr>
        <w:t>общественных</w:t>
      </w:r>
      <w:r w:rsidR="003C2B2E">
        <w:rPr>
          <w:rFonts w:eastAsia="Calibri"/>
        </w:rPr>
        <w:t xml:space="preserve"> </w:t>
      </w:r>
      <w:r w:rsidRPr="00CD43CE">
        <w:rPr>
          <w:rFonts w:eastAsia="Calibri"/>
        </w:rPr>
        <w:t>зданий</w:t>
      </w:r>
      <w:r w:rsidR="003C2B2E">
        <w:rPr>
          <w:rFonts w:eastAsia="Calibri"/>
        </w:rPr>
        <w:t xml:space="preserve"> </w:t>
      </w:r>
      <w:r w:rsidRPr="00CD43CE">
        <w:rPr>
          <w:rFonts w:eastAsia="Calibri"/>
        </w:rPr>
        <w:t>с</w:t>
      </w:r>
      <w:r w:rsidR="003C2B2E">
        <w:rPr>
          <w:rFonts w:eastAsia="Calibri"/>
        </w:rPr>
        <w:t xml:space="preserve"> </w:t>
      </w:r>
      <w:r w:rsidRPr="00CD43CE">
        <w:rPr>
          <w:rFonts w:eastAsia="Calibri"/>
        </w:rPr>
        <w:t>подключением</w:t>
      </w:r>
      <w:r w:rsidR="003C2B2E">
        <w:rPr>
          <w:rFonts w:eastAsia="Calibri"/>
        </w:rPr>
        <w:t xml:space="preserve"> </w:t>
      </w:r>
      <w:r w:rsidRPr="00CD43CE">
        <w:rPr>
          <w:rFonts w:eastAsia="Calibri"/>
        </w:rPr>
        <w:t>по</w:t>
      </w:r>
      <w:r w:rsidR="003C2B2E">
        <w:rPr>
          <w:rFonts w:eastAsia="Calibri"/>
        </w:rPr>
        <w:t xml:space="preserve"> </w:t>
      </w:r>
      <w:r w:rsidRPr="00CD43CE">
        <w:rPr>
          <w:rFonts w:eastAsia="Calibri"/>
        </w:rPr>
        <w:t>волоконно-оптическим</w:t>
      </w:r>
      <w:r w:rsidR="003C2B2E">
        <w:rPr>
          <w:rFonts w:eastAsia="Calibri"/>
        </w:rPr>
        <w:t xml:space="preserve"> </w:t>
      </w:r>
      <w:r w:rsidRPr="00CD43CE">
        <w:rPr>
          <w:rFonts w:eastAsia="Calibri"/>
        </w:rPr>
        <w:t>линиям</w:t>
      </w:r>
      <w:r w:rsidR="003C2B2E">
        <w:rPr>
          <w:rFonts w:eastAsia="Calibri"/>
        </w:rPr>
        <w:t xml:space="preserve"> </w:t>
      </w:r>
      <w:r w:rsidRPr="00CD43CE">
        <w:rPr>
          <w:rFonts w:eastAsia="Calibri"/>
        </w:rPr>
        <w:t>связи (ВОЛС) и дальнейшее развитие Metro Ethernet;</w:t>
      </w:r>
      <w:r w:rsidR="003C2B2E">
        <w:rPr>
          <w:rFonts w:eastAsia="Calibri"/>
        </w:rPr>
        <w:t xml:space="preserve"> </w:t>
      </w:r>
    </w:p>
    <w:p w14:paraId="1738B9C7" w14:textId="77777777" w:rsidR="00CA0715" w:rsidRPr="00CD43CE" w:rsidRDefault="00CA0715" w:rsidP="00CA0715">
      <w:pPr>
        <w:rPr>
          <w:rFonts w:eastAsia="Calibri"/>
        </w:rPr>
      </w:pPr>
      <w:r w:rsidRPr="00CD43CE">
        <w:rPr>
          <w:rFonts w:eastAsia="Calibri"/>
        </w:rPr>
        <w:t xml:space="preserve">– развитие мобильной телефонной сети стандарта GSM. </w:t>
      </w:r>
    </w:p>
    <w:p w14:paraId="7164C8BE" w14:textId="71548D02" w:rsidR="00CA0715" w:rsidRPr="00CD43CE" w:rsidRDefault="00CA0715" w:rsidP="00CA0715">
      <w:pPr>
        <w:rPr>
          <w:rFonts w:eastAsia="Calibri"/>
        </w:rPr>
      </w:pPr>
      <w:r w:rsidRPr="00CD43CE">
        <w:rPr>
          <w:rFonts w:eastAsia="Calibri"/>
        </w:rPr>
        <w:t xml:space="preserve">– в новой малоэтажной жилой и общественной застройке монтировать </w:t>
      </w:r>
      <w:r w:rsidR="007B1C66">
        <w:rPr>
          <w:rFonts w:eastAsia="Calibri"/>
          <w:color w:val="00B050"/>
        </w:rPr>
        <w:t>474</w:t>
      </w:r>
      <w:r w:rsidR="00641EB2">
        <w:rPr>
          <w:rFonts w:eastAsia="Calibri"/>
        </w:rPr>
        <w:t xml:space="preserve"> </w:t>
      </w:r>
      <w:r w:rsidRPr="00CD43CE">
        <w:rPr>
          <w:rFonts w:eastAsia="Calibri"/>
        </w:rPr>
        <w:t>абонентски</w:t>
      </w:r>
      <w:r w:rsidR="007B1C66">
        <w:rPr>
          <w:rFonts w:eastAsia="Calibri"/>
        </w:rPr>
        <w:t>х</w:t>
      </w:r>
      <w:r w:rsidRPr="00CD43CE">
        <w:rPr>
          <w:rFonts w:eastAsia="Calibri"/>
        </w:rPr>
        <w:t xml:space="preserve"> номер</w:t>
      </w:r>
      <w:r w:rsidR="007B1C66">
        <w:rPr>
          <w:rFonts w:eastAsia="Calibri"/>
        </w:rPr>
        <w:t>а</w:t>
      </w:r>
      <w:r w:rsidR="003C2B2E">
        <w:rPr>
          <w:rFonts w:eastAsia="Calibri"/>
        </w:rPr>
        <w:t xml:space="preserve"> </w:t>
      </w:r>
      <w:r w:rsidRPr="00CD43CE">
        <w:rPr>
          <w:rFonts w:eastAsia="Calibri"/>
        </w:rPr>
        <w:t>на</w:t>
      </w:r>
      <w:r w:rsidR="003C2B2E">
        <w:rPr>
          <w:rFonts w:eastAsia="Calibri"/>
        </w:rPr>
        <w:t xml:space="preserve"> </w:t>
      </w:r>
      <w:r w:rsidRPr="00CD43CE">
        <w:rPr>
          <w:rFonts w:eastAsia="Calibri"/>
        </w:rPr>
        <w:t>базе</w:t>
      </w:r>
      <w:r w:rsidR="003C2B2E">
        <w:rPr>
          <w:rFonts w:eastAsia="Calibri"/>
        </w:rPr>
        <w:t xml:space="preserve"> </w:t>
      </w:r>
      <w:r w:rsidRPr="00CD43CE">
        <w:rPr>
          <w:rFonts w:eastAsia="Calibri"/>
        </w:rPr>
        <w:t>оборудования</w:t>
      </w:r>
      <w:r w:rsidR="003C2B2E">
        <w:rPr>
          <w:rFonts w:eastAsia="Calibri"/>
        </w:rPr>
        <w:t xml:space="preserve"> </w:t>
      </w:r>
      <w:r w:rsidRPr="00CD43CE">
        <w:rPr>
          <w:rFonts w:eastAsia="Calibri"/>
        </w:rPr>
        <w:t>УМДС</w:t>
      </w:r>
      <w:r w:rsidR="003C2B2E">
        <w:rPr>
          <w:rFonts w:eastAsia="Calibri"/>
        </w:rPr>
        <w:t xml:space="preserve"> </w:t>
      </w:r>
      <w:r w:rsidRPr="00CD43CE">
        <w:rPr>
          <w:rFonts w:eastAsia="Calibri"/>
        </w:rPr>
        <w:t>с</w:t>
      </w:r>
      <w:r w:rsidR="003C2B2E">
        <w:rPr>
          <w:rFonts w:eastAsia="Calibri"/>
        </w:rPr>
        <w:t xml:space="preserve"> </w:t>
      </w:r>
      <w:r w:rsidRPr="00CD43CE">
        <w:rPr>
          <w:rFonts w:eastAsia="Calibri"/>
        </w:rPr>
        <w:t>подключением</w:t>
      </w:r>
      <w:r w:rsidR="003C2B2E">
        <w:rPr>
          <w:rFonts w:eastAsia="Calibri"/>
        </w:rPr>
        <w:t xml:space="preserve"> </w:t>
      </w:r>
      <w:r w:rsidRPr="00CD43CE">
        <w:rPr>
          <w:rFonts w:eastAsia="Calibri"/>
        </w:rPr>
        <w:t>от</w:t>
      </w:r>
      <w:r w:rsidR="003C2B2E">
        <w:rPr>
          <w:rFonts w:eastAsia="Calibri"/>
        </w:rPr>
        <w:t xml:space="preserve"> </w:t>
      </w:r>
      <w:r w:rsidRPr="00CD43CE">
        <w:rPr>
          <w:rFonts w:eastAsia="Calibri"/>
        </w:rPr>
        <w:t>действующих</w:t>
      </w:r>
      <w:r w:rsidR="003C2B2E">
        <w:rPr>
          <w:rFonts w:eastAsia="Calibri"/>
        </w:rPr>
        <w:t xml:space="preserve"> </w:t>
      </w:r>
      <w:r w:rsidRPr="00CD43CE">
        <w:rPr>
          <w:rFonts w:eastAsia="Calibri"/>
        </w:rPr>
        <w:t xml:space="preserve">узлов мультимедийной системы; </w:t>
      </w:r>
    </w:p>
    <w:p w14:paraId="480B09A5" w14:textId="1D094549" w:rsidR="00CA0715" w:rsidRPr="00CD43CE" w:rsidRDefault="00CA0715" w:rsidP="00CA0715">
      <w:pPr>
        <w:rPr>
          <w:rFonts w:eastAsia="Calibri"/>
        </w:rPr>
      </w:pPr>
      <w:r w:rsidRPr="00CD43CE">
        <w:rPr>
          <w:rFonts w:eastAsia="Calibri"/>
        </w:rPr>
        <w:t>– строительство</w:t>
      </w:r>
      <w:r w:rsidR="003C2B2E">
        <w:rPr>
          <w:rFonts w:eastAsia="Calibri"/>
        </w:rPr>
        <w:t xml:space="preserve"> </w:t>
      </w:r>
      <w:r w:rsidRPr="00CD43CE">
        <w:rPr>
          <w:rFonts w:eastAsia="Calibri"/>
        </w:rPr>
        <w:t>кабельной</w:t>
      </w:r>
      <w:r w:rsidR="003C2B2E">
        <w:rPr>
          <w:rFonts w:eastAsia="Calibri"/>
        </w:rPr>
        <w:t xml:space="preserve"> </w:t>
      </w:r>
      <w:r w:rsidRPr="00CD43CE">
        <w:rPr>
          <w:rFonts w:eastAsia="Calibri"/>
        </w:rPr>
        <w:t>канализ</w:t>
      </w:r>
      <w:r w:rsidR="009E2CD6">
        <w:rPr>
          <w:rFonts w:eastAsia="Calibri"/>
        </w:rPr>
        <w:t>ации</w:t>
      </w:r>
      <w:r w:rsidR="003C2B2E">
        <w:rPr>
          <w:rFonts w:eastAsia="Calibri"/>
        </w:rPr>
        <w:t xml:space="preserve"> </w:t>
      </w:r>
      <w:r w:rsidR="009E2CD6">
        <w:rPr>
          <w:rFonts w:eastAsia="Calibri"/>
        </w:rPr>
        <w:t>(для</w:t>
      </w:r>
      <w:r w:rsidR="003C2B2E">
        <w:rPr>
          <w:rFonts w:eastAsia="Calibri"/>
        </w:rPr>
        <w:t xml:space="preserve"> </w:t>
      </w:r>
      <w:r w:rsidR="009E2CD6">
        <w:rPr>
          <w:rFonts w:eastAsia="Calibri"/>
        </w:rPr>
        <w:t>прокладки</w:t>
      </w:r>
      <w:r w:rsidR="003C2B2E">
        <w:rPr>
          <w:rFonts w:eastAsia="Calibri"/>
        </w:rPr>
        <w:t xml:space="preserve"> </w:t>
      </w:r>
      <w:r w:rsidR="009E2CD6">
        <w:rPr>
          <w:rFonts w:eastAsia="Calibri"/>
        </w:rPr>
        <w:t>ВОЛС)</w:t>
      </w:r>
      <w:r w:rsidRPr="00CD43CE">
        <w:rPr>
          <w:rFonts w:eastAsia="Calibri"/>
        </w:rPr>
        <w:t xml:space="preserve">. </w:t>
      </w:r>
    </w:p>
    <w:p w14:paraId="6A7DE597" w14:textId="77777777" w:rsidR="00CA0715" w:rsidRPr="00CB6DEC" w:rsidRDefault="00CA0715" w:rsidP="00CA0715">
      <w:pPr>
        <w:pStyle w:val="20"/>
        <w:rPr>
          <w:rFonts w:eastAsia="Calibri"/>
        </w:rPr>
      </w:pPr>
      <w:bookmarkStart w:id="98" w:name="_Toc527230618"/>
      <w:r w:rsidRPr="00CB6DEC">
        <w:rPr>
          <w:rFonts w:eastAsia="Calibri"/>
        </w:rPr>
        <w:t>1.6 Озеленение и благоустройство</w:t>
      </w:r>
      <w:bookmarkEnd w:id="98"/>
      <w:r w:rsidRPr="00CB6DEC">
        <w:rPr>
          <w:rFonts w:eastAsia="Calibri"/>
        </w:rPr>
        <w:t xml:space="preserve"> </w:t>
      </w:r>
    </w:p>
    <w:p w14:paraId="7ADDCC36" w14:textId="77777777" w:rsidR="00CA0715" w:rsidRPr="00CB6DEC" w:rsidRDefault="00CA0715" w:rsidP="00CA0715">
      <w:pPr>
        <w:rPr>
          <w:rFonts w:eastAsia="Calibri"/>
        </w:rPr>
      </w:pPr>
      <w:r w:rsidRPr="00CB6DEC">
        <w:rPr>
          <w:rFonts w:eastAsia="Calibri"/>
        </w:rPr>
        <w:t xml:space="preserve">Система зеленых насаждений проектируемой территории складывается из: </w:t>
      </w:r>
    </w:p>
    <w:p w14:paraId="5DBA9E13" w14:textId="38646663" w:rsidR="00CA0715" w:rsidRPr="00CB6DEC" w:rsidRDefault="00CA0715" w:rsidP="00D3220D">
      <w:pPr>
        <w:rPr>
          <w:rFonts w:eastAsia="Calibri"/>
        </w:rPr>
      </w:pPr>
      <w:r w:rsidRPr="00CB6DEC">
        <w:rPr>
          <w:rFonts w:eastAsia="Calibri"/>
        </w:rPr>
        <w:t>– озелененных</w:t>
      </w:r>
      <w:r w:rsidR="003C2B2E">
        <w:rPr>
          <w:rFonts w:eastAsia="Calibri"/>
        </w:rPr>
        <w:t xml:space="preserve"> </w:t>
      </w:r>
      <w:r w:rsidRPr="00CB6DEC">
        <w:rPr>
          <w:rFonts w:eastAsia="Calibri"/>
        </w:rPr>
        <w:t>территорий</w:t>
      </w:r>
      <w:r w:rsidR="003C2B2E">
        <w:rPr>
          <w:rFonts w:eastAsia="Calibri"/>
        </w:rPr>
        <w:t xml:space="preserve"> </w:t>
      </w:r>
      <w:r w:rsidRPr="00CB6DEC">
        <w:rPr>
          <w:rFonts w:eastAsia="Calibri"/>
        </w:rPr>
        <w:t>общего</w:t>
      </w:r>
      <w:r w:rsidR="003C2B2E">
        <w:rPr>
          <w:rFonts w:eastAsia="Calibri"/>
        </w:rPr>
        <w:t xml:space="preserve"> </w:t>
      </w:r>
      <w:r w:rsidRPr="00CB6DEC">
        <w:rPr>
          <w:rFonts w:eastAsia="Calibri"/>
        </w:rPr>
        <w:t>пользования</w:t>
      </w:r>
      <w:r w:rsidR="003C2B2E">
        <w:rPr>
          <w:rFonts w:eastAsia="Calibri"/>
        </w:rPr>
        <w:t xml:space="preserve"> </w:t>
      </w:r>
      <w:r w:rsidRPr="00CB6DEC">
        <w:rPr>
          <w:rFonts w:eastAsia="Calibri"/>
        </w:rPr>
        <w:t>(бульвары</w:t>
      </w:r>
      <w:r w:rsidR="003C2B2E">
        <w:rPr>
          <w:rFonts w:eastAsia="Calibri"/>
        </w:rPr>
        <w:t xml:space="preserve"> </w:t>
      </w:r>
      <w:r w:rsidRPr="00CB6DEC">
        <w:rPr>
          <w:rFonts w:eastAsia="Calibri"/>
        </w:rPr>
        <w:t>и</w:t>
      </w:r>
      <w:r w:rsidR="003C2B2E">
        <w:rPr>
          <w:rFonts w:eastAsia="Calibri"/>
        </w:rPr>
        <w:t xml:space="preserve"> </w:t>
      </w:r>
      <w:r w:rsidRPr="00CB6DEC">
        <w:rPr>
          <w:rFonts w:eastAsia="Calibri"/>
        </w:rPr>
        <w:t>иные</w:t>
      </w:r>
      <w:r w:rsidR="003C2B2E">
        <w:rPr>
          <w:rFonts w:eastAsia="Calibri"/>
        </w:rPr>
        <w:t xml:space="preserve"> </w:t>
      </w:r>
      <w:r w:rsidRPr="00CB6DEC">
        <w:rPr>
          <w:rFonts w:eastAsia="Calibri"/>
        </w:rPr>
        <w:t>озелененные территории</w:t>
      </w:r>
      <w:r w:rsidR="003C2B2E">
        <w:rPr>
          <w:rFonts w:eastAsia="Calibri"/>
        </w:rPr>
        <w:t xml:space="preserve"> </w:t>
      </w:r>
      <w:r w:rsidRPr="00CB6DEC">
        <w:rPr>
          <w:rFonts w:eastAsia="Calibri"/>
        </w:rPr>
        <w:t>общего</w:t>
      </w:r>
      <w:r w:rsidR="003C2B2E">
        <w:rPr>
          <w:rFonts w:eastAsia="Calibri"/>
        </w:rPr>
        <w:t xml:space="preserve"> </w:t>
      </w:r>
      <w:r w:rsidRPr="00CB6DEC">
        <w:rPr>
          <w:rFonts w:eastAsia="Calibri"/>
        </w:rPr>
        <w:t>пользования)</w:t>
      </w:r>
      <w:r w:rsidR="003C2B2E">
        <w:rPr>
          <w:rFonts w:eastAsia="Calibri"/>
        </w:rPr>
        <w:t xml:space="preserve"> </w:t>
      </w:r>
      <w:r w:rsidRPr="00CB6DEC">
        <w:rPr>
          <w:rFonts w:eastAsia="Calibri"/>
        </w:rPr>
        <w:t>площадью</w:t>
      </w:r>
      <w:r w:rsidR="003C2B2E">
        <w:rPr>
          <w:rFonts w:eastAsia="Calibri"/>
        </w:rPr>
        <w:t xml:space="preserve"> </w:t>
      </w:r>
      <w:r w:rsidR="00D3220D" w:rsidRPr="00875316">
        <w:rPr>
          <w:rFonts w:eastAsia="Calibri"/>
          <w:color w:val="00B050"/>
        </w:rPr>
        <w:t>48900 м</w:t>
      </w:r>
      <w:r w:rsidR="00D3220D" w:rsidRPr="00875316">
        <w:rPr>
          <w:rFonts w:eastAsia="Calibri"/>
          <w:color w:val="00B050"/>
          <w:vertAlign w:val="superscript"/>
        </w:rPr>
        <w:t>2</w:t>
      </w:r>
      <w:r w:rsidR="00D3220D" w:rsidRPr="00875316">
        <w:rPr>
          <w:rFonts w:eastAsia="Calibri"/>
          <w:color w:val="00B050"/>
        </w:rPr>
        <w:t xml:space="preserve"> </w:t>
      </w:r>
      <w:r w:rsidR="00D3220D" w:rsidRPr="003B2FE1">
        <w:rPr>
          <w:rFonts w:eastAsia="Calibri"/>
        </w:rPr>
        <w:t>(бульвары</w:t>
      </w:r>
      <w:r w:rsidR="00D3220D">
        <w:rPr>
          <w:rFonts w:eastAsia="Calibri"/>
        </w:rPr>
        <w:t xml:space="preserve"> </w:t>
      </w:r>
      <w:r w:rsidR="00D3220D" w:rsidRPr="003B2FE1">
        <w:rPr>
          <w:rFonts w:eastAsia="Calibri"/>
        </w:rPr>
        <w:t>и</w:t>
      </w:r>
      <w:r w:rsidR="00D3220D">
        <w:rPr>
          <w:rFonts w:eastAsia="Calibri"/>
        </w:rPr>
        <w:t xml:space="preserve"> </w:t>
      </w:r>
      <w:r w:rsidR="00D3220D" w:rsidRPr="003B2FE1">
        <w:rPr>
          <w:rFonts w:eastAsia="Calibri"/>
        </w:rPr>
        <w:t>иные</w:t>
      </w:r>
      <w:r w:rsidR="00D3220D">
        <w:rPr>
          <w:rFonts w:eastAsia="Calibri"/>
        </w:rPr>
        <w:t xml:space="preserve"> </w:t>
      </w:r>
      <w:r w:rsidR="00D3220D" w:rsidRPr="003B2FE1">
        <w:rPr>
          <w:rFonts w:eastAsia="Calibri"/>
        </w:rPr>
        <w:t>озелененные</w:t>
      </w:r>
      <w:r w:rsidR="00D3220D">
        <w:rPr>
          <w:rFonts w:eastAsia="Calibri"/>
        </w:rPr>
        <w:t xml:space="preserve"> </w:t>
      </w:r>
      <w:r w:rsidR="00D3220D" w:rsidRPr="003B2FE1">
        <w:rPr>
          <w:rFonts w:eastAsia="Calibri"/>
        </w:rPr>
        <w:t>территории</w:t>
      </w:r>
      <w:r w:rsidR="00D3220D">
        <w:rPr>
          <w:rFonts w:eastAsia="Calibri"/>
        </w:rPr>
        <w:t xml:space="preserve"> </w:t>
      </w:r>
      <w:r w:rsidR="00D3220D" w:rsidRPr="003B2FE1">
        <w:rPr>
          <w:rFonts w:eastAsia="Calibri"/>
        </w:rPr>
        <w:t xml:space="preserve">общего пользования), что составляет около </w:t>
      </w:r>
      <w:r w:rsidR="007B1C66">
        <w:rPr>
          <w:rFonts w:eastAsia="Calibri"/>
          <w:color w:val="00B050"/>
        </w:rPr>
        <w:t>49</w:t>
      </w:r>
      <w:r w:rsidR="00D3220D" w:rsidRPr="00875316">
        <w:rPr>
          <w:rFonts w:eastAsia="Calibri"/>
          <w:color w:val="00B050"/>
        </w:rPr>
        <w:t xml:space="preserve"> м</w:t>
      </w:r>
      <w:r w:rsidR="00D3220D" w:rsidRPr="00875316">
        <w:rPr>
          <w:rFonts w:eastAsia="Calibri"/>
          <w:color w:val="00B050"/>
          <w:vertAlign w:val="superscript"/>
        </w:rPr>
        <w:t>2</w:t>
      </w:r>
      <w:r w:rsidR="00D3220D" w:rsidRPr="00875316">
        <w:rPr>
          <w:rFonts w:eastAsia="Calibri"/>
          <w:color w:val="00B050"/>
        </w:rPr>
        <w:t xml:space="preserve"> </w:t>
      </w:r>
      <w:r w:rsidR="00D3220D" w:rsidRPr="003B2FE1">
        <w:rPr>
          <w:rFonts w:eastAsia="Calibri"/>
        </w:rPr>
        <w:t xml:space="preserve">на 1 человека при проектной численности </w:t>
      </w:r>
      <w:r w:rsidR="00D3220D" w:rsidRPr="00875316">
        <w:rPr>
          <w:rFonts w:eastAsia="Calibri"/>
          <w:color w:val="00B050"/>
        </w:rPr>
        <w:t>населения 9</w:t>
      </w:r>
      <w:r w:rsidR="007B1C66">
        <w:rPr>
          <w:rFonts w:eastAsia="Calibri"/>
          <w:color w:val="00B050"/>
        </w:rPr>
        <w:t>89</w:t>
      </w:r>
      <w:r w:rsidR="00D3220D" w:rsidRPr="00875316">
        <w:rPr>
          <w:rFonts w:eastAsia="Calibri"/>
          <w:color w:val="00B050"/>
        </w:rPr>
        <w:t xml:space="preserve"> человек</w:t>
      </w:r>
      <w:r w:rsidRPr="00CB6DEC">
        <w:rPr>
          <w:rFonts w:eastAsia="Calibri"/>
        </w:rPr>
        <w:t xml:space="preserve">; </w:t>
      </w:r>
    </w:p>
    <w:p w14:paraId="7846FA09" w14:textId="4C84E00D" w:rsidR="00CA0715" w:rsidRPr="00CB6DEC" w:rsidRDefault="00CA0715" w:rsidP="00CA0715">
      <w:pPr>
        <w:rPr>
          <w:rFonts w:eastAsia="Calibri"/>
        </w:rPr>
      </w:pPr>
      <w:r w:rsidRPr="00CB6DEC">
        <w:rPr>
          <w:rFonts w:eastAsia="Calibri"/>
        </w:rPr>
        <w:t>– озелененных</w:t>
      </w:r>
      <w:r w:rsidR="003C2B2E">
        <w:rPr>
          <w:rFonts w:eastAsia="Calibri"/>
        </w:rPr>
        <w:t xml:space="preserve"> </w:t>
      </w:r>
      <w:r w:rsidRPr="00CB6DEC">
        <w:rPr>
          <w:rFonts w:eastAsia="Calibri"/>
        </w:rPr>
        <w:t>территорий</w:t>
      </w:r>
      <w:r w:rsidR="003C2B2E">
        <w:rPr>
          <w:rFonts w:eastAsia="Calibri"/>
        </w:rPr>
        <w:t xml:space="preserve"> </w:t>
      </w:r>
      <w:r w:rsidRPr="00CB6DEC">
        <w:rPr>
          <w:rFonts w:eastAsia="Calibri"/>
        </w:rPr>
        <w:t>ограниченного</w:t>
      </w:r>
      <w:r w:rsidR="003C2B2E">
        <w:rPr>
          <w:rFonts w:eastAsia="Calibri"/>
        </w:rPr>
        <w:t xml:space="preserve"> </w:t>
      </w:r>
      <w:r w:rsidRPr="00CB6DEC">
        <w:rPr>
          <w:rFonts w:eastAsia="Calibri"/>
        </w:rPr>
        <w:t>пользования</w:t>
      </w:r>
      <w:r w:rsidR="003C2B2E">
        <w:rPr>
          <w:rFonts w:eastAsia="Calibri"/>
        </w:rPr>
        <w:t xml:space="preserve"> </w:t>
      </w:r>
      <w:r w:rsidRPr="00CB6DEC">
        <w:rPr>
          <w:rFonts w:eastAsia="Calibri"/>
        </w:rPr>
        <w:t>(озелененные</w:t>
      </w:r>
      <w:r w:rsidR="003C2B2E">
        <w:rPr>
          <w:rFonts w:eastAsia="Calibri"/>
        </w:rPr>
        <w:t xml:space="preserve"> </w:t>
      </w:r>
      <w:r w:rsidRPr="00CB6DEC">
        <w:rPr>
          <w:rFonts w:eastAsia="Calibri"/>
        </w:rPr>
        <w:t>территории организаций</w:t>
      </w:r>
      <w:r w:rsidR="003C2B2E">
        <w:rPr>
          <w:rFonts w:eastAsia="Calibri"/>
        </w:rPr>
        <w:t xml:space="preserve"> </w:t>
      </w:r>
      <w:r w:rsidRPr="00CB6DEC">
        <w:rPr>
          <w:rFonts w:eastAsia="Calibri"/>
        </w:rPr>
        <w:t>здравоохранения,</w:t>
      </w:r>
      <w:r w:rsidR="003C2B2E">
        <w:rPr>
          <w:rFonts w:eastAsia="Calibri"/>
        </w:rPr>
        <w:t xml:space="preserve"> </w:t>
      </w:r>
      <w:r w:rsidRPr="00CB6DEC">
        <w:rPr>
          <w:rFonts w:eastAsia="Calibri"/>
        </w:rPr>
        <w:t>социального,</w:t>
      </w:r>
      <w:r w:rsidR="003C2B2E">
        <w:rPr>
          <w:rFonts w:eastAsia="Calibri"/>
        </w:rPr>
        <w:t xml:space="preserve"> </w:t>
      </w:r>
      <w:r w:rsidRPr="00CB6DEC">
        <w:rPr>
          <w:rFonts w:eastAsia="Calibri"/>
        </w:rPr>
        <w:t>культурного,</w:t>
      </w:r>
      <w:r w:rsidR="003C2B2E">
        <w:rPr>
          <w:rFonts w:eastAsia="Calibri"/>
        </w:rPr>
        <w:t xml:space="preserve"> </w:t>
      </w:r>
      <w:r w:rsidRPr="00CB6DEC">
        <w:rPr>
          <w:rFonts w:eastAsia="Calibri"/>
        </w:rPr>
        <w:t>бытового</w:t>
      </w:r>
      <w:r w:rsidR="003C2B2E">
        <w:rPr>
          <w:rFonts w:eastAsia="Calibri"/>
        </w:rPr>
        <w:t xml:space="preserve"> </w:t>
      </w:r>
      <w:r w:rsidRPr="00CB6DEC">
        <w:rPr>
          <w:rFonts w:eastAsia="Calibri"/>
        </w:rPr>
        <w:t>обслуживания населения,</w:t>
      </w:r>
      <w:r w:rsidR="003C2B2E">
        <w:rPr>
          <w:rFonts w:eastAsia="Calibri"/>
        </w:rPr>
        <w:t xml:space="preserve"> </w:t>
      </w:r>
      <w:r w:rsidRPr="00CB6DEC">
        <w:rPr>
          <w:rFonts w:eastAsia="Calibri"/>
        </w:rPr>
        <w:t>образования,</w:t>
      </w:r>
      <w:r w:rsidR="003C2B2E">
        <w:rPr>
          <w:rFonts w:eastAsia="Calibri"/>
        </w:rPr>
        <w:t xml:space="preserve"> </w:t>
      </w:r>
      <w:r w:rsidRPr="00CB6DEC">
        <w:rPr>
          <w:rFonts w:eastAsia="Calibri"/>
        </w:rPr>
        <w:t>спортивных</w:t>
      </w:r>
      <w:r w:rsidR="003C2B2E">
        <w:rPr>
          <w:rFonts w:eastAsia="Calibri"/>
        </w:rPr>
        <w:t xml:space="preserve"> </w:t>
      </w:r>
      <w:r w:rsidRPr="00CB6DEC">
        <w:rPr>
          <w:rFonts w:eastAsia="Calibri"/>
        </w:rPr>
        <w:t>комплексов</w:t>
      </w:r>
      <w:r w:rsidR="00F44DD7">
        <w:rPr>
          <w:rFonts w:eastAsia="Calibri"/>
        </w:rPr>
        <w:t>,</w:t>
      </w:r>
      <w:r w:rsidR="003C2B2E">
        <w:rPr>
          <w:rFonts w:eastAsia="Calibri"/>
        </w:rPr>
        <w:t xml:space="preserve"> </w:t>
      </w:r>
      <w:r w:rsidR="00F44DD7">
        <w:rPr>
          <w:rFonts w:eastAsia="Calibri"/>
        </w:rPr>
        <w:t>внутридворовые</w:t>
      </w:r>
      <w:r w:rsidR="003C2B2E">
        <w:rPr>
          <w:rFonts w:eastAsia="Calibri"/>
        </w:rPr>
        <w:t xml:space="preserve"> </w:t>
      </w:r>
      <w:r w:rsidR="00F44DD7">
        <w:rPr>
          <w:rFonts w:eastAsia="Calibri"/>
        </w:rPr>
        <w:t>территории)</w:t>
      </w:r>
      <w:r w:rsidRPr="00CB6DEC">
        <w:rPr>
          <w:rFonts w:eastAsia="Calibri"/>
        </w:rPr>
        <w:t xml:space="preserve">; </w:t>
      </w:r>
    </w:p>
    <w:p w14:paraId="6DE006CE" w14:textId="70953570" w:rsidR="00CA0715" w:rsidRPr="00CB6DEC" w:rsidRDefault="00CA0715" w:rsidP="00CA0715">
      <w:pPr>
        <w:rPr>
          <w:rFonts w:eastAsia="Calibri"/>
        </w:rPr>
      </w:pPr>
      <w:r w:rsidRPr="00CB6DEC">
        <w:rPr>
          <w:rFonts w:eastAsia="Calibri"/>
        </w:rPr>
        <w:t>– озелененных территорий специального назначения (территории санитарно-защитных зон, территории вдоль автомобильных дорог, улиц).</w:t>
      </w:r>
      <w:r w:rsidR="003C2B2E">
        <w:rPr>
          <w:rFonts w:eastAsia="Calibri"/>
        </w:rPr>
        <w:t xml:space="preserve"> </w:t>
      </w:r>
    </w:p>
    <w:p w14:paraId="1C51D9A9" w14:textId="1BD000A0" w:rsidR="00CA0715" w:rsidRPr="00CB6DEC" w:rsidRDefault="00CA0715" w:rsidP="00CA0715">
      <w:pPr>
        <w:rPr>
          <w:rFonts w:eastAsia="Calibri"/>
        </w:rPr>
      </w:pPr>
      <w:r w:rsidRPr="00CB6DEC">
        <w:rPr>
          <w:rFonts w:eastAsia="Calibri"/>
        </w:rPr>
        <w:t>Благоустройство</w:t>
      </w:r>
      <w:r w:rsidR="003C2B2E">
        <w:rPr>
          <w:rFonts w:eastAsia="Calibri"/>
        </w:rPr>
        <w:t xml:space="preserve"> </w:t>
      </w:r>
      <w:r w:rsidRPr="00CB6DEC">
        <w:rPr>
          <w:rFonts w:eastAsia="Calibri"/>
        </w:rPr>
        <w:t>и</w:t>
      </w:r>
      <w:r w:rsidR="003C2B2E">
        <w:rPr>
          <w:rFonts w:eastAsia="Calibri"/>
        </w:rPr>
        <w:t xml:space="preserve"> </w:t>
      </w:r>
      <w:r w:rsidRPr="00CB6DEC">
        <w:rPr>
          <w:rFonts w:eastAsia="Calibri"/>
        </w:rPr>
        <w:t>озеленение</w:t>
      </w:r>
      <w:r w:rsidR="003C2B2E">
        <w:rPr>
          <w:rFonts w:eastAsia="Calibri"/>
        </w:rPr>
        <w:t xml:space="preserve"> </w:t>
      </w:r>
      <w:r w:rsidRPr="00CB6DEC">
        <w:rPr>
          <w:rFonts w:eastAsia="Calibri"/>
        </w:rPr>
        <w:t>необходимо</w:t>
      </w:r>
      <w:r w:rsidR="003C2B2E">
        <w:rPr>
          <w:rFonts w:eastAsia="Calibri"/>
        </w:rPr>
        <w:t xml:space="preserve"> </w:t>
      </w:r>
      <w:r w:rsidRPr="00CB6DEC">
        <w:rPr>
          <w:rFonts w:eastAsia="Calibri"/>
        </w:rPr>
        <w:t>выполнить</w:t>
      </w:r>
      <w:r w:rsidR="003C2B2E">
        <w:rPr>
          <w:rFonts w:eastAsia="Calibri"/>
        </w:rPr>
        <w:t xml:space="preserve"> </w:t>
      </w:r>
      <w:r w:rsidRPr="00CB6DEC">
        <w:rPr>
          <w:rFonts w:eastAsia="Calibri"/>
        </w:rPr>
        <w:t>после</w:t>
      </w:r>
      <w:r w:rsidR="003C2B2E">
        <w:rPr>
          <w:rFonts w:eastAsia="Calibri"/>
        </w:rPr>
        <w:t xml:space="preserve"> </w:t>
      </w:r>
      <w:r w:rsidRPr="00CB6DEC">
        <w:rPr>
          <w:rFonts w:eastAsia="Calibri"/>
        </w:rPr>
        <w:t>завершения</w:t>
      </w:r>
      <w:r w:rsidR="003C2B2E">
        <w:rPr>
          <w:rFonts w:eastAsia="Calibri"/>
        </w:rPr>
        <w:t xml:space="preserve"> </w:t>
      </w:r>
      <w:r w:rsidRPr="00CB6DEC">
        <w:rPr>
          <w:rFonts w:eastAsia="Calibri"/>
        </w:rPr>
        <w:t>застройки</w:t>
      </w:r>
      <w:r w:rsidR="003C2B2E">
        <w:rPr>
          <w:rFonts w:eastAsia="Calibri"/>
        </w:rPr>
        <w:t xml:space="preserve"> </w:t>
      </w:r>
      <w:r w:rsidRPr="00CB6DEC">
        <w:rPr>
          <w:rFonts w:eastAsia="Calibri"/>
        </w:rPr>
        <w:t>и инженерной подготовки территории.</w:t>
      </w:r>
      <w:r w:rsidR="003C2B2E">
        <w:rPr>
          <w:rFonts w:eastAsia="Calibri"/>
        </w:rPr>
        <w:t xml:space="preserve"> </w:t>
      </w:r>
    </w:p>
    <w:p w14:paraId="10C5A927" w14:textId="19EAC7F6" w:rsidR="00CA0715" w:rsidRPr="00CA0715" w:rsidRDefault="00CA0715" w:rsidP="00CA0715">
      <w:pPr>
        <w:rPr>
          <w:rFonts w:eastAsia="Calibri"/>
        </w:rPr>
      </w:pPr>
      <w:r w:rsidRPr="00CB6DEC">
        <w:rPr>
          <w:rFonts w:eastAsia="Calibri"/>
        </w:rPr>
        <w:t>В</w:t>
      </w:r>
      <w:r w:rsidR="003C2B2E">
        <w:rPr>
          <w:rFonts w:eastAsia="Calibri"/>
        </w:rPr>
        <w:t xml:space="preserve"> </w:t>
      </w:r>
      <w:r w:rsidRPr="00CB6DEC">
        <w:rPr>
          <w:rFonts w:eastAsia="Calibri"/>
        </w:rPr>
        <w:t>результате</w:t>
      </w:r>
      <w:r w:rsidR="003C2B2E">
        <w:rPr>
          <w:rFonts w:eastAsia="Calibri"/>
        </w:rPr>
        <w:t xml:space="preserve"> </w:t>
      </w:r>
      <w:r w:rsidRPr="00CB6DEC">
        <w:rPr>
          <w:rFonts w:eastAsia="Calibri"/>
        </w:rPr>
        <w:t>проектных</w:t>
      </w:r>
      <w:r w:rsidR="003C2B2E">
        <w:rPr>
          <w:rFonts w:eastAsia="Calibri"/>
        </w:rPr>
        <w:t xml:space="preserve"> </w:t>
      </w:r>
      <w:r w:rsidRPr="00CB6DEC">
        <w:rPr>
          <w:rFonts w:eastAsia="Calibri"/>
        </w:rPr>
        <w:t>решений</w:t>
      </w:r>
      <w:r w:rsidR="003C2B2E">
        <w:rPr>
          <w:rFonts w:eastAsia="Calibri"/>
        </w:rPr>
        <w:t xml:space="preserve"> </w:t>
      </w:r>
      <w:r w:rsidRPr="00CB6DEC">
        <w:rPr>
          <w:rFonts w:eastAsia="Calibri"/>
        </w:rPr>
        <w:t>предусматривается</w:t>
      </w:r>
      <w:r w:rsidR="003C2B2E">
        <w:rPr>
          <w:rFonts w:eastAsia="Calibri"/>
        </w:rPr>
        <w:t xml:space="preserve"> </w:t>
      </w:r>
      <w:r w:rsidRPr="00CB6DEC">
        <w:rPr>
          <w:rFonts w:eastAsia="Calibri"/>
        </w:rPr>
        <w:t>озеленение</w:t>
      </w:r>
      <w:r w:rsidR="003C2B2E">
        <w:rPr>
          <w:rFonts w:eastAsia="Calibri"/>
        </w:rPr>
        <w:t xml:space="preserve"> </w:t>
      </w:r>
      <w:r w:rsidRPr="00CB6DEC">
        <w:rPr>
          <w:rFonts w:eastAsia="Calibri"/>
        </w:rPr>
        <w:t>и</w:t>
      </w:r>
      <w:r w:rsidR="003C2B2E">
        <w:rPr>
          <w:rFonts w:eastAsia="Calibri"/>
        </w:rPr>
        <w:t xml:space="preserve"> </w:t>
      </w:r>
      <w:r w:rsidRPr="00CB6DEC">
        <w:rPr>
          <w:rFonts w:eastAsia="Calibri"/>
        </w:rPr>
        <w:t>благоустройство около</w:t>
      </w:r>
      <w:r w:rsidR="003C2B2E">
        <w:rPr>
          <w:rFonts w:eastAsia="Calibri"/>
        </w:rPr>
        <w:t xml:space="preserve"> </w:t>
      </w:r>
      <w:r w:rsidRPr="00CB6DEC">
        <w:rPr>
          <w:rFonts w:eastAsia="Calibri"/>
        </w:rPr>
        <w:t>33</w:t>
      </w:r>
      <w:r w:rsidR="003C2B2E">
        <w:rPr>
          <w:rFonts w:eastAsia="Calibri"/>
        </w:rPr>
        <w:t xml:space="preserve"> </w:t>
      </w:r>
      <w:r w:rsidRPr="00CB6DEC">
        <w:rPr>
          <w:rFonts w:eastAsia="Calibri"/>
        </w:rPr>
        <w:t>%</w:t>
      </w:r>
      <w:r w:rsidR="003C2B2E">
        <w:rPr>
          <w:rFonts w:eastAsia="Calibri"/>
        </w:rPr>
        <w:t xml:space="preserve"> </w:t>
      </w:r>
      <w:r w:rsidRPr="00CB6DEC">
        <w:rPr>
          <w:rFonts w:eastAsia="Calibri"/>
        </w:rPr>
        <w:t>территории</w:t>
      </w:r>
      <w:r w:rsidR="003C2B2E">
        <w:rPr>
          <w:rFonts w:eastAsia="Calibri"/>
        </w:rPr>
        <w:t xml:space="preserve"> </w:t>
      </w:r>
      <w:r w:rsidRPr="00CB6DEC">
        <w:rPr>
          <w:rFonts w:eastAsia="Calibri"/>
        </w:rPr>
        <w:t>от</w:t>
      </w:r>
      <w:r w:rsidR="003C2B2E">
        <w:rPr>
          <w:rFonts w:eastAsia="Calibri"/>
        </w:rPr>
        <w:t xml:space="preserve"> </w:t>
      </w:r>
      <w:r w:rsidRPr="00CB6DEC">
        <w:rPr>
          <w:rFonts w:eastAsia="Calibri"/>
        </w:rPr>
        <w:t>общей</w:t>
      </w:r>
      <w:r w:rsidR="003C2B2E">
        <w:rPr>
          <w:rFonts w:eastAsia="Calibri"/>
        </w:rPr>
        <w:t xml:space="preserve"> </w:t>
      </w:r>
      <w:r w:rsidRPr="00CB6DEC">
        <w:rPr>
          <w:rFonts w:eastAsia="Calibri"/>
        </w:rPr>
        <w:t>площади</w:t>
      </w:r>
      <w:r w:rsidR="003C2B2E">
        <w:rPr>
          <w:rFonts w:eastAsia="Calibri"/>
        </w:rPr>
        <w:t xml:space="preserve"> </w:t>
      </w:r>
      <w:r w:rsidRPr="00CB6DEC">
        <w:rPr>
          <w:rFonts w:eastAsia="Calibri"/>
        </w:rPr>
        <w:t>в</w:t>
      </w:r>
      <w:r w:rsidR="003C2B2E">
        <w:rPr>
          <w:rFonts w:eastAsia="Calibri"/>
        </w:rPr>
        <w:t xml:space="preserve"> </w:t>
      </w:r>
      <w:r w:rsidRPr="00CB6DEC">
        <w:rPr>
          <w:rFonts w:eastAsia="Calibri"/>
        </w:rPr>
        <w:t>границах</w:t>
      </w:r>
      <w:r w:rsidR="003C2B2E">
        <w:rPr>
          <w:rFonts w:eastAsia="Calibri"/>
        </w:rPr>
        <w:t xml:space="preserve"> </w:t>
      </w:r>
      <w:r w:rsidRPr="00CB6DEC">
        <w:rPr>
          <w:rFonts w:eastAsia="Calibri"/>
        </w:rPr>
        <w:t>проекта</w:t>
      </w:r>
      <w:r w:rsidR="003C2B2E">
        <w:rPr>
          <w:rFonts w:eastAsia="Calibri"/>
        </w:rPr>
        <w:t xml:space="preserve"> </w:t>
      </w:r>
      <w:r w:rsidRPr="00CB6DEC">
        <w:rPr>
          <w:rFonts w:eastAsia="Calibri"/>
        </w:rPr>
        <w:t>планировки.</w:t>
      </w:r>
      <w:r w:rsidR="003C2B2E">
        <w:rPr>
          <w:rFonts w:eastAsia="Calibri"/>
        </w:rPr>
        <w:t xml:space="preserve"> </w:t>
      </w:r>
      <w:r w:rsidRPr="00CB6DEC">
        <w:rPr>
          <w:rFonts w:eastAsia="Calibri"/>
        </w:rPr>
        <w:t>Необходимо предусмотреть озеленение санитарно-защитных зон на проектируемой территории и посадку деревьев вдоль пешеходных аллей и автомобильных дорог.</w:t>
      </w:r>
      <w:r w:rsidRPr="00CA0715">
        <w:rPr>
          <w:rFonts w:eastAsia="Calibri"/>
        </w:rPr>
        <w:t xml:space="preserve"> </w:t>
      </w:r>
    </w:p>
    <w:p w14:paraId="09F6FBA9" w14:textId="77777777" w:rsidR="00CA0715" w:rsidRPr="00CA0715" w:rsidRDefault="00CA0715" w:rsidP="00CA0715">
      <w:pPr>
        <w:pStyle w:val="20"/>
        <w:rPr>
          <w:rFonts w:eastAsia="Calibri"/>
        </w:rPr>
      </w:pPr>
      <w:bookmarkStart w:id="99" w:name="_Toc527230619"/>
      <w:r w:rsidRPr="00CA0715">
        <w:rPr>
          <w:rFonts w:eastAsia="Calibri"/>
        </w:rPr>
        <w:lastRenderedPageBreak/>
        <w:t>1.7 Мероприятия по санитарной очистке территории</w:t>
      </w:r>
      <w:bookmarkEnd w:id="99"/>
      <w:r w:rsidRPr="00CA0715">
        <w:rPr>
          <w:rFonts w:eastAsia="Calibri"/>
        </w:rPr>
        <w:t xml:space="preserve"> </w:t>
      </w:r>
    </w:p>
    <w:p w14:paraId="6CD1E4A1" w14:textId="50890144" w:rsidR="00CA0715" w:rsidRPr="00CA0715" w:rsidRDefault="00CA0715" w:rsidP="00CA0715">
      <w:pPr>
        <w:rPr>
          <w:rFonts w:eastAsia="Calibri"/>
        </w:rPr>
      </w:pPr>
      <w:r w:rsidRPr="00CA0715">
        <w:rPr>
          <w:rFonts w:eastAsia="Calibri"/>
        </w:rPr>
        <w:t>Размещение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мусорных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контейнеров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в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количестве</w:t>
      </w:r>
      <w:r w:rsidR="003C2B2E">
        <w:rPr>
          <w:rFonts w:eastAsia="Calibri"/>
        </w:rPr>
        <w:t xml:space="preserve"> </w:t>
      </w:r>
      <w:r w:rsidR="00E416ED" w:rsidRPr="00E416ED">
        <w:rPr>
          <w:rFonts w:eastAsia="Calibri"/>
          <w:color w:val="00B050"/>
        </w:rPr>
        <w:t>3</w:t>
      </w:r>
      <w:r w:rsidRPr="00E416ED">
        <w:rPr>
          <w:rFonts w:eastAsia="Calibri"/>
          <w:color w:val="00B050"/>
        </w:rPr>
        <w:t xml:space="preserve"> штук</w:t>
      </w:r>
      <w:r w:rsidRPr="00CA0715">
        <w:rPr>
          <w:rFonts w:eastAsia="Calibri"/>
        </w:rPr>
        <w:t>.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Размещение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 xml:space="preserve">контейнерных площадок (размер и количество площадок рассчитывается на установку необходимого числа контейнеров). </w:t>
      </w:r>
    </w:p>
    <w:p w14:paraId="4B3CD3A6" w14:textId="77777777" w:rsidR="00CA0715" w:rsidRPr="00CA0715" w:rsidRDefault="00CA0715" w:rsidP="00E416ED">
      <w:pPr>
        <w:pStyle w:val="20"/>
        <w:rPr>
          <w:rFonts w:eastAsia="Calibri"/>
        </w:rPr>
      </w:pPr>
      <w:bookmarkStart w:id="100" w:name="_Toc527230620"/>
      <w:r w:rsidRPr="00CA0715">
        <w:rPr>
          <w:rFonts w:eastAsia="Calibri"/>
        </w:rPr>
        <w:t>1.8 Охрана окружающей среды</w:t>
      </w:r>
      <w:bookmarkEnd w:id="100"/>
      <w:r w:rsidRPr="00CA0715">
        <w:rPr>
          <w:rFonts w:eastAsia="Calibri"/>
        </w:rPr>
        <w:t xml:space="preserve"> </w:t>
      </w:r>
    </w:p>
    <w:p w14:paraId="771FAECD" w14:textId="1CB002B7" w:rsidR="00CA0715" w:rsidRPr="00CA0715" w:rsidRDefault="00CA0715" w:rsidP="00CA0715">
      <w:pPr>
        <w:rPr>
          <w:rFonts w:eastAsia="Calibri"/>
        </w:rPr>
      </w:pPr>
      <w:r w:rsidRPr="00CA0715">
        <w:rPr>
          <w:rFonts w:eastAsia="Calibri"/>
        </w:rPr>
        <w:t>Перечень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объектов,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оказывающих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негативное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воздействие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(при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>их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 xml:space="preserve">размещении), представлен в Таблица 1 </w:t>
      </w:r>
    </w:p>
    <w:p w14:paraId="5E5E084A" w14:textId="77777777" w:rsidR="00CA0715" w:rsidRDefault="00CA0715" w:rsidP="00CA0715">
      <w:pPr>
        <w:pStyle w:val="af3"/>
        <w:rPr>
          <w:rFonts w:eastAsia="Calibri"/>
        </w:rPr>
      </w:pPr>
      <w:r w:rsidRPr="00CA0715">
        <w:rPr>
          <w:rStyle w:val="Char"/>
        </w:rPr>
        <w:t>Таблица 1</w:t>
      </w:r>
      <w:r w:rsidRPr="00CA0715">
        <w:rPr>
          <w:rFonts w:eastAsia="Calibri"/>
        </w:rPr>
        <w:t xml:space="preserve"> </w:t>
      </w:r>
    </w:p>
    <w:p w14:paraId="1B6C03A5" w14:textId="2D7C25AE" w:rsidR="00104271" w:rsidRPr="00104271" w:rsidRDefault="00104271" w:rsidP="00E416ED">
      <w:pPr>
        <w:pStyle w:val="af4"/>
      </w:pPr>
      <w:r w:rsidRPr="00104271">
        <w:t>Перечень объектов, оказывающих негативное воздействие на окружающую среду(при их размещении) и мероприятия по уменьшению их негативного воздействия</w:t>
      </w: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96"/>
        <w:gridCol w:w="2569"/>
        <w:gridCol w:w="1703"/>
        <w:gridCol w:w="3255"/>
      </w:tblGrid>
      <w:tr w:rsidR="00104271" w:rsidRPr="00104271" w14:paraId="152F0D9F" w14:textId="77777777" w:rsidTr="00E416ED">
        <w:trPr>
          <w:trHeight w:val="595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9D4974D" w14:textId="77777777" w:rsidR="00104271" w:rsidRPr="00104271" w:rsidRDefault="00104271" w:rsidP="00E416ED">
            <w:pPr>
              <w:pStyle w:val="af5"/>
            </w:pPr>
            <w:r w:rsidRPr="00104271">
              <w:t>Последовательность</w:t>
            </w:r>
          </w:p>
          <w:p w14:paraId="0BBD2DF5" w14:textId="77777777" w:rsidR="00104271" w:rsidRPr="00104271" w:rsidRDefault="00104271" w:rsidP="00E416ED">
            <w:pPr>
              <w:pStyle w:val="af5"/>
            </w:pPr>
            <w:r w:rsidRPr="00104271">
              <w:t>выполнения</w:t>
            </w:r>
          </w:p>
          <w:p w14:paraId="7398C054" w14:textId="77777777" w:rsidR="00104271" w:rsidRPr="00104271" w:rsidRDefault="00104271" w:rsidP="00E416ED">
            <w:pPr>
              <w:pStyle w:val="af5"/>
            </w:pPr>
            <w:r w:rsidRPr="00104271">
              <w:t>меропринши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6175CC9" w14:textId="77777777" w:rsidR="00104271" w:rsidRPr="00104271" w:rsidRDefault="00104271" w:rsidP="00E416ED">
            <w:pPr>
              <w:pStyle w:val="af5"/>
            </w:pPr>
            <w:r w:rsidRPr="00104271">
              <w:t>Наименование,</w:t>
            </w:r>
            <w:r w:rsidRPr="00104271">
              <w:br/>
              <w:t>местоположение объекта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94F780B" w14:textId="77777777" w:rsidR="00104271" w:rsidRPr="00104271" w:rsidRDefault="00104271" w:rsidP="00E416ED">
            <w:pPr>
              <w:pStyle w:val="af5"/>
            </w:pPr>
            <w:r w:rsidRPr="00104271">
              <w:t>Размер</w:t>
            </w:r>
            <w:r w:rsidRPr="00104271">
              <w:br/>
              <w:t>ограничений, м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8BCFC7C" w14:textId="77777777" w:rsidR="00104271" w:rsidRPr="00104271" w:rsidRDefault="00104271" w:rsidP="00E416ED">
            <w:pPr>
              <w:pStyle w:val="af5"/>
            </w:pPr>
            <w:r w:rsidRPr="00104271">
              <w:t>Мероприятие</w:t>
            </w:r>
          </w:p>
        </w:tc>
      </w:tr>
      <w:tr w:rsidR="00104271" w:rsidRPr="00104271" w14:paraId="57460382" w14:textId="77777777" w:rsidTr="00E416ED">
        <w:trPr>
          <w:trHeight w:val="639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92A47CE" w14:textId="77777777" w:rsidR="00104271" w:rsidRPr="00104271" w:rsidRDefault="00104271" w:rsidP="00E416ED">
            <w:pPr>
              <w:pStyle w:val="af6"/>
            </w:pPr>
            <w:r w:rsidRPr="00104271">
              <w:t>В течении</w:t>
            </w:r>
            <w:r w:rsidRPr="00104271">
              <w:br/>
              <w:t>расчетного срока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61188C4" w14:textId="4176E8ED" w:rsidR="00104271" w:rsidRPr="00FD353A" w:rsidRDefault="00D16E6F" w:rsidP="00E416ED">
            <w:pPr>
              <w:pStyle w:val="af6"/>
              <w:rPr>
                <w:color w:val="00B050"/>
              </w:rPr>
            </w:pPr>
            <w:r w:rsidRPr="00FD353A">
              <w:rPr>
                <w:color w:val="00B050"/>
              </w:rPr>
              <w:t>Гаражи для индивидуальных автомобилей</w:t>
            </w:r>
            <w:r w:rsidR="00104271" w:rsidRPr="00FD353A">
              <w:rPr>
                <w:color w:val="00B050"/>
              </w:rPr>
              <w:br/>
              <w:t>Квартал 01:01:09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9B8CCBA" w14:textId="4C85DFAB" w:rsidR="00104271" w:rsidRPr="00FD353A" w:rsidRDefault="00D16E6F" w:rsidP="00E416ED">
            <w:pPr>
              <w:pStyle w:val="af6"/>
              <w:rPr>
                <w:color w:val="00B050"/>
              </w:rPr>
            </w:pPr>
            <w:r w:rsidRPr="00FD353A">
              <w:rPr>
                <w:color w:val="00B050"/>
              </w:rPr>
              <w:t>35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2C96B" w14:textId="4A81787F" w:rsidR="00104271" w:rsidRPr="00FD353A" w:rsidRDefault="00104271" w:rsidP="00D16E6F">
            <w:pPr>
              <w:pStyle w:val="af6"/>
              <w:rPr>
                <w:color w:val="00B050"/>
              </w:rPr>
            </w:pPr>
            <w:r w:rsidRPr="00FD353A">
              <w:rPr>
                <w:color w:val="00B050"/>
              </w:rPr>
              <w:t xml:space="preserve">Установление </w:t>
            </w:r>
            <w:r w:rsidR="00D16E6F" w:rsidRPr="00FD353A">
              <w:rPr>
                <w:color w:val="00B050"/>
              </w:rPr>
              <w:t>санитарный разрыв</w:t>
            </w:r>
            <w:r w:rsidRPr="00FD353A">
              <w:rPr>
                <w:color w:val="00B050"/>
              </w:rPr>
              <w:t xml:space="preserve"> от</w:t>
            </w:r>
            <w:r w:rsidR="00D16E6F" w:rsidRPr="00FD353A">
              <w:rPr>
                <w:color w:val="00B050"/>
              </w:rPr>
              <w:t xml:space="preserve"> </w:t>
            </w:r>
            <w:r w:rsidRPr="00FD353A">
              <w:rPr>
                <w:color w:val="00B050"/>
              </w:rPr>
              <w:t>проектируемого объекта</w:t>
            </w:r>
          </w:p>
        </w:tc>
      </w:tr>
      <w:tr w:rsidR="00104271" w:rsidRPr="00104271" w14:paraId="1F2416F0" w14:textId="77777777" w:rsidTr="00E416ED">
        <w:trPr>
          <w:trHeight w:val="639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40172CF" w14:textId="77777777" w:rsidR="00104271" w:rsidRPr="00104271" w:rsidRDefault="00104271" w:rsidP="00E416ED">
            <w:pPr>
              <w:pStyle w:val="af6"/>
            </w:pPr>
            <w:r w:rsidRPr="00104271">
              <w:t>В течении</w:t>
            </w:r>
            <w:r w:rsidRPr="00104271">
              <w:br/>
              <w:t>расчетного срока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69E4E36" w14:textId="327C6CBF" w:rsidR="00104271" w:rsidRPr="00FD353A" w:rsidRDefault="00D16E6F" w:rsidP="00E416ED">
            <w:pPr>
              <w:pStyle w:val="af6"/>
              <w:rPr>
                <w:color w:val="00B050"/>
              </w:rPr>
            </w:pPr>
            <w:r w:rsidRPr="00FD353A">
              <w:rPr>
                <w:color w:val="00B050"/>
              </w:rPr>
              <w:t>Гаражи для индивидуальных автомобилей</w:t>
            </w:r>
            <w:r w:rsidRPr="00FD353A">
              <w:rPr>
                <w:color w:val="00B050"/>
              </w:rPr>
              <w:br/>
              <w:t>Квартал 01:01:09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22B2D61" w14:textId="7B61E9B5" w:rsidR="00104271" w:rsidRPr="00FD353A" w:rsidRDefault="00D16E6F" w:rsidP="00E416ED">
            <w:pPr>
              <w:pStyle w:val="af6"/>
              <w:rPr>
                <w:color w:val="00B050"/>
              </w:rPr>
            </w:pPr>
            <w:r w:rsidRPr="00FD353A">
              <w:rPr>
                <w:color w:val="00B050"/>
              </w:rPr>
              <w:t>35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78D22E" w14:textId="093A92CC" w:rsidR="00104271" w:rsidRPr="00FD353A" w:rsidRDefault="00D16E6F" w:rsidP="00E416ED">
            <w:pPr>
              <w:pStyle w:val="af6"/>
              <w:rPr>
                <w:color w:val="00B050"/>
              </w:rPr>
            </w:pPr>
            <w:r w:rsidRPr="00FD353A">
              <w:rPr>
                <w:color w:val="00B050"/>
              </w:rPr>
              <w:t>Установление санитарный разрыв от проектируемого объекта</w:t>
            </w:r>
          </w:p>
        </w:tc>
      </w:tr>
    </w:tbl>
    <w:p w14:paraId="4036B2E7" w14:textId="77777777" w:rsidR="00CA0715" w:rsidRPr="00CA0715" w:rsidRDefault="00CA0715" w:rsidP="00CA0715">
      <w:pPr>
        <w:pStyle w:val="20"/>
        <w:rPr>
          <w:rFonts w:eastAsia="Calibri"/>
        </w:rPr>
      </w:pPr>
      <w:bookmarkStart w:id="101" w:name="_Toc527230621"/>
      <w:r w:rsidRPr="00CA0715">
        <w:rPr>
          <w:rFonts w:eastAsia="Calibri"/>
        </w:rPr>
        <w:t>1.9 Гражданская оборона и чрезвычайные ситуации</w:t>
      </w:r>
      <w:bookmarkEnd w:id="101"/>
      <w:r w:rsidRPr="00CA0715">
        <w:rPr>
          <w:rFonts w:eastAsia="Calibri"/>
        </w:rPr>
        <w:t xml:space="preserve"> </w:t>
      </w:r>
    </w:p>
    <w:p w14:paraId="2228B8BF" w14:textId="39ACE003" w:rsidR="00CA0715" w:rsidRPr="00CA0715" w:rsidRDefault="00CA0715" w:rsidP="00CA0715">
      <w:pPr>
        <w:pStyle w:val="3"/>
        <w:rPr>
          <w:rFonts w:eastAsia="Calibri"/>
        </w:rPr>
      </w:pPr>
      <w:r w:rsidRPr="00CA0715">
        <w:rPr>
          <w:rFonts w:eastAsia="Calibri"/>
        </w:rPr>
        <w:t xml:space="preserve">1.9.1 Перечень объектов гражданской обороны и чрезвычайных ситуации с указанием характеристик </w:t>
      </w:r>
    </w:p>
    <w:p w14:paraId="3CB59B11" w14:textId="64E78835" w:rsidR="00CA0715" w:rsidRPr="00CA0715" w:rsidRDefault="00CA0715" w:rsidP="00CA0715">
      <w:pPr>
        <w:rPr>
          <w:rFonts w:eastAsia="Calibri"/>
        </w:rPr>
      </w:pPr>
      <w:r w:rsidRPr="00CA0715">
        <w:rPr>
          <w:rFonts w:eastAsia="Calibri"/>
        </w:rPr>
        <w:t>Для обеспечения пожарной охраны в границах проекта планировки предусматривается использование 5-го отделения ФПС по ЯНАО мощностью 7 автомобилей, расположенного к юго-западу от проектируемой территории, по адресу ул. Автострадная, 28.</w:t>
      </w:r>
      <w:r w:rsidR="003C2B2E">
        <w:rPr>
          <w:rFonts w:eastAsia="Calibri"/>
        </w:rPr>
        <w:t xml:space="preserve"> </w:t>
      </w:r>
      <w:r w:rsidRPr="00CA0715">
        <w:rPr>
          <w:rFonts w:eastAsia="Calibri"/>
        </w:rPr>
        <w:t xml:space="preserve"> </w:t>
      </w:r>
    </w:p>
    <w:p w14:paraId="2FB81C36" w14:textId="055D1776" w:rsidR="00C02419" w:rsidRPr="00543B08" w:rsidRDefault="002552C0" w:rsidP="00C02419">
      <w:pPr>
        <w:pStyle w:val="1"/>
        <w:rPr>
          <w:rFonts w:eastAsia="Calibri"/>
          <w:color w:val="FF0000"/>
        </w:rPr>
      </w:pPr>
      <w:bookmarkStart w:id="102" w:name="_Toc523749506"/>
      <w:bookmarkStart w:id="103" w:name="_Toc527230622"/>
      <w:r>
        <w:rPr>
          <w:rFonts w:eastAsia="Calibri"/>
          <w:color w:val="FF0000"/>
        </w:rPr>
        <w:lastRenderedPageBreak/>
        <w:t>2</w:t>
      </w:r>
      <w:r w:rsidR="00C02419" w:rsidRPr="00543B08">
        <w:rPr>
          <w:rFonts w:eastAsia="Calibri"/>
          <w:color w:val="FF0000"/>
        </w:rPr>
        <w:t xml:space="preserve"> Последовательность осуществления мероприятий </w:t>
      </w:r>
      <w:r w:rsidR="00C02419" w:rsidRPr="00543B08">
        <w:rPr>
          <w:rFonts w:eastAsia="Calibri"/>
          <w:color w:val="FF0000"/>
        </w:rPr>
        <w:br/>
        <w:t>(очередность строительства)</w:t>
      </w:r>
      <w:bookmarkEnd w:id="102"/>
      <w:bookmarkEnd w:id="103"/>
    </w:p>
    <w:p w14:paraId="451F1058" w14:textId="77777777" w:rsidR="00C02419" w:rsidRPr="00A94F22" w:rsidRDefault="00C02419" w:rsidP="00C02419">
      <w:pPr>
        <w:spacing w:before="120"/>
        <w:rPr>
          <w:rFonts w:eastAsia="Calibri"/>
          <w:color w:val="FF0000"/>
          <w:lang w:eastAsia="en-US"/>
        </w:rPr>
      </w:pPr>
      <w:r w:rsidRPr="00A94F22">
        <w:rPr>
          <w:rFonts w:eastAsia="Calibri"/>
          <w:color w:val="FF0000"/>
          <w:lang w:eastAsia="en-US"/>
        </w:rPr>
        <w:t>Строительство квартала предусмотрено в 1 очередь.</w:t>
      </w:r>
    </w:p>
    <w:p w14:paraId="53C2D9CF" w14:textId="77777777" w:rsidR="00C02419" w:rsidRPr="00A94F22" w:rsidRDefault="00C02419" w:rsidP="00C02419">
      <w:pPr>
        <w:spacing w:before="120"/>
        <w:rPr>
          <w:rFonts w:eastAsia="Calibri"/>
          <w:color w:val="FF0000"/>
          <w:lang w:eastAsia="en-US"/>
        </w:rPr>
      </w:pPr>
      <w:r w:rsidRPr="00A94F22">
        <w:rPr>
          <w:rFonts w:eastAsia="Calibri"/>
          <w:color w:val="FF0000"/>
          <w:lang w:eastAsia="en-US"/>
        </w:rPr>
        <w:t>Запланирован снос следующих зданий:</w:t>
      </w:r>
    </w:p>
    <w:p w14:paraId="752AABDE" w14:textId="28F714A1" w:rsidR="00C02419" w:rsidRPr="00543B08" w:rsidRDefault="00C02419" w:rsidP="00C02419">
      <w:pPr>
        <w:rPr>
          <w:color w:val="FF0000"/>
        </w:rPr>
      </w:pPr>
      <w:bookmarkStart w:id="104" w:name="OLE_LINK345"/>
      <w:bookmarkStart w:id="105" w:name="OLE_LINK145"/>
      <w:bookmarkStart w:id="106" w:name="OLE_LINK212"/>
      <w:bookmarkStart w:id="107" w:name="OLE_LINK213"/>
      <w:bookmarkStart w:id="108" w:name="OLE_LINK215"/>
      <w:r w:rsidRPr="00543B08">
        <w:rPr>
          <w:color w:val="FF0000"/>
        </w:rPr>
        <w:t>1)</w:t>
      </w:r>
      <w:bookmarkEnd w:id="104"/>
      <w:bookmarkEnd w:id="105"/>
      <w:bookmarkEnd w:id="106"/>
      <w:bookmarkEnd w:id="107"/>
      <w:bookmarkEnd w:id="108"/>
      <w:r w:rsidRPr="00543B08">
        <w:rPr>
          <w:color w:val="FF0000"/>
        </w:rPr>
        <w:t> </w:t>
      </w:r>
      <w:r w:rsidR="00B871A5">
        <w:rPr>
          <w:color w:val="FF0000"/>
        </w:rPr>
        <w:t>Многоквартирный жилой дом,</w:t>
      </w:r>
      <w:r w:rsidR="00B871A5" w:rsidRPr="00B871A5">
        <w:rPr>
          <w:color w:val="FF0000"/>
        </w:rPr>
        <w:t xml:space="preserve"> </w:t>
      </w:r>
      <w:r w:rsidR="00B871A5" w:rsidRPr="00A94F22">
        <w:rPr>
          <w:color w:val="FF0000"/>
        </w:rPr>
        <w:t>город Лабытнанги, ул</w:t>
      </w:r>
      <w:r w:rsidR="00B871A5">
        <w:rPr>
          <w:color w:val="FF0000"/>
        </w:rPr>
        <w:t>ица Леонида Гиршгорна дом 83;</w:t>
      </w:r>
    </w:p>
    <w:p w14:paraId="01106368" w14:textId="29D7E70C" w:rsidR="00C02419" w:rsidRDefault="00C02419" w:rsidP="00C02419">
      <w:pPr>
        <w:rPr>
          <w:color w:val="FF0000"/>
        </w:rPr>
      </w:pPr>
      <w:r w:rsidRPr="00A94F22">
        <w:rPr>
          <w:color w:val="FF0000"/>
        </w:rPr>
        <w:t>2)</w:t>
      </w:r>
      <w:r w:rsidR="003C2B2E">
        <w:rPr>
          <w:color w:val="FF0000"/>
        </w:rPr>
        <w:t xml:space="preserve"> </w:t>
      </w:r>
      <w:r w:rsidR="00B871A5">
        <w:rPr>
          <w:color w:val="FF0000"/>
        </w:rPr>
        <w:t>Многоквартирный жилой дом,</w:t>
      </w:r>
      <w:r w:rsidR="00B871A5" w:rsidRPr="00B871A5">
        <w:rPr>
          <w:color w:val="FF0000"/>
        </w:rPr>
        <w:t xml:space="preserve"> </w:t>
      </w:r>
      <w:r w:rsidR="00B871A5" w:rsidRPr="00A94F22">
        <w:rPr>
          <w:color w:val="FF0000"/>
        </w:rPr>
        <w:t>город Лабытнанги, ул</w:t>
      </w:r>
      <w:r w:rsidR="00B871A5">
        <w:rPr>
          <w:color w:val="FF0000"/>
        </w:rPr>
        <w:t>ица Леонида Гиршгорна дом 85;</w:t>
      </w:r>
    </w:p>
    <w:p w14:paraId="215203BA" w14:textId="037D2544" w:rsidR="00B871A5" w:rsidRDefault="00B871A5" w:rsidP="00B871A5">
      <w:pPr>
        <w:rPr>
          <w:color w:val="FF0000"/>
        </w:rPr>
      </w:pPr>
      <w:r>
        <w:rPr>
          <w:color w:val="FF0000"/>
        </w:rPr>
        <w:t>3)</w:t>
      </w:r>
      <w:r w:rsidRPr="00A94F22">
        <w:rPr>
          <w:color w:val="FF0000"/>
        </w:rPr>
        <w:t xml:space="preserve"> Многоквартирный</w:t>
      </w:r>
      <w:r>
        <w:rPr>
          <w:color w:val="FF0000"/>
        </w:rPr>
        <w:t xml:space="preserve"> жилой дом,</w:t>
      </w:r>
      <w:r w:rsidRPr="00B871A5">
        <w:rPr>
          <w:color w:val="FF0000"/>
        </w:rPr>
        <w:t xml:space="preserve"> </w:t>
      </w:r>
      <w:r w:rsidRPr="00A94F22">
        <w:rPr>
          <w:color w:val="FF0000"/>
        </w:rPr>
        <w:t>город Лабытнанги, ул</w:t>
      </w:r>
      <w:r>
        <w:rPr>
          <w:color w:val="FF0000"/>
        </w:rPr>
        <w:t>ица Леонида Гиршгорна дом 89;</w:t>
      </w:r>
    </w:p>
    <w:p w14:paraId="2F60DBCB" w14:textId="319F0B4B" w:rsidR="00655A07" w:rsidRDefault="00655A07" w:rsidP="00655A07">
      <w:pPr>
        <w:rPr>
          <w:color w:val="FF0000"/>
        </w:rPr>
      </w:pPr>
      <w:r>
        <w:rPr>
          <w:color w:val="FF0000"/>
        </w:rPr>
        <w:t>4</w:t>
      </w:r>
      <w:r w:rsidRPr="00A94F22">
        <w:rPr>
          <w:color w:val="FF0000"/>
        </w:rPr>
        <w:t>)</w:t>
      </w:r>
      <w:r w:rsidR="003C2B2E">
        <w:rPr>
          <w:color w:val="FF0000"/>
        </w:rPr>
        <w:t xml:space="preserve"> </w:t>
      </w:r>
      <w:r>
        <w:rPr>
          <w:color w:val="FF0000"/>
        </w:rPr>
        <w:t>Многоквартирный жилой дом,</w:t>
      </w:r>
      <w:r w:rsidRPr="00B871A5">
        <w:rPr>
          <w:color w:val="FF0000"/>
        </w:rPr>
        <w:t xml:space="preserve"> </w:t>
      </w:r>
      <w:r w:rsidRPr="00A94F22">
        <w:rPr>
          <w:color w:val="FF0000"/>
        </w:rPr>
        <w:t>город Лабытнанги, ул</w:t>
      </w:r>
      <w:r>
        <w:rPr>
          <w:color w:val="FF0000"/>
        </w:rPr>
        <w:t>ица Магистральная дом 53;</w:t>
      </w:r>
    </w:p>
    <w:p w14:paraId="5F36037E" w14:textId="1822CABE" w:rsidR="00880F92" w:rsidRDefault="00880F92" w:rsidP="00880F92">
      <w:pPr>
        <w:rPr>
          <w:color w:val="FF0000"/>
        </w:rPr>
      </w:pPr>
      <w:r>
        <w:rPr>
          <w:color w:val="FF0000"/>
        </w:rPr>
        <w:t>5</w:t>
      </w:r>
      <w:r w:rsidRPr="00A94F22">
        <w:rPr>
          <w:color w:val="FF0000"/>
        </w:rPr>
        <w:t>)</w:t>
      </w:r>
      <w:r w:rsidR="003C2B2E">
        <w:rPr>
          <w:color w:val="FF0000"/>
        </w:rPr>
        <w:t xml:space="preserve"> </w:t>
      </w:r>
      <w:r>
        <w:rPr>
          <w:color w:val="FF0000"/>
        </w:rPr>
        <w:t>Многоквартирный жилой дом,</w:t>
      </w:r>
      <w:r w:rsidRPr="00B871A5">
        <w:rPr>
          <w:color w:val="FF0000"/>
        </w:rPr>
        <w:t xml:space="preserve"> </w:t>
      </w:r>
      <w:r w:rsidRPr="00A94F22">
        <w:rPr>
          <w:color w:val="FF0000"/>
        </w:rPr>
        <w:t>город Лабытнанги, ул</w:t>
      </w:r>
      <w:r>
        <w:rPr>
          <w:color w:val="FF0000"/>
        </w:rPr>
        <w:t>ица Магистральная дом 57;</w:t>
      </w:r>
    </w:p>
    <w:p w14:paraId="3C1EDC44" w14:textId="6E93D038" w:rsidR="00880F92" w:rsidRDefault="00880F92" w:rsidP="00880F92">
      <w:pPr>
        <w:rPr>
          <w:color w:val="FF0000"/>
        </w:rPr>
      </w:pPr>
      <w:r>
        <w:rPr>
          <w:color w:val="FF0000"/>
        </w:rPr>
        <w:t>6</w:t>
      </w:r>
      <w:r w:rsidRPr="00A94F22">
        <w:rPr>
          <w:color w:val="FF0000"/>
        </w:rPr>
        <w:t>)</w:t>
      </w:r>
      <w:r w:rsidR="003C2B2E">
        <w:rPr>
          <w:color w:val="FF0000"/>
        </w:rPr>
        <w:t xml:space="preserve"> </w:t>
      </w:r>
      <w:r>
        <w:rPr>
          <w:color w:val="FF0000"/>
        </w:rPr>
        <w:t>Многоквартирный жилой дом,</w:t>
      </w:r>
      <w:r w:rsidRPr="00B871A5">
        <w:rPr>
          <w:color w:val="FF0000"/>
        </w:rPr>
        <w:t xml:space="preserve"> </w:t>
      </w:r>
      <w:r w:rsidRPr="00A94F22">
        <w:rPr>
          <w:color w:val="FF0000"/>
        </w:rPr>
        <w:t>город Лабытнанги, ул</w:t>
      </w:r>
      <w:r>
        <w:rPr>
          <w:color w:val="FF0000"/>
        </w:rPr>
        <w:t>ица Обская дом 50;</w:t>
      </w:r>
    </w:p>
    <w:p w14:paraId="37C92F0D" w14:textId="41A26D81" w:rsidR="00880F92" w:rsidRDefault="0057442E" w:rsidP="00880F92">
      <w:pPr>
        <w:rPr>
          <w:color w:val="FF0000"/>
        </w:rPr>
      </w:pPr>
      <w:r>
        <w:rPr>
          <w:color w:val="FF0000"/>
        </w:rPr>
        <w:t>7</w:t>
      </w:r>
      <w:r w:rsidRPr="00A94F22">
        <w:rPr>
          <w:color w:val="FF0000"/>
        </w:rPr>
        <w:t>)</w:t>
      </w:r>
      <w:r w:rsidR="003C2B2E">
        <w:rPr>
          <w:color w:val="FF0000"/>
        </w:rPr>
        <w:t xml:space="preserve"> </w:t>
      </w:r>
      <w:r>
        <w:rPr>
          <w:color w:val="FF0000"/>
        </w:rPr>
        <w:t>Многоквартирный жилой дом,</w:t>
      </w:r>
      <w:r w:rsidRPr="00B871A5">
        <w:rPr>
          <w:color w:val="FF0000"/>
        </w:rPr>
        <w:t xml:space="preserve"> </w:t>
      </w:r>
      <w:r w:rsidRPr="00A94F22">
        <w:rPr>
          <w:color w:val="FF0000"/>
        </w:rPr>
        <w:t>город Лабытнанги, ул</w:t>
      </w:r>
      <w:r>
        <w:rPr>
          <w:color w:val="FF0000"/>
        </w:rPr>
        <w:t>ица Обская дом 52;</w:t>
      </w:r>
    </w:p>
    <w:p w14:paraId="76C283D6" w14:textId="00545119" w:rsidR="00655A07" w:rsidRDefault="0057442E" w:rsidP="00B871A5">
      <w:pPr>
        <w:rPr>
          <w:color w:val="FF0000"/>
        </w:rPr>
      </w:pPr>
      <w:r>
        <w:rPr>
          <w:color w:val="FF0000"/>
        </w:rPr>
        <w:t>8</w:t>
      </w:r>
      <w:r w:rsidRPr="00A94F22">
        <w:rPr>
          <w:color w:val="FF0000"/>
        </w:rPr>
        <w:t>)</w:t>
      </w:r>
      <w:r w:rsidR="003C2B2E">
        <w:rPr>
          <w:color w:val="FF0000"/>
        </w:rPr>
        <w:t xml:space="preserve"> </w:t>
      </w:r>
      <w:r>
        <w:rPr>
          <w:color w:val="FF0000"/>
        </w:rPr>
        <w:t>Многоквартирный жилой дом,</w:t>
      </w:r>
      <w:r w:rsidRPr="00B871A5">
        <w:rPr>
          <w:color w:val="FF0000"/>
        </w:rPr>
        <w:t xml:space="preserve"> </w:t>
      </w:r>
      <w:r w:rsidRPr="00A94F22">
        <w:rPr>
          <w:color w:val="FF0000"/>
        </w:rPr>
        <w:t>город Лабытнанги, ул</w:t>
      </w:r>
      <w:r>
        <w:rPr>
          <w:color w:val="FF0000"/>
        </w:rPr>
        <w:t>ица Обская дом 54;</w:t>
      </w:r>
    </w:p>
    <w:p w14:paraId="6E17D48F" w14:textId="4ECF47BD" w:rsidR="0057442E" w:rsidRPr="0057442E" w:rsidRDefault="0057442E" w:rsidP="00B871A5">
      <w:pPr>
        <w:rPr>
          <w:b/>
          <w:color w:val="FF0000"/>
        </w:rPr>
      </w:pPr>
      <w:r>
        <w:rPr>
          <w:color w:val="FF0000"/>
        </w:rPr>
        <w:t>9</w:t>
      </w:r>
      <w:r w:rsidRPr="00A94F22">
        <w:rPr>
          <w:color w:val="FF0000"/>
        </w:rPr>
        <w:t>)</w:t>
      </w:r>
      <w:r w:rsidR="003C2B2E">
        <w:rPr>
          <w:color w:val="FF0000"/>
        </w:rPr>
        <w:t xml:space="preserve"> </w:t>
      </w:r>
      <w:r>
        <w:rPr>
          <w:color w:val="FF0000"/>
        </w:rPr>
        <w:t>Многоквартирный жилой дом,</w:t>
      </w:r>
      <w:r w:rsidRPr="00B871A5">
        <w:rPr>
          <w:color w:val="FF0000"/>
        </w:rPr>
        <w:t xml:space="preserve"> </w:t>
      </w:r>
      <w:r w:rsidRPr="00A94F22">
        <w:rPr>
          <w:color w:val="FF0000"/>
        </w:rPr>
        <w:t>город Лабытнанги, ул</w:t>
      </w:r>
      <w:r>
        <w:rPr>
          <w:color w:val="FF0000"/>
        </w:rPr>
        <w:t>ица Обская дом 56;</w:t>
      </w:r>
    </w:p>
    <w:p w14:paraId="59E4AA48" w14:textId="77E34E5E" w:rsidR="00B871A5" w:rsidRDefault="00F97DF1" w:rsidP="00B871A5">
      <w:pPr>
        <w:rPr>
          <w:color w:val="FF0000"/>
        </w:rPr>
      </w:pPr>
      <w:r>
        <w:rPr>
          <w:color w:val="FF0000"/>
        </w:rPr>
        <w:t>10</w:t>
      </w:r>
      <w:r w:rsidRPr="00A94F22">
        <w:rPr>
          <w:color w:val="FF0000"/>
        </w:rPr>
        <w:t>)</w:t>
      </w:r>
      <w:r w:rsidR="003C2B2E">
        <w:rPr>
          <w:color w:val="FF0000"/>
        </w:rPr>
        <w:t xml:space="preserve"> </w:t>
      </w:r>
      <w:r>
        <w:rPr>
          <w:color w:val="FF0000"/>
        </w:rPr>
        <w:t>Многоквартирный жилой дом,</w:t>
      </w:r>
      <w:r w:rsidRPr="00B871A5">
        <w:rPr>
          <w:color w:val="FF0000"/>
        </w:rPr>
        <w:t xml:space="preserve"> </w:t>
      </w:r>
      <w:r w:rsidRPr="00A94F22">
        <w:rPr>
          <w:color w:val="FF0000"/>
        </w:rPr>
        <w:t>город Лабытнанги, ул</w:t>
      </w:r>
      <w:r>
        <w:rPr>
          <w:color w:val="FF0000"/>
        </w:rPr>
        <w:t>ица Магистральная дом 69;</w:t>
      </w:r>
    </w:p>
    <w:p w14:paraId="610584D6" w14:textId="60A3B9D1" w:rsidR="003352AD" w:rsidRDefault="003352AD" w:rsidP="003352AD">
      <w:pPr>
        <w:rPr>
          <w:color w:val="FF0000"/>
        </w:rPr>
      </w:pPr>
      <w:r w:rsidRPr="003352AD">
        <w:rPr>
          <w:rFonts w:eastAsia="Calibri"/>
          <w:color w:val="FF0000"/>
        </w:rPr>
        <w:t>11) Спортивный зал «Юниор»</w:t>
      </w:r>
      <w:r w:rsidRPr="003352AD">
        <w:rPr>
          <w:color w:val="FF0000"/>
        </w:rPr>
        <w:t>,</w:t>
      </w:r>
      <w:r w:rsidRPr="00B871A5">
        <w:rPr>
          <w:color w:val="FF0000"/>
        </w:rPr>
        <w:t xml:space="preserve"> </w:t>
      </w:r>
      <w:r w:rsidRPr="00A94F22">
        <w:rPr>
          <w:color w:val="FF0000"/>
        </w:rPr>
        <w:t>город Лабытнанги, ул</w:t>
      </w:r>
      <w:r>
        <w:rPr>
          <w:color w:val="FF0000"/>
        </w:rPr>
        <w:t>ица Леонида Гиршгорна дом 93;</w:t>
      </w:r>
    </w:p>
    <w:p w14:paraId="0B56F06C" w14:textId="198C20B7" w:rsidR="00B871A5" w:rsidRDefault="003352AD" w:rsidP="00C02419">
      <w:pPr>
        <w:rPr>
          <w:color w:val="FF0000"/>
        </w:rPr>
      </w:pPr>
      <w:r>
        <w:rPr>
          <w:color w:val="FF0000"/>
        </w:rPr>
        <w:t>12</w:t>
      </w:r>
      <w:r w:rsidR="006A6737" w:rsidRPr="00A94F22">
        <w:rPr>
          <w:color w:val="FF0000"/>
        </w:rPr>
        <w:t>)</w:t>
      </w:r>
      <w:r w:rsidR="003C2B2E">
        <w:rPr>
          <w:color w:val="FF0000"/>
        </w:rPr>
        <w:t xml:space="preserve"> </w:t>
      </w:r>
      <w:r w:rsidR="006A6737">
        <w:rPr>
          <w:color w:val="FF0000"/>
        </w:rPr>
        <w:t>индивидуальные гаражи в границах квартала.</w:t>
      </w:r>
    </w:p>
    <w:p w14:paraId="6020303F" w14:textId="71631698" w:rsidR="00FF4355" w:rsidRDefault="00FF4355" w:rsidP="008D2DE9">
      <w:pPr>
        <w:spacing w:before="240"/>
        <w:rPr>
          <w:color w:val="00B0F0"/>
        </w:rPr>
      </w:pPr>
      <w:bookmarkStart w:id="109" w:name="_GoBack"/>
      <w:bookmarkEnd w:id="109"/>
      <w:r w:rsidRPr="00F219CA">
        <w:rPr>
          <w:color w:val="00B0F0"/>
        </w:rPr>
        <w:t>На расчетный срок запланировано строительство следующих объектов</w:t>
      </w:r>
      <w:r>
        <w:rPr>
          <w:color w:val="00B0F0"/>
        </w:rPr>
        <w:t>:</w:t>
      </w:r>
    </w:p>
    <w:p w14:paraId="62339EE1" w14:textId="32ED6570" w:rsidR="00FF4355" w:rsidRPr="0033779B" w:rsidRDefault="00FF4355" w:rsidP="00C02419">
      <w:pPr>
        <w:rPr>
          <w:rFonts w:eastAsia="Calibri"/>
          <w:color w:val="00B0F0"/>
        </w:rPr>
      </w:pPr>
      <w:r w:rsidRPr="0033779B">
        <w:rPr>
          <w:rFonts w:eastAsia="Calibri"/>
          <w:color w:val="00B0F0"/>
        </w:rPr>
        <w:t>– многоквартирные жилые дома общей площадью 11,1 тыс. кв. м.</w:t>
      </w:r>
    </w:p>
    <w:p w14:paraId="18FDB043" w14:textId="77777777" w:rsidR="00FF4355" w:rsidRPr="0033779B" w:rsidRDefault="00FF4355" w:rsidP="00FF4355">
      <w:pPr>
        <w:rPr>
          <w:rFonts w:eastAsia="Calibri"/>
          <w:color w:val="00B0F0"/>
        </w:rPr>
      </w:pPr>
      <w:r w:rsidRPr="0033779B">
        <w:rPr>
          <w:rFonts w:eastAsia="Calibri"/>
          <w:color w:val="00B0F0"/>
        </w:rPr>
        <w:t xml:space="preserve">– многоквартирные жилые дома общей площадью 101,1 тыс. кв. м; </w:t>
      </w:r>
    </w:p>
    <w:p w14:paraId="575FC172" w14:textId="77777777" w:rsidR="00FF4355" w:rsidRPr="0033779B" w:rsidRDefault="00FF4355" w:rsidP="00FF4355">
      <w:pPr>
        <w:rPr>
          <w:rFonts w:eastAsia="Calibri"/>
          <w:color w:val="00B0F0"/>
        </w:rPr>
      </w:pPr>
      <w:r w:rsidRPr="0033779B">
        <w:rPr>
          <w:rFonts w:eastAsia="Calibri"/>
          <w:color w:val="00B0F0"/>
        </w:rPr>
        <w:t xml:space="preserve">– центр дополнительного образования детей на 30 мест. </w:t>
      </w:r>
    </w:p>
    <w:p w14:paraId="3EF7E867" w14:textId="77777777" w:rsidR="0033779B" w:rsidRPr="0033779B" w:rsidRDefault="0033779B" w:rsidP="0033779B">
      <w:pPr>
        <w:rPr>
          <w:rFonts w:eastAsia="Calibri"/>
          <w:color w:val="00B0F0"/>
        </w:rPr>
      </w:pPr>
      <w:r w:rsidRPr="0033779B">
        <w:rPr>
          <w:rFonts w:eastAsia="Calibri"/>
          <w:color w:val="00B0F0"/>
        </w:rPr>
        <w:t xml:space="preserve">– два объекта торговли; </w:t>
      </w:r>
    </w:p>
    <w:p w14:paraId="479B9BE6" w14:textId="77777777" w:rsidR="0033779B" w:rsidRPr="0033779B" w:rsidRDefault="0033779B" w:rsidP="0033779B">
      <w:pPr>
        <w:rPr>
          <w:rFonts w:eastAsia="Calibri"/>
          <w:color w:val="00B0F0"/>
        </w:rPr>
      </w:pPr>
      <w:r w:rsidRPr="0033779B">
        <w:rPr>
          <w:rFonts w:eastAsia="Calibri"/>
          <w:color w:val="00B0F0"/>
        </w:rPr>
        <w:t xml:space="preserve">– торговый комплекс. </w:t>
      </w:r>
    </w:p>
    <w:p w14:paraId="3E84102B" w14:textId="77777777" w:rsidR="0033779B" w:rsidRPr="0033779B" w:rsidRDefault="0033779B" w:rsidP="0033779B">
      <w:pPr>
        <w:rPr>
          <w:rFonts w:eastAsia="Calibri"/>
          <w:color w:val="00B0F0"/>
        </w:rPr>
      </w:pPr>
      <w:r w:rsidRPr="0033779B">
        <w:rPr>
          <w:rFonts w:eastAsia="Calibri"/>
          <w:color w:val="00B0F0"/>
        </w:rPr>
        <w:t xml:space="preserve">– спортивная центр. </w:t>
      </w:r>
    </w:p>
    <w:p w14:paraId="7A13B487" w14:textId="77777777" w:rsidR="002F3099" w:rsidRDefault="002F3099" w:rsidP="002F3099">
      <w:pPr>
        <w:spacing w:before="240"/>
        <w:rPr>
          <w:color w:val="00B0F0"/>
        </w:rPr>
      </w:pPr>
      <w:r w:rsidRPr="00F219CA">
        <w:rPr>
          <w:color w:val="00B0F0"/>
        </w:rPr>
        <w:t>На расчетный срок запланировано строительство следующих объектов инженерной инфраструктуры:</w:t>
      </w:r>
    </w:p>
    <w:p w14:paraId="17DC5354" w14:textId="69D2968A" w:rsidR="002F3099" w:rsidRPr="003C2B2E" w:rsidRDefault="002F3099" w:rsidP="002F3099">
      <w:pPr>
        <w:rPr>
          <w:rFonts w:eastAsia="Calibri"/>
          <w:color w:val="00B0F0"/>
        </w:rPr>
      </w:pPr>
      <w:r w:rsidRPr="003C2B2E">
        <w:rPr>
          <w:rFonts w:eastAsia="Calibri"/>
          <w:color w:val="00B0F0"/>
        </w:rPr>
        <w:t xml:space="preserve">– </w:t>
      </w:r>
      <w:r w:rsidRPr="003C2B2E">
        <w:rPr>
          <w:rFonts w:eastAsia="Calibri"/>
          <w:color w:val="00B0F0"/>
        </w:rPr>
        <w:t>строительство кольцевых и тупиковых водопроводных сетей из стальных</w:t>
      </w:r>
      <w:r w:rsidRPr="003C2B2E">
        <w:rPr>
          <w:rFonts w:eastAsia="Calibri"/>
          <w:color w:val="00B0F0"/>
        </w:rPr>
        <w:t xml:space="preserve"> трубопроводов, в ППУ изоляции, диаметром 57-108мм, протяжѐнностью 1,44 км.</w:t>
      </w:r>
    </w:p>
    <w:p w14:paraId="6AC428C8" w14:textId="53CFC2F4" w:rsidR="002F3099" w:rsidRPr="003C2B2E" w:rsidRDefault="002F3099" w:rsidP="002F3099">
      <w:pPr>
        <w:rPr>
          <w:rFonts w:eastAsia="Calibri"/>
          <w:color w:val="00B0F0"/>
        </w:rPr>
      </w:pPr>
      <w:r w:rsidRPr="003C2B2E">
        <w:rPr>
          <w:rFonts w:eastAsia="Calibri"/>
          <w:color w:val="00B0F0"/>
        </w:rPr>
        <w:t xml:space="preserve">– </w:t>
      </w:r>
      <w:r w:rsidRPr="003C2B2E">
        <w:rPr>
          <w:rFonts w:eastAsia="Calibri"/>
          <w:color w:val="00B0F0"/>
        </w:rPr>
        <w:t>строительство самотечных канализационных коллекторов из стальных</w:t>
      </w:r>
      <w:r w:rsidRPr="003C2B2E">
        <w:rPr>
          <w:rFonts w:eastAsia="Calibri"/>
          <w:color w:val="00B0F0"/>
        </w:rPr>
        <w:t xml:space="preserve"> </w:t>
      </w:r>
    </w:p>
    <w:p w14:paraId="6C0A8604" w14:textId="025D7F10" w:rsidR="002F3099" w:rsidRPr="003C2B2E" w:rsidRDefault="002F3099" w:rsidP="002F3099">
      <w:pPr>
        <w:rPr>
          <w:rFonts w:eastAsia="Calibri"/>
          <w:color w:val="00B0F0"/>
        </w:rPr>
      </w:pPr>
      <w:r w:rsidRPr="003C2B2E">
        <w:rPr>
          <w:rFonts w:eastAsia="Calibri"/>
          <w:color w:val="00B0F0"/>
        </w:rPr>
        <w:t>трубопроводов, диаметром 159-273 мм, протяженностью 1,3 км.</w:t>
      </w:r>
    </w:p>
    <w:p w14:paraId="3455ECBF" w14:textId="77777777" w:rsidR="00C502B0" w:rsidRPr="003C2B2E" w:rsidRDefault="00C502B0" w:rsidP="00C502B0">
      <w:pPr>
        <w:rPr>
          <w:rFonts w:eastAsia="Calibri"/>
          <w:color w:val="00B0F0"/>
        </w:rPr>
      </w:pPr>
      <w:r w:rsidRPr="003C2B2E">
        <w:rPr>
          <w:rFonts w:eastAsia="Calibri"/>
          <w:color w:val="00B0F0"/>
        </w:rPr>
        <w:t xml:space="preserve">– реконструкция котельной №9 (9мкр.); </w:t>
      </w:r>
    </w:p>
    <w:p w14:paraId="0082C897" w14:textId="3010ED2F" w:rsidR="00C502B0" w:rsidRPr="003C2B2E" w:rsidRDefault="00C502B0" w:rsidP="00C502B0">
      <w:pPr>
        <w:rPr>
          <w:rFonts w:eastAsia="Calibri"/>
          <w:color w:val="00B0F0"/>
        </w:rPr>
      </w:pPr>
      <w:r w:rsidRPr="003C2B2E">
        <w:rPr>
          <w:rFonts w:eastAsia="Calibri"/>
          <w:color w:val="00B0F0"/>
        </w:rPr>
        <w:t xml:space="preserve">– строительство магистральных тепловых сетей протяженностью 2,3 км </w:t>
      </w:r>
      <w:r w:rsidRPr="003C2B2E">
        <w:rPr>
          <w:rFonts w:eastAsia="Calibri"/>
          <w:color w:val="00B0F0"/>
        </w:rPr>
        <w:t>от котельной</w:t>
      </w:r>
      <w:r w:rsidRPr="003C2B2E">
        <w:rPr>
          <w:rFonts w:eastAsia="Calibri"/>
          <w:color w:val="00B0F0"/>
        </w:rPr>
        <w:t xml:space="preserve"> №9 (9мкр.) до потребителей</w:t>
      </w:r>
      <w:r w:rsidR="003C2B2E" w:rsidRPr="003C2B2E">
        <w:rPr>
          <w:rFonts w:eastAsia="Calibri"/>
          <w:color w:val="00B0F0"/>
        </w:rPr>
        <w:t>;</w:t>
      </w:r>
    </w:p>
    <w:p w14:paraId="1467F839" w14:textId="2BDF7FEA" w:rsidR="003C2B2E" w:rsidRPr="003C2B2E" w:rsidRDefault="003C2B2E" w:rsidP="003C2B2E">
      <w:pPr>
        <w:rPr>
          <w:rFonts w:eastAsia="Calibri"/>
          <w:color w:val="00B0F0"/>
        </w:rPr>
      </w:pPr>
      <w:r w:rsidRPr="003C2B2E">
        <w:rPr>
          <w:rFonts w:eastAsia="Calibri"/>
          <w:color w:val="00B0F0"/>
        </w:rPr>
        <w:t xml:space="preserve">– </w:t>
      </w:r>
      <w:r w:rsidRPr="003C2B2E">
        <w:rPr>
          <w:rFonts w:eastAsia="Calibri"/>
          <w:color w:val="00B0F0"/>
        </w:rPr>
        <w:t>строительство (</w:t>
      </w:r>
      <w:r w:rsidRPr="003C2B2E">
        <w:rPr>
          <w:rFonts w:eastAsia="Calibri"/>
          <w:color w:val="00B0F0"/>
        </w:rPr>
        <w:t>установка)</w:t>
      </w:r>
      <w:r w:rsidRPr="003C2B2E">
        <w:rPr>
          <w:rFonts w:eastAsia="Calibri"/>
          <w:color w:val="00B0F0"/>
        </w:rPr>
        <w:t xml:space="preserve"> </w:t>
      </w:r>
      <w:r w:rsidRPr="003C2B2E">
        <w:rPr>
          <w:rFonts w:eastAsia="Calibri"/>
          <w:color w:val="00B0F0"/>
        </w:rPr>
        <w:t>газорегуляторных</w:t>
      </w:r>
      <w:r w:rsidRPr="003C2B2E">
        <w:rPr>
          <w:rFonts w:eastAsia="Calibri"/>
          <w:color w:val="00B0F0"/>
        </w:rPr>
        <w:t xml:space="preserve"> </w:t>
      </w:r>
      <w:r w:rsidRPr="003C2B2E">
        <w:rPr>
          <w:rFonts w:eastAsia="Calibri"/>
          <w:color w:val="00B0F0"/>
        </w:rPr>
        <w:t>пунктов</w:t>
      </w:r>
      <w:r w:rsidRPr="003C2B2E">
        <w:rPr>
          <w:rFonts w:eastAsia="Calibri"/>
          <w:color w:val="00B0F0"/>
        </w:rPr>
        <w:t xml:space="preserve"> </w:t>
      </w:r>
      <w:r w:rsidRPr="003C2B2E">
        <w:rPr>
          <w:rFonts w:eastAsia="Calibri"/>
          <w:color w:val="00B0F0"/>
        </w:rPr>
        <w:t>с</w:t>
      </w:r>
      <w:r w:rsidRPr="003C2B2E">
        <w:rPr>
          <w:rFonts w:eastAsia="Calibri"/>
          <w:color w:val="00B0F0"/>
        </w:rPr>
        <w:t xml:space="preserve"> </w:t>
      </w:r>
      <w:r w:rsidRPr="003C2B2E">
        <w:rPr>
          <w:rFonts w:eastAsia="Calibri"/>
          <w:color w:val="00B0F0"/>
        </w:rPr>
        <w:t>пропускной</w:t>
      </w:r>
      <w:r w:rsidRPr="003C2B2E">
        <w:rPr>
          <w:rFonts w:eastAsia="Calibri"/>
          <w:color w:val="00B0F0"/>
        </w:rPr>
        <w:t xml:space="preserve"> </w:t>
      </w:r>
      <w:r w:rsidRPr="003C2B2E">
        <w:rPr>
          <w:rFonts w:eastAsia="Calibri"/>
          <w:color w:val="00B0F0"/>
        </w:rPr>
        <w:t>способностью 550 м3/ч</w:t>
      </w:r>
      <w:r w:rsidRPr="003C2B2E">
        <w:rPr>
          <w:rFonts w:eastAsia="Calibri"/>
          <w:color w:val="00B0F0"/>
        </w:rPr>
        <w:t xml:space="preserve"> </w:t>
      </w:r>
      <w:r w:rsidRPr="003C2B2E">
        <w:rPr>
          <w:rFonts w:eastAsia="Calibri"/>
          <w:color w:val="00B0F0"/>
        </w:rPr>
        <w:t xml:space="preserve">(3 объекта); </w:t>
      </w:r>
    </w:p>
    <w:p w14:paraId="73AA5581" w14:textId="41D9D83F" w:rsidR="003C2B2E" w:rsidRPr="003C2B2E" w:rsidRDefault="003C2B2E" w:rsidP="003C2B2E">
      <w:pPr>
        <w:rPr>
          <w:rFonts w:eastAsia="Calibri"/>
          <w:color w:val="00B0F0"/>
        </w:rPr>
      </w:pPr>
      <w:r w:rsidRPr="003C2B2E">
        <w:rPr>
          <w:rFonts w:eastAsia="Calibri"/>
          <w:color w:val="00B0F0"/>
        </w:rPr>
        <w:t>– строительство газопроводов высокого давления II категории (0,6 МПа), диаметром 89 мм с</w:t>
      </w:r>
      <w:r w:rsidRPr="003C2B2E">
        <w:rPr>
          <w:rFonts w:eastAsia="Calibri"/>
          <w:color w:val="00B0F0"/>
        </w:rPr>
        <w:t xml:space="preserve"> </w:t>
      </w:r>
      <w:r w:rsidRPr="003C2B2E">
        <w:rPr>
          <w:rFonts w:eastAsia="Calibri"/>
          <w:color w:val="00B0F0"/>
        </w:rPr>
        <w:t>подключением</w:t>
      </w:r>
      <w:r w:rsidRPr="003C2B2E">
        <w:rPr>
          <w:rFonts w:eastAsia="Calibri"/>
          <w:color w:val="00B0F0"/>
        </w:rPr>
        <w:t xml:space="preserve"> </w:t>
      </w:r>
      <w:r w:rsidRPr="003C2B2E">
        <w:rPr>
          <w:rFonts w:eastAsia="Calibri"/>
          <w:color w:val="00B0F0"/>
        </w:rPr>
        <w:t>к</w:t>
      </w:r>
      <w:r w:rsidRPr="003C2B2E">
        <w:rPr>
          <w:rFonts w:eastAsia="Calibri"/>
          <w:color w:val="00B0F0"/>
        </w:rPr>
        <w:t xml:space="preserve"> </w:t>
      </w:r>
      <w:r w:rsidRPr="003C2B2E">
        <w:rPr>
          <w:rFonts w:eastAsia="Calibri"/>
          <w:color w:val="00B0F0"/>
        </w:rPr>
        <w:t>кольцевому</w:t>
      </w:r>
      <w:r w:rsidRPr="003C2B2E">
        <w:rPr>
          <w:rFonts w:eastAsia="Calibri"/>
          <w:color w:val="00B0F0"/>
        </w:rPr>
        <w:t xml:space="preserve"> </w:t>
      </w:r>
      <w:r w:rsidRPr="003C2B2E">
        <w:rPr>
          <w:rFonts w:eastAsia="Calibri"/>
          <w:color w:val="00B0F0"/>
        </w:rPr>
        <w:t>газопроводу</w:t>
      </w:r>
      <w:r w:rsidRPr="003C2B2E">
        <w:rPr>
          <w:rFonts w:eastAsia="Calibri"/>
          <w:color w:val="00B0F0"/>
        </w:rPr>
        <w:t xml:space="preserve"> </w:t>
      </w:r>
      <w:r w:rsidRPr="003C2B2E">
        <w:rPr>
          <w:rFonts w:eastAsia="Calibri"/>
          <w:color w:val="00B0F0"/>
        </w:rPr>
        <w:t xml:space="preserve">высокого давления диаметром 219 мм; </w:t>
      </w:r>
    </w:p>
    <w:p w14:paraId="32598A07" w14:textId="4A41CA04" w:rsidR="003C2B2E" w:rsidRPr="003C2B2E" w:rsidRDefault="003C2B2E" w:rsidP="003C2B2E">
      <w:pPr>
        <w:rPr>
          <w:rFonts w:eastAsia="Calibri"/>
          <w:color w:val="00B0F0"/>
        </w:rPr>
      </w:pPr>
      <w:r w:rsidRPr="003C2B2E">
        <w:rPr>
          <w:rFonts w:eastAsia="Calibri"/>
          <w:color w:val="00B0F0"/>
        </w:rPr>
        <w:t>– строительство</w:t>
      </w:r>
      <w:r w:rsidRPr="003C2B2E">
        <w:rPr>
          <w:rFonts w:eastAsia="Calibri"/>
          <w:color w:val="00B0F0"/>
        </w:rPr>
        <w:t xml:space="preserve"> </w:t>
      </w:r>
      <w:r w:rsidRPr="003C2B2E">
        <w:rPr>
          <w:rFonts w:eastAsia="Calibri"/>
          <w:color w:val="00B0F0"/>
        </w:rPr>
        <w:t>газопроводов</w:t>
      </w:r>
      <w:r w:rsidRPr="003C2B2E">
        <w:rPr>
          <w:rFonts w:eastAsia="Calibri"/>
          <w:color w:val="00B0F0"/>
        </w:rPr>
        <w:t xml:space="preserve"> </w:t>
      </w:r>
      <w:r w:rsidRPr="003C2B2E">
        <w:rPr>
          <w:rFonts w:eastAsia="Calibri"/>
          <w:color w:val="00B0F0"/>
        </w:rPr>
        <w:t>низкого</w:t>
      </w:r>
      <w:r w:rsidRPr="003C2B2E">
        <w:rPr>
          <w:rFonts w:eastAsia="Calibri"/>
          <w:color w:val="00B0F0"/>
        </w:rPr>
        <w:t xml:space="preserve"> </w:t>
      </w:r>
      <w:r w:rsidRPr="003C2B2E">
        <w:rPr>
          <w:rFonts w:eastAsia="Calibri"/>
          <w:color w:val="00B0F0"/>
        </w:rPr>
        <w:t>давления</w:t>
      </w:r>
      <w:r w:rsidRPr="003C2B2E">
        <w:rPr>
          <w:rFonts w:eastAsia="Calibri"/>
          <w:color w:val="00B0F0"/>
        </w:rPr>
        <w:t xml:space="preserve"> </w:t>
      </w:r>
      <w:r w:rsidRPr="003C2B2E">
        <w:rPr>
          <w:rFonts w:eastAsia="Calibri"/>
          <w:color w:val="00B0F0"/>
        </w:rPr>
        <w:t>(0,003</w:t>
      </w:r>
      <w:r w:rsidRPr="003C2B2E">
        <w:rPr>
          <w:rFonts w:eastAsia="Calibri"/>
          <w:color w:val="00B0F0"/>
        </w:rPr>
        <w:t xml:space="preserve"> </w:t>
      </w:r>
      <w:r w:rsidRPr="003C2B2E">
        <w:rPr>
          <w:rFonts w:eastAsia="Calibri"/>
          <w:color w:val="00B0F0"/>
        </w:rPr>
        <w:t>МПа),</w:t>
      </w:r>
      <w:r w:rsidRPr="003C2B2E">
        <w:rPr>
          <w:rFonts w:eastAsia="Calibri"/>
          <w:color w:val="00B0F0"/>
        </w:rPr>
        <w:t xml:space="preserve"> </w:t>
      </w:r>
      <w:r w:rsidRPr="003C2B2E">
        <w:rPr>
          <w:rFonts w:eastAsia="Calibri"/>
          <w:color w:val="00B0F0"/>
        </w:rPr>
        <w:t>диаметром</w:t>
      </w:r>
      <w:r w:rsidRPr="003C2B2E">
        <w:rPr>
          <w:rFonts w:eastAsia="Calibri"/>
          <w:color w:val="00B0F0"/>
        </w:rPr>
        <w:t xml:space="preserve"> 59-108 мм;</w:t>
      </w:r>
    </w:p>
    <w:p w14:paraId="42D9F57F" w14:textId="77777777" w:rsidR="003C2B2E" w:rsidRPr="003C2B2E" w:rsidRDefault="003C2B2E" w:rsidP="003C2B2E">
      <w:pPr>
        <w:rPr>
          <w:rFonts w:eastAsia="Calibri"/>
          <w:color w:val="00B0F0"/>
        </w:rPr>
      </w:pPr>
      <w:r w:rsidRPr="003C2B2E">
        <w:rPr>
          <w:rFonts w:eastAsia="Calibri"/>
          <w:color w:val="00B0F0"/>
        </w:rPr>
        <w:t>– строительство двух новых трансформаторных подстанций ТП-6/0,4 кВ №119 мощностью 2х630 кВА соответственно для энергоснабжения новых потребителей планировочных кварталов (согласно Инвестиционной программе по электроэнергетике на 2011-2015гг.);</w:t>
      </w:r>
    </w:p>
    <w:p w14:paraId="3EABF21D" w14:textId="77777777" w:rsidR="003C2B2E" w:rsidRPr="003C2B2E" w:rsidRDefault="003C2B2E" w:rsidP="003C2B2E">
      <w:pPr>
        <w:rPr>
          <w:rFonts w:eastAsia="Calibri"/>
          <w:color w:val="00B0F0"/>
        </w:rPr>
      </w:pPr>
      <w:r w:rsidRPr="003C2B2E">
        <w:rPr>
          <w:rFonts w:eastAsia="Calibri"/>
          <w:color w:val="00B0F0"/>
        </w:rPr>
        <w:lastRenderedPageBreak/>
        <w:t>– строительство кабельных линий электропередачи напряжением 6 кВ (далее – КЛ-6 кВ) общей протяженностью 0,4 км для подключения новой ТП-6/0,4 кВ №119 и в связи с изменением планировочной структуры кварталов;</w:t>
      </w:r>
    </w:p>
    <w:p w14:paraId="6574085E" w14:textId="77777777" w:rsidR="003C2B2E" w:rsidRPr="003C2B2E" w:rsidRDefault="003C2B2E" w:rsidP="003C2B2E">
      <w:pPr>
        <w:rPr>
          <w:rFonts w:eastAsia="Calibri"/>
          <w:color w:val="00B0F0"/>
        </w:rPr>
      </w:pPr>
      <w:r w:rsidRPr="003C2B2E">
        <w:rPr>
          <w:rFonts w:eastAsia="Calibri"/>
          <w:color w:val="00B0F0"/>
        </w:rPr>
        <w:t>– строительство кабельных линий электропередачи напряжением 0,4 кВ (далее КЛ-0,4 кВ) общей протяженностью 0,76 км для подключения потребителей планировочного квартала.</w:t>
      </w:r>
    </w:p>
    <w:p w14:paraId="2F71E314" w14:textId="77777777" w:rsidR="003C2B2E" w:rsidRPr="003C2B2E" w:rsidRDefault="003C2B2E" w:rsidP="003C2B2E">
      <w:pPr>
        <w:rPr>
          <w:rFonts w:eastAsia="Calibri"/>
          <w:color w:val="00B0F0"/>
        </w:rPr>
      </w:pPr>
      <w:r w:rsidRPr="003C2B2E">
        <w:rPr>
          <w:rFonts w:eastAsia="Calibri"/>
          <w:color w:val="00B0F0"/>
        </w:rPr>
        <w:t>– реконструкция РУ-6 кВ действующей трансформаторной подстанции ТП-6/0,4 кВ №73 и увеличение мощности до 2х630 кВА (согласно Инвестиционной программе по электроэнергетике на 2011-2015гг.);</w:t>
      </w:r>
    </w:p>
    <w:p w14:paraId="3F214371" w14:textId="77777777" w:rsidR="003C2B2E" w:rsidRPr="003C2B2E" w:rsidRDefault="003C2B2E" w:rsidP="003C2B2E">
      <w:pPr>
        <w:rPr>
          <w:rFonts w:eastAsia="Calibri"/>
          <w:color w:val="00B0F0"/>
        </w:rPr>
      </w:pPr>
      <w:r w:rsidRPr="003C2B2E">
        <w:rPr>
          <w:rFonts w:eastAsia="Calibri"/>
          <w:color w:val="00B0F0"/>
        </w:rPr>
        <w:t>– строительство КЛ-6 кВ общей протяженностью 1,85 км для подключения новой ТП-6/0,4 кВ №119 и в связи с изменением планировочной структуры кварталов;</w:t>
      </w:r>
    </w:p>
    <w:p w14:paraId="7A252355" w14:textId="77777777" w:rsidR="003C2B2E" w:rsidRPr="003C2B2E" w:rsidRDefault="003C2B2E" w:rsidP="003C2B2E">
      <w:pPr>
        <w:rPr>
          <w:rFonts w:eastAsia="Calibri"/>
          <w:color w:val="00B0F0"/>
        </w:rPr>
      </w:pPr>
      <w:r w:rsidRPr="003C2B2E">
        <w:rPr>
          <w:rFonts w:eastAsia="Calibri"/>
          <w:color w:val="00B0F0"/>
        </w:rPr>
        <w:t>– строительство КЛ-0,4 кВ общей протяженностью 0,16 км для подключения потребителей планировочных кварталов;</w:t>
      </w:r>
    </w:p>
    <w:p w14:paraId="3FFB4D09" w14:textId="7DC9798C" w:rsidR="003C2B2E" w:rsidRPr="003C2B2E" w:rsidRDefault="003C2B2E" w:rsidP="003C2B2E">
      <w:pPr>
        <w:rPr>
          <w:color w:val="00B0F0"/>
        </w:rPr>
      </w:pPr>
      <w:r w:rsidRPr="003C2B2E">
        <w:rPr>
          <w:rFonts w:eastAsia="Calibri"/>
          <w:color w:val="00B0F0"/>
        </w:rPr>
        <w:t>– демонтаж части существующих воздушных и кабельных линий электропередачи 6-0,4 кВ, попадающих под проектную застройку и улично-дорожную сеть.</w:t>
      </w:r>
    </w:p>
    <w:p w14:paraId="4D4510F1" w14:textId="04CE9042" w:rsidR="003C2B2E" w:rsidRPr="003C2B2E" w:rsidRDefault="003C2B2E" w:rsidP="003C2B2E">
      <w:pPr>
        <w:rPr>
          <w:rFonts w:eastAsia="Calibri"/>
          <w:color w:val="00B0F0"/>
        </w:rPr>
      </w:pPr>
      <w:r w:rsidRPr="003C2B2E">
        <w:rPr>
          <w:rFonts w:eastAsia="Calibri"/>
          <w:color w:val="00B0F0"/>
        </w:rPr>
        <w:t>–</w:t>
      </w:r>
      <w:r w:rsidRPr="003C2B2E">
        <w:rPr>
          <w:rFonts w:eastAsia="Calibri"/>
          <w:color w:val="00B0F0"/>
        </w:rPr>
        <w:t xml:space="preserve"> </w:t>
      </w:r>
      <w:r w:rsidRPr="003C2B2E">
        <w:rPr>
          <w:rFonts w:eastAsia="Calibri"/>
          <w:color w:val="00B0F0"/>
        </w:rPr>
        <w:t>установка</w:t>
      </w:r>
      <w:r w:rsidRPr="003C2B2E">
        <w:rPr>
          <w:rFonts w:eastAsia="Calibri"/>
          <w:color w:val="00B0F0"/>
        </w:rPr>
        <w:t xml:space="preserve"> </w:t>
      </w:r>
      <w:r w:rsidRPr="003C2B2E">
        <w:rPr>
          <w:rFonts w:eastAsia="Calibri"/>
          <w:color w:val="00B0F0"/>
        </w:rPr>
        <w:t>узлов</w:t>
      </w:r>
      <w:r w:rsidRPr="003C2B2E">
        <w:rPr>
          <w:rFonts w:eastAsia="Calibri"/>
          <w:color w:val="00B0F0"/>
        </w:rPr>
        <w:t xml:space="preserve"> </w:t>
      </w:r>
      <w:r w:rsidRPr="003C2B2E">
        <w:rPr>
          <w:rFonts w:eastAsia="Calibri"/>
          <w:color w:val="00B0F0"/>
        </w:rPr>
        <w:t>мультимедийной</w:t>
      </w:r>
      <w:r w:rsidRPr="003C2B2E">
        <w:rPr>
          <w:rFonts w:eastAsia="Calibri"/>
          <w:color w:val="00B0F0"/>
        </w:rPr>
        <w:t xml:space="preserve"> </w:t>
      </w:r>
      <w:r w:rsidRPr="003C2B2E">
        <w:rPr>
          <w:rFonts w:eastAsia="Calibri"/>
          <w:color w:val="00B0F0"/>
        </w:rPr>
        <w:t>системы</w:t>
      </w:r>
      <w:r w:rsidRPr="003C2B2E">
        <w:rPr>
          <w:rFonts w:eastAsia="Calibri"/>
          <w:color w:val="00B0F0"/>
        </w:rPr>
        <w:t xml:space="preserve"> </w:t>
      </w:r>
      <w:r w:rsidRPr="003C2B2E">
        <w:rPr>
          <w:rFonts w:eastAsia="Calibri"/>
          <w:color w:val="00B0F0"/>
        </w:rPr>
        <w:t>доступа</w:t>
      </w:r>
      <w:r w:rsidRPr="003C2B2E">
        <w:rPr>
          <w:rFonts w:eastAsia="Calibri"/>
          <w:color w:val="00B0F0"/>
        </w:rPr>
        <w:t xml:space="preserve"> </w:t>
      </w:r>
      <w:r w:rsidRPr="003C2B2E">
        <w:rPr>
          <w:rFonts w:eastAsia="Calibri"/>
          <w:color w:val="00B0F0"/>
        </w:rPr>
        <w:t>(УМДС)</w:t>
      </w:r>
      <w:r w:rsidRPr="003C2B2E">
        <w:rPr>
          <w:rFonts w:eastAsia="Calibri"/>
          <w:color w:val="00B0F0"/>
        </w:rPr>
        <w:t xml:space="preserve"> </w:t>
      </w:r>
      <w:r w:rsidRPr="003C2B2E">
        <w:rPr>
          <w:rFonts w:eastAsia="Calibri"/>
          <w:color w:val="00B0F0"/>
        </w:rPr>
        <w:t>для</w:t>
      </w:r>
      <w:r w:rsidRPr="003C2B2E">
        <w:rPr>
          <w:rFonts w:eastAsia="Calibri"/>
          <w:color w:val="00B0F0"/>
        </w:rPr>
        <w:t xml:space="preserve"> </w:t>
      </w:r>
      <w:r w:rsidRPr="003C2B2E">
        <w:rPr>
          <w:rFonts w:eastAsia="Calibri"/>
          <w:color w:val="00B0F0"/>
        </w:rPr>
        <w:t>многоквартирных жилых</w:t>
      </w:r>
      <w:r w:rsidRPr="003C2B2E">
        <w:rPr>
          <w:rFonts w:eastAsia="Calibri"/>
          <w:color w:val="00B0F0"/>
        </w:rPr>
        <w:t xml:space="preserve"> </w:t>
      </w:r>
      <w:r w:rsidRPr="003C2B2E">
        <w:rPr>
          <w:rFonts w:eastAsia="Calibri"/>
          <w:color w:val="00B0F0"/>
        </w:rPr>
        <w:t>и</w:t>
      </w:r>
      <w:r w:rsidRPr="003C2B2E">
        <w:rPr>
          <w:rFonts w:eastAsia="Calibri"/>
          <w:color w:val="00B0F0"/>
        </w:rPr>
        <w:t xml:space="preserve"> </w:t>
      </w:r>
      <w:r w:rsidRPr="003C2B2E">
        <w:rPr>
          <w:rFonts w:eastAsia="Calibri"/>
          <w:color w:val="00B0F0"/>
        </w:rPr>
        <w:t>общественных</w:t>
      </w:r>
      <w:r w:rsidRPr="003C2B2E">
        <w:rPr>
          <w:rFonts w:eastAsia="Calibri"/>
          <w:color w:val="00B0F0"/>
        </w:rPr>
        <w:t xml:space="preserve"> </w:t>
      </w:r>
      <w:r w:rsidRPr="003C2B2E">
        <w:rPr>
          <w:rFonts w:eastAsia="Calibri"/>
          <w:color w:val="00B0F0"/>
        </w:rPr>
        <w:t>зданий</w:t>
      </w:r>
      <w:r w:rsidRPr="003C2B2E">
        <w:rPr>
          <w:rFonts w:eastAsia="Calibri"/>
          <w:color w:val="00B0F0"/>
        </w:rPr>
        <w:t xml:space="preserve"> </w:t>
      </w:r>
      <w:r w:rsidRPr="003C2B2E">
        <w:rPr>
          <w:rFonts w:eastAsia="Calibri"/>
          <w:color w:val="00B0F0"/>
        </w:rPr>
        <w:t>с</w:t>
      </w:r>
      <w:r w:rsidRPr="003C2B2E">
        <w:rPr>
          <w:rFonts w:eastAsia="Calibri"/>
          <w:color w:val="00B0F0"/>
        </w:rPr>
        <w:t xml:space="preserve"> </w:t>
      </w:r>
      <w:r w:rsidRPr="003C2B2E">
        <w:rPr>
          <w:rFonts w:eastAsia="Calibri"/>
          <w:color w:val="00B0F0"/>
        </w:rPr>
        <w:t>подключением</w:t>
      </w:r>
      <w:r w:rsidRPr="003C2B2E">
        <w:rPr>
          <w:rFonts w:eastAsia="Calibri"/>
          <w:color w:val="00B0F0"/>
        </w:rPr>
        <w:t xml:space="preserve"> </w:t>
      </w:r>
      <w:r w:rsidRPr="003C2B2E">
        <w:rPr>
          <w:rFonts w:eastAsia="Calibri"/>
          <w:color w:val="00B0F0"/>
        </w:rPr>
        <w:t>по</w:t>
      </w:r>
      <w:r w:rsidRPr="003C2B2E">
        <w:rPr>
          <w:rFonts w:eastAsia="Calibri"/>
          <w:color w:val="00B0F0"/>
        </w:rPr>
        <w:t xml:space="preserve"> </w:t>
      </w:r>
      <w:r w:rsidRPr="003C2B2E">
        <w:rPr>
          <w:rFonts w:eastAsia="Calibri"/>
          <w:color w:val="00B0F0"/>
        </w:rPr>
        <w:t>волоконно-оптическим</w:t>
      </w:r>
      <w:r w:rsidRPr="003C2B2E">
        <w:rPr>
          <w:rFonts w:eastAsia="Calibri"/>
          <w:color w:val="00B0F0"/>
        </w:rPr>
        <w:t xml:space="preserve"> </w:t>
      </w:r>
      <w:r w:rsidRPr="003C2B2E">
        <w:rPr>
          <w:rFonts w:eastAsia="Calibri"/>
          <w:color w:val="00B0F0"/>
        </w:rPr>
        <w:t>линиям</w:t>
      </w:r>
      <w:r w:rsidRPr="003C2B2E">
        <w:rPr>
          <w:rFonts w:eastAsia="Calibri"/>
          <w:color w:val="00B0F0"/>
        </w:rPr>
        <w:t xml:space="preserve"> </w:t>
      </w:r>
      <w:r w:rsidRPr="003C2B2E">
        <w:rPr>
          <w:rFonts w:eastAsia="Calibri"/>
          <w:color w:val="00B0F0"/>
        </w:rPr>
        <w:t>связи (ВОЛС) и дальнейшее развитие Metro Ethernet;</w:t>
      </w:r>
      <w:r w:rsidRPr="003C2B2E">
        <w:rPr>
          <w:rFonts w:eastAsia="Calibri"/>
          <w:color w:val="00B0F0"/>
        </w:rPr>
        <w:t xml:space="preserve"> </w:t>
      </w:r>
    </w:p>
    <w:p w14:paraId="6DA7C06B" w14:textId="77777777" w:rsidR="003C2B2E" w:rsidRPr="003C2B2E" w:rsidRDefault="003C2B2E" w:rsidP="003C2B2E">
      <w:pPr>
        <w:rPr>
          <w:rFonts w:eastAsia="Calibri"/>
          <w:color w:val="00B0F0"/>
        </w:rPr>
      </w:pPr>
      <w:r w:rsidRPr="003C2B2E">
        <w:rPr>
          <w:rFonts w:eastAsia="Calibri"/>
          <w:color w:val="00B0F0"/>
        </w:rPr>
        <w:t xml:space="preserve">– развитие мобильной телефонной сети стандарта GSM. </w:t>
      </w:r>
    </w:p>
    <w:p w14:paraId="578DC507" w14:textId="33E62937" w:rsidR="003C2B2E" w:rsidRPr="003C2B2E" w:rsidRDefault="003C2B2E" w:rsidP="003C2B2E">
      <w:pPr>
        <w:rPr>
          <w:rFonts w:eastAsia="Calibri"/>
          <w:color w:val="00B0F0"/>
        </w:rPr>
      </w:pPr>
      <w:r w:rsidRPr="003C2B2E">
        <w:rPr>
          <w:rFonts w:eastAsia="Calibri"/>
          <w:color w:val="00B0F0"/>
        </w:rPr>
        <w:t>– в новой малоэтажной жилой и общественной застройке монтировать 474 абонентских номера</w:t>
      </w:r>
      <w:r w:rsidRPr="003C2B2E">
        <w:rPr>
          <w:rFonts w:eastAsia="Calibri"/>
          <w:color w:val="00B0F0"/>
        </w:rPr>
        <w:t xml:space="preserve"> </w:t>
      </w:r>
      <w:r w:rsidRPr="003C2B2E">
        <w:rPr>
          <w:rFonts w:eastAsia="Calibri"/>
          <w:color w:val="00B0F0"/>
        </w:rPr>
        <w:t>на</w:t>
      </w:r>
      <w:r w:rsidRPr="003C2B2E">
        <w:rPr>
          <w:rFonts w:eastAsia="Calibri"/>
          <w:color w:val="00B0F0"/>
        </w:rPr>
        <w:t xml:space="preserve"> </w:t>
      </w:r>
      <w:r w:rsidRPr="003C2B2E">
        <w:rPr>
          <w:rFonts w:eastAsia="Calibri"/>
          <w:color w:val="00B0F0"/>
        </w:rPr>
        <w:t>базе</w:t>
      </w:r>
      <w:r w:rsidRPr="003C2B2E">
        <w:rPr>
          <w:rFonts w:eastAsia="Calibri"/>
          <w:color w:val="00B0F0"/>
        </w:rPr>
        <w:t xml:space="preserve"> </w:t>
      </w:r>
      <w:r w:rsidRPr="003C2B2E">
        <w:rPr>
          <w:rFonts w:eastAsia="Calibri"/>
          <w:color w:val="00B0F0"/>
        </w:rPr>
        <w:t>оборудования</w:t>
      </w:r>
      <w:r w:rsidRPr="003C2B2E">
        <w:rPr>
          <w:rFonts w:eastAsia="Calibri"/>
          <w:color w:val="00B0F0"/>
        </w:rPr>
        <w:t xml:space="preserve"> </w:t>
      </w:r>
      <w:r w:rsidRPr="003C2B2E">
        <w:rPr>
          <w:rFonts w:eastAsia="Calibri"/>
          <w:color w:val="00B0F0"/>
        </w:rPr>
        <w:t>УМДС</w:t>
      </w:r>
      <w:r w:rsidRPr="003C2B2E">
        <w:rPr>
          <w:rFonts w:eastAsia="Calibri"/>
          <w:color w:val="00B0F0"/>
        </w:rPr>
        <w:t xml:space="preserve"> </w:t>
      </w:r>
      <w:r w:rsidRPr="003C2B2E">
        <w:rPr>
          <w:rFonts w:eastAsia="Calibri"/>
          <w:color w:val="00B0F0"/>
        </w:rPr>
        <w:t>с</w:t>
      </w:r>
      <w:r w:rsidRPr="003C2B2E">
        <w:rPr>
          <w:rFonts w:eastAsia="Calibri"/>
          <w:color w:val="00B0F0"/>
        </w:rPr>
        <w:t xml:space="preserve"> </w:t>
      </w:r>
      <w:r w:rsidRPr="003C2B2E">
        <w:rPr>
          <w:rFonts w:eastAsia="Calibri"/>
          <w:color w:val="00B0F0"/>
        </w:rPr>
        <w:t>подключением</w:t>
      </w:r>
      <w:r w:rsidRPr="003C2B2E">
        <w:rPr>
          <w:rFonts w:eastAsia="Calibri"/>
          <w:color w:val="00B0F0"/>
        </w:rPr>
        <w:t xml:space="preserve"> </w:t>
      </w:r>
      <w:r w:rsidRPr="003C2B2E">
        <w:rPr>
          <w:rFonts w:eastAsia="Calibri"/>
          <w:color w:val="00B0F0"/>
        </w:rPr>
        <w:t>от</w:t>
      </w:r>
      <w:r w:rsidRPr="003C2B2E">
        <w:rPr>
          <w:rFonts w:eastAsia="Calibri"/>
          <w:color w:val="00B0F0"/>
        </w:rPr>
        <w:t xml:space="preserve"> </w:t>
      </w:r>
      <w:r w:rsidRPr="003C2B2E">
        <w:rPr>
          <w:rFonts w:eastAsia="Calibri"/>
          <w:color w:val="00B0F0"/>
        </w:rPr>
        <w:t>действующих</w:t>
      </w:r>
      <w:r w:rsidRPr="003C2B2E">
        <w:rPr>
          <w:rFonts w:eastAsia="Calibri"/>
          <w:color w:val="00B0F0"/>
        </w:rPr>
        <w:t xml:space="preserve"> </w:t>
      </w:r>
      <w:r w:rsidRPr="003C2B2E">
        <w:rPr>
          <w:rFonts w:eastAsia="Calibri"/>
          <w:color w:val="00B0F0"/>
        </w:rPr>
        <w:t xml:space="preserve">узлов мультимедийной системы; </w:t>
      </w:r>
    </w:p>
    <w:p w14:paraId="74CC76A1" w14:textId="6626D64C" w:rsidR="003C2B2E" w:rsidRPr="003C2B2E" w:rsidRDefault="003C2B2E" w:rsidP="003C2B2E">
      <w:pPr>
        <w:rPr>
          <w:rFonts w:eastAsia="Calibri"/>
          <w:color w:val="00B0F0"/>
        </w:rPr>
      </w:pPr>
      <w:r w:rsidRPr="003C2B2E">
        <w:rPr>
          <w:rFonts w:eastAsia="Calibri"/>
          <w:color w:val="00B0F0"/>
        </w:rPr>
        <w:t>– строительство</w:t>
      </w:r>
      <w:r w:rsidRPr="003C2B2E">
        <w:rPr>
          <w:rFonts w:eastAsia="Calibri"/>
          <w:color w:val="00B0F0"/>
        </w:rPr>
        <w:t xml:space="preserve"> </w:t>
      </w:r>
      <w:r w:rsidRPr="003C2B2E">
        <w:rPr>
          <w:rFonts w:eastAsia="Calibri"/>
          <w:color w:val="00B0F0"/>
        </w:rPr>
        <w:t>кабельной</w:t>
      </w:r>
      <w:r w:rsidRPr="003C2B2E">
        <w:rPr>
          <w:rFonts w:eastAsia="Calibri"/>
          <w:color w:val="00B0F0"/>
        </w:rPr>
        <w:t xml:space="preserve"> </w:t>
      </w:r>
      <w:r w:rsidRPr="003C2B2E">
        <w:rPr>
          <w:rFonts w:eastAsia="Calibri"/>
          <w:color w:val="00B0F0"/>
        </w:rPr>
        <w:t>канализации</w:t>
      </w:r>
      <w:r w:rsidRPr="003C2B2E">
        <w:rPr>
          <w:rFonts w:eastAsia="Calibri"/>
          <w:color w:val="00B0F0"/>
        </w:rPr>
        <w:t xml:space="preserve"> </w:t>
      </w:r>
      <w:r w:rsidRPr="003C2B2E">
        <w:rPr>
          <w:rFonts w:eastAsia="Calibri"/>
          <w:color w:val="00B0F0"/>
        </w:rPr>
        <w:t>(для</w:t>
      </w:r>
      <w:r w:rsidRPr="003C2B2E">
        <w:rPr>
          <w:rFonts w:eastAsia="Calibri"/>
          <w:color w:val="00B0F0"/>
        </w:rPr>
        <w:t xml:space="preserve"> </w:t>
      </w:r>
      <w:r w:rsidRPr="003C2B2E">
        <w:rPr>
          <w:rFonts w:eastAsia="Calibri"/>
          <w:color w:val="00B0F0"/>
        </w:rPr>
        <w:t>прокладки</w:t>
      </w:r>
      <w:r w:rsidRPr="003C2B2E">
        <w:rPr>
          <w:rFonts w:eastAsia="Calibri"/>
          <w:color w:val="00B0F0"/>
        </w:rPr>
        <w:t xml:space="preserve"> </w:t>
      </w:r>
      <w:r w:rsidRPr="003C2B2E">
        <w:rPr>
          <w:rFonts w:eastAsia="Calibri"/>
          <w:color w:val="00B0F0"/>
        </w:rPr>
        <w:t xml:space="preserve">ВОЛС). </w:t>
      </w:r>
    </w:p>
    <w:p w14:paraId="6CC234B7" w14:textId="77777777" w:rsidR="00C02419" w:rsidRPr="00A94F22" w:rsidRDefault="00C02419" w:rsidP="00C02419">
      <w:pPr>
        <w:spacing w:before="240"/>
        <w:rPr>
          <w:rFonts w:eastAsia="Calibri"/>
          <w:color w:val="FF0000"/>
          <w:lang w:eastAsia="en-US"/>
        </w:rPr>
      </w:pPr>
      <w:r>
        <w:rPr>
          <w:rFonts w:eastAsia="Calibri"/>
          <w:color w:val="FF0000"/>
          <w:lang w:eastAsia="en-US"/>
        </w:rPr>
        <w:t>Очередность строительства</w:t>
      </w:r>
      <w:r w:rsidRPr="00A94F22">
        <w:rPr>
          <w:rFonts w:eastAsia="Calibri"/>
          <w:color w:val="FF0000"/>
          <w:lang w:eastAsia="en-US"/>
        </w:rPr>
        <w:t xml:space="preserve"> включает следующие мероприятия:</w:t>
      </w:r>
    </w:p>
    <w:p w14:paraId="716D4990" w14:textId="77777777" w:rsidR="00C02419" w:rsidRPr="00A94F22" w:rsidRDefault="00C02419" w:rsidP="00C02419">
      <w:pPr>
        <w:rPr>
          <w:rFonts w:eastAsia="Calibri"/>
          <w:color w:val="FF0000"/>
          <w:lang w:eastAsia="en-US"/>
        </w:rPr>
      </w:pPr>
      <w:r w:rsidRPr="00A94F22">
        <w:rPr>
          <w:rFonts w:eastAsia="Calibri"/>
          <w:color w:val="FF0000"/>
          <w:lang w:eastAsia="en-US"/>
        </w:rPr>
        <w:t>1) </w:t>
      </w:r>
      <w:r w:rsidRPr="00A94F22">
        <w:rPr>
          <w:rFonts w:eastAsia="Calibri"/>
          <w:color w:val="FF0000"/>
          <w:lang w:eastAsia="en-US"/>
        </w:rPr>
        <w:tab/>
        <w:t>проведение комплекса работ по сносу зданий и подготовке площадки для строительства;</w:t>
      </w:r>
    </w:p>
    <w:p w14:paraId="08AC1313" w14:textId="77777777" w:rsidR="00C02419" w:rsidRPr="00A94F22" w:rsidRDefault="00C02419" w:rsidP="00C02419">
      <w:pPr>
        <w:rPr>
          <w:rFonts w:eastAsia="Calibri"/>
          <w:color w:val="FF0000"/>
          <w:lang w:eastAsia="en-US"/>
        </w:rPr>
      </w:pPr>
      <w:bookmarkStart w:id="110" w:name="OLE_LINK121"/>
      <w:r w:rsidRPr="00A94F22">
        <w:rPr>
          <w:rFonts w:eastAsia="Calibri"/>
          <w:color w:val="FF0000"/>
          <w:lang w:eastAsia="en-US"/>
        </w:rPr>
        <w:t>2) </w:t>
      </w:r>
      <w:bookmarkStart w:id="111" w:name="OLE_LINK122"/>
      <w:bookmarkEnd w:id="110"/>
      <w:r w:rsidRPr="00A94F22">
        <w:rPr>
          <w:rFonts w:eastAsia="Calibri"/>
          <w:color w:val="FF0000"/>
          <w:lang w:eastAsia="en-US"/>
        </w:rPr>
        <w:tab/>
        <w:t xml:space="preserve">проведение </w:t>
      </w:r>
      <w:bookmarkEnd w:id="111"/>
      <w:r w:rsidRPr="00A94F22">
        <w:rPr>
          <w:rFonts w:eastAsia="Calibri"/>
          <w:color w:val="FF0000"/>
          <w:lang w:eastAsia="en-US"/>
        </w:rPr>
        <w:t>кадастровых работ – формирование земельных участков с постановкой их на государственный кадастровый учет;</w:t>
      </w:r>
    </w:p>
    <w:p w14:paraId="4C6479D2" w14:textId="77777777" w:rsidR="00C02419" w:rsidRPr="00A94F22" w:rsidRDefault="00C02419" w:rsidP="00C02419">
      <w:pPr>
        <w:rPr>
          <w:rFonts w:eastAsia="Calibri"/>
          <w:color w:val="FF0000"/>
          <w:lang w:eastAsia="en-US"/>
        </w:rPr>
      </w:pPr>
      <w:r w:rsidRPr="00A94F22">
        <w:rPr>
          <w:rFonts w:eastAsia="Calibri"/>
          <w:color w:val="FF0000"/>
          <w:lang w:eastAsia="en-US"/>
        </w:rPr>
        <w:t>3 </w:t>
      </w:r>
      <w:bookmarkStart w:id="112" w:name="OLE_LINK385"/>
      <w:bookmarkStart w:id="113" w:name="OLE_LINK386"/>
      <w:r w:rsidRPr="00A94F22">
        <w:rPr>
          <w:rFonts w:eastAsia="Calibri"/>
          <w:color w:val="FF0000"/>
          <w:lang w:eastAsia="en-US"/>
        </w:rPr>
        <w:tab/>
        <w:t xml:space="preserve">предоставление вновь сформированных земельных участков для строительства </w:t>
      </w:r>
      <w:bookmarkEnd w:id="112"/>
      <w:bookmarkEnd w:id="113"/>
      <w:r w:rsidRPr="00A94F22">
        <w:rPr>
          <w:rFonts w:eastAsia="Calibri"/>
          <w:color w:val="FF0000"/>
          <w:lang w:eastAsia="en-US"/>
        </w:rPr>
        <w:t>объектов капитального строительства;</w:t>
      </w:r>
    </w:p>
    <w:p w14:paraId="45A256CA" w14:textId="77777777" w:rsidR="00C02419" w:rsidRPr="00A94F22" w:rsidRDefault="00C02419" w:rsidP="00C02419">
      <w:pPr>
        <w:rPr>
          <w:rFonts w:eastAsia="Calibri"/>
          <w:color w:val="FF0000"/>
          <w:lang w:eastAsia="en-US"/>
        </w:rPr>
      </w:pPr>
      <w:r w:rsidRPr="00A94F22">
        <w:rPr>
          <w:rFonts w:eastAsia="Calibri"/>
          <w:color w:val="FF0000"/>
          <w:lang w:eastAsia="en-US"/>
        </w:rPr>
        <w:t>4) </w:t>
      </w:r>
      <w:r w:rsidRPr="00A94F22">
        <w:rPr>
          <w:rFonts w:eastAsia="Calibri"/>
          <w:color w:val="FF0000"/>
          <w:lang w:eastAsia="en-US"/>
        </w:rPr>
        <w:tab/>
        <w:t>разработка проектной документации, за исключением случаев, указанных в пункте 3 статьи 48 Градостроительного кодекса Российской Федерации;</w:t>
      </w:r>
    </w:p>
    <w:p w14:paraId="7FE853A1" w14:textId="77777777" w:rsidR="00C02419" w:rsidRPr="00A94F22" w:rsidRDefault="00C02419" w:rsidP="00C02419">
      <w:pPr>
        <w:rPr>
          <w:rFonts w:eastAsia="Calibri"/>
          <w:color w:val="FF0000"/>
          <w:lang w:eastAsia="en-US"/>
        </w:rPr>
      </w:pPr>
      <w:r w:rsidRPr="00A94F22">
        <w:rPr>
          <w:rFonts w:eastAsia="Calibri"/>
          <w:color w:val="FF0000"/>
          <w:lang w:eastAsia="en-US"/>
        </w:rPr>
        <w:t>5)</w:t>
      </w:r>
      <w:r w:rsidRPr="00A94F22">
        <w:rPr>
          <w:rFonts w:eastAsia="Calibri"/>
          <w:color w:val="FF0000"/>
          <w:lang w:eastAsia="en-US"/>
        </w:rPr>
        <w:tab/>
        <w:t> получение разрешения на строительство;</w:t>
      </w:r>
    </w:p>
    <w:p w14:paraId="0EDD35F0" w14:textId="77777777" w:rsidR="00C02419" w:rsidRPr="00A94F22" w:rsidRDefault="00C02419" w:rsidP="00C02419">
      <w:pPr>
        <w:rPr>
          <w:rFonts w:eastAsia="Calibri"/>
          <w:color w:val="FF0000"/>
          <w:lang w:eastAsia="en-US"/>
        </w:rPr>
      </w:pPr>
      <w:r w:rsidRPr="00A94F22">
        <w:rPr>
          <w:rFonts w:eastAsia="Calibri"/>
          <w:color w:val="FF0000"/>
          <w:lang w:eastAsia="en-US"/>
        </w:rPr>
        <w:t>6)</w:t>
      </w:r>
      <w:r w:rsidRPr="00A94F22">
        <w:rPr>
          <w:rFonts w:eastAsia="Calibri"/>
          <w:color w:val="FF0000"/>
          <w:lang w:eastAsia="en-US"/>
        </w:rPr>
        <w:tab/>
        <w:t> строительство объекта капитального строительства;</w:t>
      </w:r>
    </w:p>
    <w:p w14:paraId="576AE1C6" w14:textId="77777777" w:rsidR="00C02419" w:rsidRPr="00A94F22" w:rsidRDefault="00C02419" w:rsidP="00C02419">
      <w:pPr>
        <w:rPr>
          <w:rFonts w:eastAsia="Calibri"/>
          <w:color w:val="FF0000"/>
          <w:lang w:eastAsia="en-US"/>
        </w:rPr>
      </w:pPr>
      <w:r w:rsidRPr="00A94F22">
        <w:rPr>
          <w:rFonts w:eastAsia="Calibri"/>
          <w:color w:val="FF0000"/>
          <w:lang w:eastAsia="en-US"/>
        </w:rPr>
        <w:t>7) </w:t>
      </w:r>
      <w:r w:rsidRPr="00A94F22">
        <w:rPr>
          <w:rFonts w:eastAsia="Calibri"/>
          <w:color w:val="FF0000"/>
          <w:lang w:eastAsia="en-US"/>
        </w:rPr>
        <w:tab/>
        <w:t>ввод объекта капитального строительства в эксплуатацию.</w:t>
      </w:r>
    </w:p>
    <w:p w14:paraId="766B463A" w14:textId="77777777" w:rsidR="00CA0715" w:rsidRDefault="00CA0715" w:rsidP="00991D60">
      <w:pPr>
        <w:rPr>
          <w:rFonts w:eastAsia="Calibri"/>
          <w:color w:val="FF0000"/>
        </w:rPr>
      </w:pPr>
    </w:p>
    <w:bookmarkEnd w:id="51"/>
    <w:bookmarkEnd w:id="52"/>
    <w:bookmarkEnd w:id="53"/>
    <w:bookmarkEnd w:id="54"/>
    <w:bookmarkEnd w:id="55"/>
    <w:bookmarkEnd w:id="56"/>
    <w:bookmarkEnd w:id="57"/>
    <w:sectPr w:rsidR="00CA0715" w:rsidSect="006D28B4">
      <w:headerReference w:type="default" r:id="rId16"/>
      <w:headerReference w:type="first" r:id="rId17"/>
      <w:footerReference w:type="first" r:id="rId18"/>
      <w:pgSz w:w="11906" w:h="16838" w:code="9"/>
      <w:pgMar w:top="1134" w:right="567" w:bottom="1134" w:left="1418" w:header="283" w:footer="28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17C58E" w14:textId="77777777" w:rsidR="00257368" w:rsidRDefault="00257368">
      <w:r>
        <w:separator/>
      </w:r>
    </w:p>
    <w:p w14:paraId="4402CA05" w14:textId="77777777" w:rsidR="00257368" w:rsidRDefault="00257368"/>
    <w:p w14:paraId="3A0CECAC" w14:textId="77777777" w:rsidR="00257368" w:rsidRDefault="00257368"/>
    <w:p w14:paraId="1CE04792" w14:textId="77777777" w:rsidR="00257368" w:rsidRDefault="00257368"/>
  </w:endnote>
  <w:endnote w:type="continuationSeparator" w:id="0">
    <w:p w14:paraId="54E2BD54" w14:textId="77777777" w:rsidR="00257368" w:rsidRDefault="00257368">
      <w:r>
        <w:continuationSeparator/>
      </w:r>
    </w:p>
    <w:p w14:paraId="1986190F" w14:textId="77777777" w:rsidR="00257368" w:rsidRDefault="00257368"/>
    <w:p w14:paraId="487C0A3F" w14:textId="77777777" w:rsidR="00257368" w:rsidRDefault="00257368"/>
    <w:p w14:paraId="59A1FCC2" w14:textId="77777777" w:rsidR="00257368" w:rsidRDefault="002573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E10BBE" w14:textId="77777777" w:rsidR="00257368" w:rsidRDefault="00257368" w:rsidP="007B3656">
    <w:pPr>
      <w:ind w:firstLin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horzAnchor="margin" w:tblpYSpec="bottom"/>
      <w:tblW w:w="1049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7"/>
      <w:gridCol w:w="566"/>
      <w:gridCol w:w="567"/>
      <w:gridCol w:w="567"/>
      <w:gridCol w:w="851"/>
      <w:gridCol w:w="567"/>
      <w:gridCol w:w="3969"/>
      <w:gridCol w:w="851"/>
      <w:gridCol w:w="851"/>
      <w:gridCol w:w="1134"/>
    </w:tblGrid>
    <w:tr w:rsidR="00257368" w:rsidRPr="00497500" w14:paraId="3BC0BA50" w14:textId="77777777" w:rsidTr="00327AFA">
      <w:trPr>
        <w:cantSplit/>
        <w:trHeight w:hRule="exact" w:val="284"/>
      </w:trPr>
      <w:tc>
        <w:tcPr>
          <w:tcW w:w="567" w:type="dxa"/>
          <w:tcBorders>
            <w:top w:val="single" w:sz="12" w:space="0" w:color="auto"/>
            <w:left w:val="nil"/>
            <w:bottom w:val="single" w:sz="4" w:space="0" w:color="auto"/>
          </w:tcBorders>
        </w:tcPr>
        <w:p w14:paraId="317202D6" w14:textId="77777777" w:rsidR="00257368" w:rsidRPr="009F3CA8" w:rsidRDefault="00257368" w:rsidP="00691DB2">
          <w:pPr>
            <w:rPr>
              <w:sz w:val="24"/>
            </w:rPr>
          </w:pPr>
        </w:p>
      </w:tc>
      <w:tc>
        <w:tcPr>
          <w:tcW w:w="566" w:type="dxa"/>
          <w:tcBorders>
            <w:top w:val="single" w:sz="12" w:space="0" w:color="auto"/>
            <w:bottom w:val="single" w:sz="4" w:space="0" w:color="auto"/>
          </w:tcBorders>
        </w:tcPr>
        <w:p w14:paraId="7DE38A4E" w14:textId="77777777" w:rsidR="00257368" w:rsidRPr="009F3CA8" w:rsidRDefault="00257368" w:rsidP="00691DB2">
          <w:pPr>
            <w:rPr>
              <w:sz w:val="24"/>
            </w:rPr>
          </w:pPr>
        </w:p>
      </w:tc>
      <w:tc>
        <w:tcPr>
          <w:tcW w:w="567" w:type="dxa"/>
          <w:tcBorders>
            <w:top w:val="single" w:sz="12" w:space="0" w:color="auto"/>
            <w:bottom w:val="single" w:sz="4" w:space="0" w:color="auto"/>
          </w:tcBorders>
        </w:tcPr>
        <w:p w14:paraId="1D3DC5E1" w14:textId="77777777" w:rsidR="00257368" w:rsidRPr="009F3CA8" w:rsidRDefault="00257368" w:rsidP="00691DB2">
          <w:pPr>
            <w:rPr>
              <w:sz w:val="24"/>
            </w:rPr>
          </w:pPr>
        </w:p>
      </w:tc>
      <w:tc>
        <w:tcPr>
          <w:tcW w:w="567" w:type="dxa"/>
          <w:tcBorders>
            <w:top w:val="single" w:sz="12" w:space="0" w:color="auto"/>
            <w:bottom w:val="single" w:sz="4" w:space="0" w:color="auto"/>
          </w:tcBorders>
        </w:tcPr>
        <w:p w14:paraId="65DCFFCF" w14:textId="77777777" w:rsidR="00257368" w:rsidRPr="009F3CA8" w:rsidRDefault="00257368" w:rsidP="00691DB2">
          <w:pPr>
            <w:rPr>
              <w:sz w:val="24"/>
            </w:rPr>
          </w:pPr>
        </w:p>
      </w:tc>
      <w:tc>
        <w:tcPr>
          <w:tcW w:w="851" w:type="dxa"/>
          <w:tcBorders>
            <w:top w:val="single" w:sz="12" w:space="0" w:color="auto"/>
            <w:bottom w:val="single" w:sz="4" w:space="0" w:color="auto"/>
          </w:tcBorders>
        </w:tcPr>
        <w:p w14:paraId="6A4E9571" w14:textId="77777777" w:rsidR="00257368" w:rsidRPr="009F3CA8" w:rsidRDefault="00257368" w:rsidP="00691DB2">
          <w:pPr>
            <w:rPr>
              <w:sz w:val="24"/>
            </w:rPr>
          </w:pPr>
        </w:p>
      </w:tc>
      <w:tc>
        <w:tcPr>
          <w:tcW w:w="567" w:type="dxa"/>
          <w:tcBorders>
            <w:top w:val="single" w:sz="12" w:space="0" w:color="auto"/>
            <w:bottom w:val="single" w:sz="4" w:space="0" w:color="auto"/>
          </w:tcBorders>
        </w:tcPr>
        <w:p w14:paraId="63C809CF" w14:textId="77777777" w:rsidR="00257368" w:rsidRPr="009F3CA8" w:rsidRDefault="00257368" w:rsidP="00691DB2">
          <w:pPr>
            <w:rPr>
              <w:sz w:val="24"/>
            </w:rPr>
          </w:pPr>
        </w:p>
      </w:tc>
      <w:tc>
        <w:tcPr>
          <w:tcW w:w="6805" w:type="dxa"/>
          <w:gridSpan w:val="4"/>
          <w:vMerge w:val="restart"/>
          <w:tcBorders>
            <w:right w:val="nil"/>
          </w:tcBorders>
          <w:vAlign w:val="center"/>
        </w:tcPr>
        <w:p w14:paraId="0C2D2A69" w14:textId="77777777" w:rsidR="00257368" w:rsidRPr="00497500" w:rsidRDefault="00257368" w:rsidP="00497500">
          <w:pPr>
            <w:autoSpaceDE w:val="0"/>
            <w:autoSpaceDN w:val="0"/>
            <w:adjustRightInd w:val="0"/>
            <w:ind w:firstLine="0"/>
            <w:jc w:val="center"/>
            <w:rPr>
              <w:b/>
              <w:sz w:val="24"/>
            </w:rPr>
          </w:pPr>
          <w:r w:rsidRPr="00497500">
            <w:rPr>
              <w:rFonts w:eastAsia="Calibri"/>
              <w:b/>
              <w:bCs/>
              <w:color w:val="000000"/>
              <w:sz w:val="32"/>
            </w:rPr>
            <w:t>ГМТ-3268.02.2016-ОТР</w:t>
          </w:r>
          <w:r>
            <w:rPr>
              <w:rFonts w:eastAsia="Calibri"/>
              <w:b/>
              <w:bCs/>
              <w:color w:val="000000"/>
              <w:sz w:val="32"/>
            </w:rPr>
            <w:t>-ПЗ</w:t>
          </w:r>
        </w:p>
      </w:tc>
    </w:tr>
    <w:tr w:rsidR="00257368" w:rsidRPr="00497500" w14:paraId="6BDE04DF" w14:textId="77777777" w:rsidTr="00AA7F5F">
      <w:trPr>
        <w:cantSplit/>
        <w:trHeight w:hRule="exact" w:val="284"/>
      </w:trPr>
      <w:tc>
        <w:tcPr>
          <w:tcW w:w="567" w:type="dxa"/>
          <w:tcBorders>
            <w:top w:val="single" w:sz="4" w:space="0" w:color="auto"/>
            <w:left w:val="nil"/>
            <w:bottom w:val="single" w:sz="12" w:space="0" w:color="auto"/>
          </w:tcBorders>
          <w:vAlign w:val="center"/>
        </w:tcPr>
        <w:p w14:paraId="6BB8636E" w14:textId="77777777" w:rsidR="00257368" w:rsidRPr="009F3CA8" w:rsidRDefault="00257368" w:rsidP="00FE037C">
          <w:pPr>
            <w:rPr>
              <w:sz w:val="24"/>
            </w:rPr>
          </w:pPr>
        </w:p>
      </w:tc>
      <w:tc>
        <w:tcPr>
          <w:tcW w:w="566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14:paraId="1BCB6108" w14:textId="77777777" w:rsidR="00257368" w:rsidRPr="009F3CA8" w:rsidRDefault="00257368" w:rsidP="00FE037C">
          <w:pPr>
            <w:rPr>
              <w:sz w:val="24"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14:paraId="6456434D" w14:textId="77777777" w:rsidR="00257368" w:rsidRPr="009F3CA8" w:rsidRDefault="00257368" w:rsidP="00FE037C">
          <w:pPr>
            <w:rPr>
              <w:sz w:val="24"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14:paraId="5C60C12E" w14:textId="77777777" w:rsidR="00257368" w:rsidRPr="009F3CA8" w:rsidRDefault="00257368" w:rsidP="00FE037C">
          <w:pPr>
            <w:rPr>
              <w:sz w:val="24"/>
            </w:rPr>
          </w:pPr>
        </w:p>
      </w:tc>
      <w:tc>
        <w:tcPr>
          <w:tcW w:w="851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14:paraId="06DFE43F" w14:textId="77777777" w:rsidR="00257368" w:rsidRPr="009F3CA8" w:rsidRDefault="00257368" w:rsidP="00FE037C">
          <w:pPr>
            <w:rPr>
              <w:sz w:val="24"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14:paraId="5643F2E4" w14:textId="77777777" w:rsidR="00257368" w:rsidRPr="009F3CA8" w:rsidRDefault="00257368" w:rsidP="00FE037C">
          <w:pPr>
            <w:rPr>
              <w:sz w:val="24"/>
            </w:rPr>
          </w:pPr>
        </w:p>
      </w:tc>
      <w:tc>
        <w:tcPr>
          <w:tcW w:w="6805" w:type="dxa"/>
          <w:gridSpan w:val="4"/>
          <w:vMerge/>
          <w:tcBorders>
            <w:right w:val="nil"/>
          </w:tcBorders>
        </w:tcPr>
        <w:p w14:paraId="07CA02E7" w14:textId="77777777" w:rsidR="00257368" w:rsidRPr="009F3CA8" w:rsidRDefault="00257368" w:rsidP="00691DB2">
          <w:pPr>
            <w:pStyle w:val="a9"/>
            <w:jc w:val="center"/>
            <w:rPr>
              <w:spacing w:val="-20"/>
              <w:sz w:val="24"/>
            </w:rPr>
          </w:pPr>
        </w:p>
      </w:tc>
    </w:tr>
    <w:tr w:rsidR="00257368" w:rsidRPr="00497500" w14:paraId="137ACDA2" w14:textId="77777777" w:rsidTr="00AA7F5F">
      <w:trPr>
        <w:cantSplit/>
        <w:trHeight w:hRule="exact" w:val="284"/>
      </w:trPr>
      <w:tc>
        <w:tcPr>
          <w:tcW w:w="567" w:type="dxa"/>
          <w:tcBorders>
            <w:top w:val="single" w:sz="12" w:space="0" w:color="auto"/>
            <w:left w:val="nil"/>
            <w:bottom w:val="single" w:sz="12" w:space="0" w:color="auto"/>
          </w:tcBorders>
        </w:tcPr>
        <w:p w14:paraId="3F6DDE9D" w14:textId="77777777" w:rsidR="00257368" w:rsidRPr="009F3CA8" w:rsidRDefault="00257368" w:rsidP="00691DB2">
          <w:pPr>
            <w:rPr>
              <w:spacing w:val="-20"/>
              <w:sz w:val="24"/>
            </w:rPr>
          </w:pPr>
          <w:r w:rsidRPr="009F3CA8">
            <w:rPr>
              <w:spacing w:val="-20"/>
              <w:sz w:val="24"/>
            </w:rPr>
            <w:t>Изм.</w:t>
          </w:r>
        </w:p>
      </w:tc>
      <w:tc>
        <w:tcPr>
          <w:tcW w:w="566" w:type="dxa"/>
          <w:tcBorders>
            <w:top w:val="single" w:sz="12" w:space="0" w:color="auto"/>
            <w:bottom w:val="single" w:sz="12" w:space="0" w:color="auto"/>
          </w:tcBorders>
        </w:tcPr>
        <w:p w14:paraId="750213C2" w14:textId="77777777" w:rsidR="00257368" w:rsidRPr="009F3CA8" w:rsidRDefault="00257368" w:rsidP="00691DB2">
          <w:pPr>
            <w:pStyle w:val="ad"/>
            <w:rPr>
              <w:spacing w:val="-20"/>
              <w:sz w:val="24"/>
            </w:rPr>
          </w:pPr>
          <w:r w:rsidRPr="009F3CA8">
            <w:rPr>
              <w:spacing w:val="-30"/>
              <w:sz w:val="24"/>
            </w:rPr>
            <w:t>Кол.уч</w:t>
          </w:r>
        </w:p>
      </w:tc>
      <w:tc>
        <w:tcPr>
          <w:tcW w:w="567" w:type="dxa"/>
          <w:tcBorders>
            <w:top w:val="single" w:sz="12" w:space="0" w:color="auto"/>
            <w:bottom w:val="single" w:sz="12" w:space="0" w:color="auto"/>
          </w:tcBorders>
        </w:tcPr>
        <w:p w14:paraId="6BBCFACD" w14:textId="77777777" w:rsidR="00257368" w:rsidRPr="009F3CA8" w:rsidRDefault="00257368" w:rsidP="00691DB2">
          <w:pPr>
            <w:rPr>
              <w:spacing w:val="-20"/>
              <w:sz w:val="24"/>
            </w:rPr>
          </w:pPr>
          <w:r w:rsidRPr="009F3CA8">
            <w:rPr>
              <w:spacing w:val="-20"/>
              <w:sz w:val="24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bottom w:val="single" w:sz="12" w:space="0" w:color="auto"/>
          </w:tcBorders>
        </w:tcPr>
        <w:p w14:paraId="4BEE7818" w14:textId="77777777" w:rsidR="00257368" w:rsidRPr="009F3CA8" w:rsidRDefault="00257368" w:rsidP="009F0727">
          <w:pPr>
            <w:rPr>
              <w:spacing w:val="-20"/>
              <w:sz w:val="24"/>
            </w:rPr>
          </w:pPr>
          <w:r w:rsidRPr="009F3CA8">
            <w:rPr>
              <w:spacing w:val="-20"/>
              <w:sz w:val="24"/>
            </w:rPr>
            <w:t>№док</w:t>
          </w:r>
        </w:p>
      </w:tc>
      <w:tc>
        <w:tcPr>
          <w:tcW w:w="851" w:type="dxa"/>
          <w:tcBorders>
            <w:top w:val="single" w:sz="12" w:space="0" w:color="auto"/>
            <w:bottom w:val="single" w:sz="12" w:space="0" w:color="auto"/>
          </w:tcBorders>
        </w:tcPr>
        <w:p w14:paraId="168200AC" w14:textId="77777777" w:rsidR="00257368" w:rsidRPr="009F3CA8" w:rsidRDefault="00257368" w:rsidP="00691DB2">
          <w:pPr>
            <w:rPr>
              <w:spacing w:val="-20"/>
              <w:sz w:val="24"/>
            </w:rPr>
          </w:pPr>
          <w:r w:rsidRPr="009F3CA8">
            <w:rPr>
              <w:spacing w:val="-20"/>
              <w:sz w:val="24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bottom w:val="single" w:sz="12" w:space="0" w:color="auto"/>
          </w:tcBorders>
        </w:tcPr>
        <w:p w14:paraId="146072B2" w14:textId="77777777" w:rsidR="00257368" w:rsidRPr="009F3CA8" w:rsidRDefault="00257368" w:rsidP="00691DB2">
          <w:pPr>
            <w:rPr>
              <w:spacing w:val="-20"/>
              <w:sz w:val="24"/>
            </w:rPr>
          </w:pPr>
          <w:r w:rsidRPr="009F3CA8">
            <w:rPr>
              <w:spacing w:val="-20"/>
              <w:sz w:val="24"/>
            </w:rPr>
            <w:t>Дата</w:t>
          </w:r>
        </w:p>
      </w:tc>
      <w:tc>
        <w:tcPr>
          <w:tcW w:w="6805" w:type="dxa"/>
          <w:gridSpan w:val="4"/>
          <w:vMerge/>
          <w:tcBorders>
            <w:right w:val="nil"/>
          </w:tcBorders>
        </w:tcPr>
        <w:p w14:paraId="531CD095" w14:textId="77777777" w:rsidR="00257368" w:rsidRPr="009F3CA8" w:rsidRDefault="00257368" w:rsidP="00691DB2">
          <w:pPr>
            <w:pStyle w:val="a9"/>
            <w:jc w:val="center"/>
            <w:rPr>
              <w:spacing w:val="-20"/>
              <w:sz w:val="24"/>
            </w:rPr>
          </w:pPr>
        </w:p>
      </w:tc>
    </w:tr>
    <w:tr w:rsidR="00257368" w:rsidRPr="00497500" w14:paraId="2C8E3528" w14:textId="77777777" w:rsidTr="00381337">
      <w:trPr>
        <w:cantSplit/>
        <w:trHeight w:hRule="exact" w:val="284"/>
      </w:trPr>
      <w:tc>
        <w:tcPr>
          <w:tcW w:w="1133" w:type="dxa"/>
          <w:gridSpan w:val="2"/>
          <w:tcBorders>
            <w:top w:val="single" w:sz="12" w:space="0" w:color="auto"/>
            <w:left w:val="nil"/>
            <w:bottom w:val="single" w:sz="4" w:space="0" w:color="auto"/>
          </w:tcBorders>
          <w:vAlign w:val="center"/>
        </w:tcPr>
        <w:p w14:paraId="692F69BC" w14:textId="77777777" w:rsidR="00257368" w:rsidRPr="009F3CA8" w:rsidRDefault="00257368" w:rsidP="0032517C">
          <w:pPr>
            <w:jc w:val="left"/>
            <w:rPr>
              <w:sz w:val="24"/>
            </w:rPr>
          </w:pPr>
          <w:r w:rsidRPr="009F3CA8">
            <w:rPr>
              <w:sz w:val="24"/>
            </w:rPr>
            <w:t>Разработал</w:t>
          </w:r>
        </w:p>
      </w:tc>
      <w:tc>
        <w:tcPr>
          <w:tcW w:w="1134" w:type="dxa"/>
          <w:gridSpan w:val="2"/>
          <w:tcBorders>
            <w:top w:val="single" w:sz="12" w:space="0" w:color="auto"/>
            <w:bottom w:val="single" w:sz="4" w:space="0" w:color="auto"/>
          </w:tcBorders>
          <w:vAlign w:val="center"/>
        </w:tcPr>
        <w:p w14:paraId="5AF83FBD" w14:textId="77777777" w:rsidR="00257368" w:rsidRPr="009F3CA8" w:rsidRDefault="00257368" w:rsidP="00691DB2">
          <w:pPr>
            <w:jc w:val="left"/>
            <w:rPr>
              <w:sz w:val="24"/>
            </w:rPr>
          </w:pPr>
          <w:r w:rsidRPr="009F3CA8">
            <w:rPr>
              <w:sz w:val="24"/>
            </w:rPr>
            <w:t>Косарева</w:t>
          </w:r>
        </w:p>
      </w:tc>
      <w:tc>
        <w:tcPr>
          <w:tcW w:w="851" w:type="dxa"/>
          <w:tcBorders>
            <w:top w:val="single" w:sz="12" w:space="0" w:color="auto"/>
            <w:bottom w:val="single" w:sz="4" w:space="0" w:color="auto"/>
          </w:tcBorders>
        </w:tcPr>
        <w:p w14:paraId="00B22BD4" w14:textId="77777777" w:rsidR="00257368" w:rsidRPr="009F3CA8" w:rsidRDefault="00257368" w:rsidP="00691DB2">
          <w:pPr>
            <w:rPr>
              <w:sz w:val="24"/>
            </w:rPr>
          </w:pPr>
        </w:p>
      </w:tc>
      <w:tc>
        <w:tcPr>
          <w:tcW w:w="567" w:type="dxa"/>
          <w:tcBorders>
            <w:top w:val="single" w:sz="12" w:space="0" w:color="auto"/>
            <w:bottom w:val="single" w:sz="4" w:space="0" w:color="auto"/>
          </w:tcBorders>
          <w:vAlign w:val="center"/>
        </w:tcPr>
        <w:p w14:paraId="4E480249" w14:textId="77777777" w:rsidR="00257368" w:rsidRPr="009F3CA8" w:rsidRDefault="00257368" w:rsidP="00824EB1">
          <w:pPr>
            <w:rPr>
              <w:spacing w:val="-20"/>
              <w:sz w:val="20"/>
              <w:szCs w:val="20"/>
            </w:rPr>
          </w:pPr>
          <w:r w:rsidRPr="009F3CA8">
            <w:rPr>
              <w:spacing w:val="-20"/>
              <w:sz w:val="20"/>
              <w:szCs w:val="20"/>
            </w:rPr>
            <w:t>03.2016</w:t>
          </w:r>
        </w:p>
      </w:tc>
      <w:tc>
        <w:tcPr>
          <w:tcW w:w="3969" w:type="dxa"/>
          <w:vMerge w:val="restart"/>
          <w:vAlign w:val="center"/>
        </w:tcPr>
        <w:p w14:paraId="3B8C930C" w14:textId="77777777" w:rsidR="00257368" w:rsidRPr="009F3CA8" w:rsidRDefault="00257368" w:rsidP="00381337">
          <w:pPr>
            <w:pStyle w:val="a9"/>
            <w:jc w:val="center"/>
            <w:rPr>
              <w:spacing w:val="0"/>
              <w:sz w:val="24"/>
            </w:rPr>
          </w:pPr>
          <w:r w:rsidRPr="009F3CA8">
            <w:rPr>
              <w:spacing w:val="0"/>
              <w:sz w:val="24"/>
            </w:rPr>
            <w:t>Пояснительная записка</w:t>
          </w:r>
        </w:p>
      </w:tc>
      <w:tc>
        <w:tcPr>
          <w:tcW w:w="851" w:type="dxa"/>
        </w:tcPr>
        <w:p w14:paraId="1AF20136" w14:textId="77777777" w:rsidR="00257368" w:rsidRPr="009F3CA8" w:rsidRDefault="00257368" w:rsidP="00691DB2">
          <w:pPr>
            <w:rPr>
              <w:sz w:val="24"/>
            </w:rPr>
          </w:pPr>
          <w:r w:rsidRPr="009F3CA8">
            <w:rPr>
              <w:sz w:val="24"/>
            </w:rPr>
            <w:t>Стадия</w:t>
          </w:r>
        </w:p>
      </w:tc>
      <w:tc>
        <w:tcPr>
          <w:tcW w:w="851" w:type="dxa"/>
        </w:tcPr>
        <w:p w14:paraId="512543E4" w14:textId="77777777" w:rsidR="00257368" w:rsidRPr="009F3CA8" w:rsidRDefault="00257368" w:rsidP="00691DB2">
          <w:pPr>
            <w:rPr>
              <w:sz w:val="24"/>
            </w:rPr>
          </w:pPr>
          <w:r w:rsidRPr="009F3CA8">
            <w:rPr>
              <w:sz w:val="24"/>
            </w:rPr>
            <w:t>Лист</w:t>
          </w:r>
        </w:p>
      </w:tc>
      <w:tc>
        <w:tcPr>
          <w:tcW w:w="1134" w:type="dxa"/>
          <w:tcBorders>
            <w:right w:val="nil"/>
          </w:tcBorders>
        </w:tcPr>
        <w:p w14:paraId="1DAA626A" w14:textId="77777777" w:rsidR="00257368" w:rsidRPr="009F3CA8" w:rsidRDefault="00257368" w:rsidP="00691DB2">
          <w:pPr>
            <w:rPr>
              <w:sz w:val="24"/>
            </w:rPr>
          </w:pPr>
          <w:r w:rsidRPr="009F3CA8">
            <w:rPr>
              <w:sz w:val="24"/>
            </w:rPr>
            <w:t>Листов</w:t>
          </w:r>
        </w:p>
      </w:tc>
    </w:tr>
    <w:tr w:rsidR="00257368" w:rsidRPr="00497500" w14:paraId="2F1E5F79" w14:textId="77777777" w:rsidTr="00381337">
      <w:trPr>
        <w:cantSplit/>
        <w:trHeight w:hRule="exact" w:val="284"/>
      </w:trPr>
      <w:tc>
        <w:tcPr>
          <w:tcW w:w="1133" w:type="dxa"/>
          <w:gridSpan w:val="2"/>
          <w:tcBorders>
            <w:top w:val="single" w:sz="4" w:space="0" w:color="auto"/>
            <w:left w:val="nil"/>
            <w:bottom w:val="single" w:sz="4" w:space="0" w:color="auto"/>
          </w:tcBorders>
          <w:vAlign w:val="center"/>
        </w:tcPr>
        <w:p w14:paraId="6699FF4B" w14:textId="77777777" w:rsidR="00257368" w:rsidRPr="009F3CA8" w:rsidRDefault="00257368" w:rsidP="00082F98">
          <w:pPr>
            <w:jc w:val="left"/>
            <w:rPr>
              <w:sz w:val="24"/>
            </w:rPr>
          </w:pPr>
          <w:r w:rsidRPr="009F3CA8">
            <w:rPr>
              <w:sz w:val="24"/>
            </w:rPr>
            <w:t>ГИП</w:t>
          </w:r>
        </w:p>
      </w:tc>
      <w:tc>
        <w:tcPr>
          <w:tcW w:w="113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3CE3D031" w14:textId="77777777" w:rsidR="00257368" w:rsidRPr="009F3CA8" w:rsidRDefault="00257368" w:rsidP="00082F98">
          <w:pPr>
            <w:jc w:val="left"/>
            <w:rPr>
              <w:sz w:val="24"/>
            </w:rPr>
          </w:pPr>
          <w:r w:rsidRPr="009F3CA8">
            <w:rPr>
              <w:sz w:val="24"/>
            </w:rPr>
            <w:t>Ильин</w:t>
          </w:r>
        </w:p>
      </w:tc>
      <w:tc>
        <w:tcPr>
          <w:tcW w:w="851" w:type="dxa"/>
          <w:tcBorders>
            <w:top w:val="single" w:sz="4" w:space="0" w:color="auto"/>
            <w:bottom w:val="single" w:sz="4" w:space="0" w:color="auto"/>
          </w:tcBorders>
        </w:tcPr>
        <w:p w14:paraId="0AB6A984" w14:textId="77777777" w:rsidR="00257368" w:rsidRPr="009F3CA8" w:rsidRDefault="00257368" w:rsidP="00082F98">
          <w:pPr>
            <w:rPr>
              <w:sz w:val="24"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1C91EBE5" w14:textId="77777777" w:rsidR="00257368" w:rsidRPr="009F3CA8" w:rsidRDefault="00257368" w:rsidP="00082F98">
          <w:pPr>
            <w:rPr>
              <w:spacing w:val="-20"/>
              <w:sz w:val="20"/>
              <w:szCs w:val="20"/>
            </w:rPr>
          </w:pPr>
          <w:r w:rsidRPr="009F3CA8">
            <w:rPr>
              <w:spacing w:val="-20"/>
              <w:sz w:val="20"/>
              <w:szCs w:val="20"/>
            </w:rPr>
            <w:t>03.2016</w:t>
          </w:r>
        </w:p>
      </w:tc>
      <w:tc>
        <w:tcPr>
          <w:tcW w:w="3969" w:type="dxa"/>
          <w:vMerge/>
          <w:vAlign w:val="center"/>
        </w:tcPr>
        <w:p w14:paraId="251379D9" w14:textId="77777777" w:rsidR="00257368" w:rsidRPr="009F3CA8" w:rsidRDefault="00257368" w:rsidP="00082F98">
          <w:pPr>
            <w:pStyle w:val="a9"/>
            <w:jc w:val="center"/>
            <w:rPr>
              <w:spacing w:val="-20"/>
              <w:sz w:val="24"/>
            </w:rPr>
          </w:pPr>
        </w:p>
      </w:tc>
      <w:tc>
        <w:tcPr>
          <w:tcW w:w="851" w:type="dxa"/>
          <w:vAlign w:val="center"/>
        </w:tcPr>
        <w:p w14:paraId="77364282" w14:textId="77777777" w:rsidR="00257368" w:rsidRPr="009F3CA8" w:rsidRDefault="00257368" w:rsidP="00082F98">
          <w:pPr>
            <w:rPr>
              <w:sz w:val="24"/>
            </w:rPr>
          </w:pPr>
          <w:r w:rsidRPr="009F3CA8">
            <w:rPr>
              <w:sz w:val="24"/>
            </w:rPr>
            <w:t>П</w:t>
          </w:r>
        </w:p>
      </w:tc>
      <w:tc>
        <w:tcPr>
          <w:tcW w:w="851" w:type="dxa"/>
          <w:vAlign w:val="center"/>
        </w:tcPr>
        <w:p w14:paraId="77A27CC5" w14:textId="77777777" w:rsidR="00257368" w:rsidRPr="00497500" w:rsidRDefault="00257368" w:rsidP="00082F98">
          <w:pPr>
            <w:rPr>
              <w:sz w:val="24"/>
              <w:lang w:val="en-US"/>
            </w:rPr>
          </w:pPr>
          <w:r w:rsidRPr="00497500">
            <w:rPr>
              <w:sz w:val="24"/>
              <w:lang w:val="en-US"/>
            </w:rPr>
            <w:t>1</w:t>
          </w:r>
        </w:p>
      </w:tc>
      <w:tc>
        <w:tcPr>
          <w:tcW w:w="1134" w:type="dxa"/>
          <w:tcBorders>
            <w:right w:val="nil"/>
          </w:tcBorders>
          <w:vAlign w:val="center"/>
        </w:tcPr>
        <w:p w14:paraId="2F998209" w14:textId="77777777" w:rsidR="00257368" w:rsidRPr="00497500" w:rsidRDefault="00257368" w:rsidP="00082F98">
          <w:pPr>
            <w:rPr>
              <w:sz w:val="24"/>
              <w:lang w:val="en-US"/>
            </w:rPr>
          </w:pPr>
          <w:r w:rsidRPr="00497500">
            <w:rPr>
              <w:sz w:val="24"/>
              <w:lang w:val="en-US"/>
            </w:rPr>
            <w:fldChar w:fldCharType="begin"/>
          </w:r>
          <w:r w:rsidRPr="00497500">
            <w:rPr>
              <w:sz w:val="24"/>
              <w:lang w:val="en-US"/>
            </w:rPr>
            <w:instrText>SectionPages</w:instrText>
          </w:r>
          <w:r w:rsidRPr="00497500">
            <w:rPr>
              <w:sz w:val="24"/>
              <w:lang w:val="en-US"/>
            </w:rPr>
            <w:fldChar w:fldCharType="separate"/>
          </w:r>
          <w:r>
            <w:rPr>
              <w:noProof/>
              <w:sz w:val="24"/>
              <w:lang w:val="en-US"/>
            </w:rPr>
            <w:t>87</w:t>
          </w:r>
          <w:r w:rsidRPr="00497500">
            <w:rPr>
              <w:sz w:val="24"/>
              <w:lang w:val="en-US"/>
            </w:rPr>
            <w:fldChar w:fldCharType="end"/>
          </w:r>
        </w:p>
      </w:tc>
    </w:tr>
    <w:tr w:rsidR="00257368" w:rsidRPr="00497500" w14:paraId="363F1E76" w14:textId="77777777" w:rsidTr="00381337">
      <w:trPr>
        <w:cantSplit/>
        <w:trHeight w:hRule="exact" w:val="284"/>
      </w:trPr>
      <w:tc>
        <w:tcPr>
          <w:tcW w:w="1133" w:type="dxa"/>
          <w:gridSpan w:val="2"/>
          <w:tcBorders>
            <w:top w:val="single" w:sz="4" w:space="0" w:color="auto"/>
            <w:left w:val="nil"/>
            <w:bottom w:val="single" w:sz="4" w:space="0" w:color="auto"/>
          </w:tcBorders>
          <w:vAlign w:val="center"/>
        </w:tcPr>
        <w:p w14:paraId="3B417462" w14:textId="77777777" w:rsidR="00257368" w:rsidRPr="009F3CA8" w:rsidRDefault="00257368" w:rsidP="00082F98">
          <w:pPr>
            <w:jc w:val="left"/>
            <w:rPr>
              <w:sz w:val="24"/>
            </w:rPr>
          </w:pPr>
        </w:p>
      </w:tc>
      <w:tc>
        <w:tcPr>
          <w:tcW w:w="113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591A9BC2" w14:textId="77777777" w:rsidR="00257368" w:rsidRPr="009F3CA8" w:rsidRDefault="00257368" w:rsidP="00082F98">
          <w:pPr>
            <w:jc w:val="left"/>
            <w:rPr>
              <w:sz w:val="24"/>
            </w:rPr>
          </w:pPr>
        </w:p>
      </w:tc>
      <w:tc>
        <w:tcPr>
          <w:tcW w:w="851" w:type="dxa"/>
          <w:tcBorders>
            <w:top w:val="single" w:sz="4" w:space="0" w:color="auto"/>
            <w:bottom w:val="single" w:sz="4" w:space="0" w:color="auto"/>
          </w:tcBorders>
        </w:tcPr>
        <w:p w14:paraId="6CD6383E" w14:textId="77777777" w:rsidR="00257368" w:rsidRPr="009F3CA8" w:rsidRDefault="00257368" w:rsidP="00082F98">
          <w:pPr>
            <w:rPr>
              <w:sz w:val="24"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71388966" w14:textId="77777777" w:rsidR="00257368" w:rsidRPr="009F3CA8" w:rsidRDefault="00257368" w:rsidP="00082F98">
          <w:pPr>
            <w:rPr>
              <w:spacing w:val="-20"/>
              <w:sz w:val="20"/>
              <w:szCs w:val="20"/>
            </w:rPr>
          </w:pPr>
        </w:p>
      </w:tc>
      <w:tc>
        <w:tcPr>
          <w:tcW w:w="3969" w:type="dxa"/>
          <w:vMerge/>
          <w:vAlign w:val="center"/>
        </w:tcPr>
        <w:p w14:paraId="20FBF708" w14:textId="77777777" w:rsidR="00257368" w:rsidRPr="009F3CA8" w:rsidRDefault="00257368" w:rsidP="00082F98">
          <w:pPr>
            <w:pStyle w:val="a9"/>
            <w:jc w:val="center"/>
            <w:rPr>
              <w:spacing w:val="-20"/>
              <w:sz w:val="24"/>
            </w:rPr>
          </w:pPr>
        </w:p>
      </w:tc>
      <w:tc>
        <w:tcPr>
          <w:tcW w:w="2836" w:type="dxa"/>
          <w:gridSpan w:val="3"/>
          <w:vMerge w:val="restart"/>
          <w:tcBorders>
            <w:right w:val="nil"/>
          </w:tcBorders>
          <w:vAlign w:val="center"/>
        </w:tcPr>
        <w:p w14:paraId="7D40B3D0" w14:textId="77777777" w:rsidR="00257368" w:rsidRPr="00497500" w:rsidRDefault="00257368" w:rsidP="00082F98">
          <w:pPr>
            <w:autoSpaceDE w:val="0"/>
            <w:autoSpaceDN w:val="0"/>
            <w:adjustRightInd w:val="0"/>
            <w:ind w:firstLine="0"/>
            <w:jc w:val="center"/>
            <w:rPr>
              <w:sz w:val="24"/>
            </w:rPr>
          </w:pPr>
          <w:r w:rsidRPr="00497500">
            <w:rPr>
              <w:rFonts w:eastAsia="Calibri"/>
              <w:iCs/>
              <w:color w:val="000000"/>
              <w:sz w:val="24"/>
            </w:rPr>
            <w:t>ЗАО</w:t>
          </w:r>
          <w:r>
            <w:rPr>
              <w:rFonts w:eastAsia="Calibri"/>
              <w:iCs/>
              <w:color w:val="000000"/>
              <w:sz w:val="24"/>
            </w:rPr>
            <w:t xml:space="preserve"> </w:t>
          </w:r>
          <w:r w:rsidRPr="00497500">
            <w:rPr>
              <w:rFonts w:eastAsia="Calibri"/>
              <w:iCs/>
              <w:color w:val="000000"/>
              <w:sz w:val="24"/>
            </w:rPr>
            <w:t>Институт</w:t>
          </w:r>
          <w:r>
            <w:rPr>
              <w:rFonts w:eastAsia="Calibri"/>
              <w:iCs/>
              <w:color w:val="000000"/>
              <w:sz w:val="24"/>
            </w:rPr>
            <w:t xml:space="preserve"> </w:t>
          </w:r>
          <w:r w:rsidRPr="00497500">
            <w:rPr>
              <w:rFonts w:eastAsia="Calibri"/>
              <w:iCs/>
              <w:color w:val="000000"/>
              <w:sz w:val="24"/>
            </w:rPr>
            <w:br/>
            <w:t>«Уралсевергаз-проект»</w:t>
          </w:r>
        </w:p>
      </w:tc>
    </w:tr>
    <w:tr w:rsidR="00257368" w:rsidRPr="00497500" w14:paraId="1E34A532" w14:textId="77777777" w:rsidTr="00381337">
      <w:trPr>
        <w:cantSplit/>
        <w:trHeight w:hRule="exact" w:val="284"/>
      </w:trPr>
      <w:tc>
        <w:tcPr>
          <w:tcW w:w="1133" w:type="dxa"/>
          <w:gridSpan w:val="2"/>
          <w:tcBorders>
            <w:top w:val="single" w:sz="4" w:space="0" w:color="auto"/>
            <w:left w:val="nil"/>
            <w:bottom w:val="single" w:sz="4" w:space="0" w:color="auto"/>
          </w:tcBorders>
          <w:vAlign w:val="center"/>
        </w:tcPr>
        <w:p w14:paraId="2E805DEC" w14:textId="77777777" w:rsidR="00257368" w:rsidRPr="009F3CA8" w:rsidRDefault="00257368" w:rsidP="00082F98">
          <w:pPr>
            <w:jc w:val="left"/>
            <w:rPr>
              <w:sz w:val="24"/>
            </w:rPr>
          </w:pPr>
          <w:r w:rsidRPr="009F3CA8">
            <w:rPr>
              <w:sz w:val="24"/>
            </w:rPr>
            <w:t>Н.Контроль</w:t>
          </w:r>
        </w:p>
      </w:tc>
      <w:tc>
        <w:tcPr>
          <w:tcW w:w="113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0DA00466" w14:textId="77777777" w:rsidR="00257368" w:rsidRPr="009F3CA8" w:rsidRDefault="00257368" w:rsidP="00082F98">
          <w:pPr>
            <w:jc w:val="left"/>
            <w:rPr>
              <w:sz w:val="24"/>
            </w:rPr>
          </w:pPr>
          <w:r w:rsidRPr="009F3CA8">
            <w:rPr>
              <w:sz w:val="24"/>
            </w:rPr>
            <w:t>Цветкова</w:t>
          </w:r>
        </w:p>
      </w:tc>
      <w:tc>
        <w:tcPr>
          <w:tcW w:w="851" w:type="dxa"/>
          <w:tcBorders>
            <w:top w:val="single" w:sz="4" w:space="0" w:color="auto"/>
            <w:bottom w:val="single" w:sz="4" w:space="0" w:color="auto"/>
          </w:tcBorders>
        </w:tcPr>
        <w:p w14:paraId="4ED5727A" w14:textId="77777777" w:rsidR="00257368" w:rsidRPr="009F3CA8" w:rsidRDefault="00257368" w:rsidP="00082F98">
          <w:pPr>
            <w:rPr>
              <w:sz w:val="24"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6D959FB7" w14:textId="77777777" w:rsidR="00257368" w:rsidRPr="009F3CA8" w:rsidRDefault="00257368" w:rsidP="00082F98">
          <w:pPr>
            <w:rPr>
              <w:spacing w:val="-20"/>
              <w:sz w:val="20"/>
              <w:szCs w:val="20"/>
            </w:rPr>
          </w:pPr>
          <w:r w:rsidRPr="009F3CA8">
            <w:rPr>
              <w:spacing w:val="-20"/>
              <w:sz w:val="20"/>
              <w:szCs w:val="20"/>
            </w:rPr>
            <w:t>03.2016</w:t>
          </w:r>
        </w:p>
      </w:tc>
      <w:tc>
        <w:tcPr>
          <w:tcW w:w="3969" w:type="dxa"/>
          <w:vMerge/>
          <w:vAlign w:val="center"/>
        </w:tcPr>
        <w:p w14:paraId="201D10D1" w14:textId="77777777" w:rsidR="00257368" w:rsidRPr="009F3CA8" w:rsidRDefault="00257368" w:rsidP="00082F98">
          <w:pPr>
            <w:pStyle w:val="a9"/>
            <w:jc w:val="center"/>
            <w:rPr>
              <w:spacing w:val="-20"/>
              <w:sz w:val="24"/>
            </w:rPr>
          </w:pPr>
        </w:p>
      </w:tc>
      <w:tc>
        <w:tcPr>
          <w:tcW w:w="2836" w:type="dxa"/>
          <w:gridSpan w:val="3"/>
          <w:vMerge/>
          <w:tcBorders>
            <w:right w:val="nil"/>
          </w:tcBorders>
        </w:tcPr>
        <w:p w14:paraId="161AD39B" w14:textId="77777777" w:rsidR="00257368" w:rsidRPr="009F3CA8" w:rsidRDefault="00257368" w:rsidP="00082F98">
          <w:pPr>
            <w:pStyle w:val="a9"/>
            <w:jc w:val="center"/>
            <w:rPr>
              <w:spacing w:val="-20"/>
              <w:sz w:val="24"/>
            </w:rPr>
          </w:pPr>
        </w:p>
      </w:tc>
    </w:tr>
    <w:tr w:rsidR="00257368" w:rsidRPr="00497500" w14:paraId="5A1636EC" w14:textId="77777777" w:rsidTr="0032517C">
      <w:trPr>
        <w:cantSplit/>
        <w:trHeight w:hRule="exact" w:val="284"/>
      </w:trPr>
      <w:tc>
        <w:tcPr>
          <w:tcW w:w="1133" w:type="dxa"/>
          <w:gridSpan w:val="2"/>
          <w:tcBorders>
            <w:top w:val="single" w:sz="4" w:space="0" w:color="auto"/>
            <w:left w:val="nil"/>
            <w:bottom w:val="nil"/>
          </w:tcBorders>
          <w:vAlign w:val="center"/>
        </w:tcPr>
        <w:p w14:paraId="64B2385E" w14:textId="77777777" w:rsidR="00257368" w:rsidRPr="009F3CA8" w:rsidRDefault="00257368" w:rsidP="00082F98">
          <w:pPr>
            <w:jc w:val="left"/>
            <w:rPr>
              <w:sz w:val="24"/>
            </w:rPr>
          </w:pPr>
        </w:p>
      </w:tc>
      <w:tc>
        <w:tcPr>
          <w:tcW w:w="1134" w:type="dxa"/>
          <w:gridSpan w:val="2"/>
          <w:tcBorders>
            <w:top w:val="single" w:sz="4" w:space="0" w:color="auto"/>
            <w:bottom w:val="nil"/>
          </w:tcBorders>
          <w:vAlign w:val="center"/>
        </w:tcPr>
        <w:p w14:paraId="242959BF" w14:textId="77777777" w:rsidR="00257368" w:rsidRPr="009F3CA8" w:rsidRDefault="00257368" w:rsidP="00082F98">
          <w:pPr>
            <w:jc w:val="left"/>
            <w:rPr>
              <w:sz w:val="24"/>
            </w:rPr>
          </w:pPr>
        </w:p>
      </w:tc>
      <w:tc>
        <w:tcPr>
          <w:tcW w:w="851" w:type="dxa"/>
          <w:tcBorders>
            <w:top w:val="single" w:sz="4" w:space="0" w:color="auto"/>
            <w:bottom w:val="nil"/>
          </w:tcBorders>
        </w:tcPr>
        <w:p w14:paraId="6164C7EE" w14:textId="77777777" w:rsidR="00257368" w:rsidRPr="009F3CA8" w:rsidRDefault="00257368" w:rsidP="00082F98">
          <w:pPr>
            <w:rPr>
              <w:sz w:val="24"/>
            </w:rPr>
          </w:pPr>
        </w:p>
      </w:tc>
      <w:tc>
        <w:tcPr>
          <w:tcW w:w="567" w:type="dxa"/>
          <w:tcBorders>
            <w:top w:val="single" w:sz="4" w:space="0" w:color="auto"/>
            <w:bottom w:val="nil"/>
          </w:tcBorders>
        </w:tcPr>
        <w:p w14:paraId="7256E39A" w14:textId="77777777" w:rsidR="00257368" w:rsidRPr="009F3CA8" w:rsidRDefault="00257368" w:rsidP="00082F98">
          <w:pPr>
            <w:rPr>
              <w:spacing w:val="-20"/>
              <w:sz w:val="20"/>
              <w:szCs w:val="20"/>
            </w:rPr>
          </w:pPr>
        </w:p>
      </w:tc>
      <w:tc>
        <w:tcPr>
          <w:tcW w:w="3969" w:type="dxa"/>
          <w:vMerge/>
          <w:tcBorders>
            <w:bottom w:val="nil"/>
          </w:tcBorders>
          <w:vAlign w:val="center"/>
        </w:tcPr>
        <w:p w14:paraId="0A668B9A" w14:textId="77777777" w:rsidR="00257368" w:rsidRPr="009F3CA8" w:rsidRDefault="00257368" w:rsidP="00082F98">
          <w:pPr>
            <w:pStyle w:val="a9"/>
            <w:jc w:val="center"/>
            <w:rPr>
              <w:spacing w:val="-20"/>
              <w:sz w:val="24"/>
            </w:rPr>
          </w:pPr>
        </w:p>
      </w:tc>
      <w:tc>
        <w:tcPr>
          <w:tcW w:w="2836" w:type="dxa"/>
          <w:gridSpan w:val="3"/>
          <w:vMerge/>
          <w:tcBorders>
            <w:bottom w:val="nil"/>
            <w:right w:val="nil"/>
          </w:tcBorders>
        </w:tcPr>
        <w:p w14:paraId="1B0641C7" w14:textId="77777777" w:rsidR="00257368" w:rsidRPr="009F3CA8" w:rsidRDefault="00257368" w:rsidP="00082F98">
          <w:pPr>
            <w:pStyle w:val="a9"/>
            <w:jc w:val="center"/>
            <w:rPr>
              <w:spacing w:val="-20"/>
              <w:sz w:val="24"/>
            </w:rPr>
          </w:pPr>
        </w:p>
      </w:tc>
    </w:tr>
  </w:tbl>
  <w:p w14:paraId="2145EE74" w14:textId="77777777" w:rsidR="00257368" w:rsidRDefault="008D2DE9" w:rsidP="00691DB2">
    <w:pPr>
      <w:pStyle w:val="a9"/>
    </w:pPr>
    <w:r>
      <w:rPr>
        <w:noProof/>
      </w:rPr>
      <w:pict w14:anchorId="01748A03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1" type="#_x0000_t202" style="position:absolute;left:0;text-align:left;margin-left:4275.6pt;margin-top:0;width:127.55pt;height:14.15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F8tqwIAAKsFAAAOAAAAZHJzL2Uyb0RvYy54bWysVG1vmzAQ/j5p/8HydwpkJAFUUrUhTJO6&#10;F6ndD3CMCdbAZrYT6Kr9951NSNNWk6ZtfLDO9vm5e+4e7vJqaBt0YEpzKTIcXgQYMUFlycUuw1/v&#10;Cy/GSBsiStJIwTL8wDS+Wr19c9l3KZvJWjYlUwhAhE77LsO1MV3q+5rWrCX6QnZMwGUlVUsMbNXO&#10;LxXpAb1t/FkQLPxeqrJTkjKt4TQfL/HK4VcVo+ZzVWlmUJNhyM24Vbl1a1d/dUnSnSJdzekxDfIX&#10;WbSECwh6gsqJIWiv+CuollMltazMBZWtL6uKU+Y4AJsweMHmriYdc1ygOLo7lUn/P1j66fBFIV5C&#10;7zASpIUW3bPBoBs5oNBWp+90Ck53HbiZAY6tp2Wqu1tJv2kk5LomYseulZJ9zUgJ2bmX/tnTEUdb&#10;kG3/UZYQhuyNdEBDpVoLCMVAgA5dejh1xqZCbchFmMTxHCMKd+EyWQZzm5xP0ul1p7R5z2SLrJFh&#10;BZ136ORwq83oOrnYYEIWvGlc9xvx7AAwxxOIDU/tnc3CNfMxCZJNvIkjL5otNl4U5Ll3Xawjb1GE&#10;y3n+Ll+v8/CnjRtGac3LkgkbZhJWGP1Z444SHyVxkpaWDS8tnE1Jq9123Sh0ICDswn3Hgpy5+c/T&#10;cPUCLi8ohbMouJklXrGIl15URHMPyht7QZjcJIsgSqK8eE7plgv275RQn+FkPpuPYvott8B9r7mR&#10;tOUGRkfD2wzHJyeSWgluROlaawhvRvusFDb9p1JAu6dGO8FajY5qNcN2ABSr4q0sH0C6SoKyQJ8w&#10;78CopfqBUQ+zI8P6+54ohlHzQYD87aCZDDUZ28kggsLTDFOjMBo3azOOpH2n+K4G7PEXE/IafpKK&#10;O/0+5QHJ2w1MBEfjOL3syDnfO6+nGbv6BQAA//8DAFBLAwQUAAYACAAAACEAheN4pNsAAAAEAQAA&#10;DwAAAGRycy9kb3ducmV2LnhtbEyPQU/CQBCF7yT+h82YeCGyBQMhtVuCGPHkoeAPGLpD29CdbboL&#10;VH+9oxe5TN7kTd77JlsNrlUX6kPj2cB0koAiLr1tuDLwuX97XIIKEdli65kMfFGAVX43yjC1/soF&#10;XXaxUhLCIUUDdYxdqnUoa3IYJr4jFu/oe4dR1r7StserhLtWz5JkoR02LA01drSpqTztzs4ArQv/&#10;/XEKW1e8vG62x4ZprN+Nebgf1s+gIg3x/xh+8QUdcmE6+DPboFoD8kj8m+LN5vMpqIOI5RPoPNO3&#10;8PkPAAAA//8DAFBLAQItABQABgAIAAAAIQC2gziS/gAAAOEBAAATAAAAAAAAAAAAAAAAAAAAAABb&#10;Q29udGVudF9UeXBlc10ueG1sUEsBAi0AFAAGAAgAAAAhADj9If/WAAAAlAEAAAsAAAAAAAAAAAAA&#10;AAAALwEAAF9yZWxzLy5yZWxzUEsBAi0AFAAGAAgAAAAhANHcXy2rAgAAqwUAAA4AAAAAAAAAAAAA&#10;AAAALgIAAGRycy9lMm9Eb2MueG1sUEsBAi0AFAAGAAgAAAAhAIXjeKTbAAAABAEAAA8AAAAAAAAA&#10;AAAAAAAABQUAAGRycy9kb3ducmV2LnhtbFBLBQYAAAAABAAEAPMAAAANBgAAAAA=&#10;" filled="f" stroked="f">
          <v:textbox inset="0,0,0,0">
            <w:txbxContent>
              <w:p w14:paraId="6EDF4D10" w14:textId="77777777" w:rsidR="00257368" w:rsidRPr="00497500" w:rsidRDefault="00257368" w:rsidP="00263583">
                <w:pPr>
                  <w:ind w:firstLine="0"/>
                  <w:jc w:val="left"/>
                  <w:rPr>
                    <w:rFonts w:cs="Arial"/>
                    <w:sz w:val="24"/>
                  </w:rPr>
                </w:pPr>
                <w:r w:rsidRPr="00497500">
                  <w:rPr>
                    <w:rFonts w:cs="Arial"/>
                    <w:sz w:val="24"/>
                  </w:rPr>
                  <w:t>Формат А4</w:t>
                </w:r>
              </w:p>
            </w:txbxContent>
          </v:textbox>
          <w10:wrap anchorx="page" anchory="page"/>
        </v:shape>
      </w:pict>
    </w:r>
  </w:p>
  <w:p w14:paraId="12D98F24" w14:textId="77777777" w:rsidR="00257368" w:rsidRDefault="00257368" w:rsidP="00691DB2">
    <w:pPr>
      <w:pStyle w:val="a9"/>
    </w:pPr>
  </w:p>
  <w:p w14:paraId="3F5517FE" w14:textId="77777777" w:rsidR="00257368" w:rsidRDefault="00257368" w:rsidP="00691DB2">
    <w:pPr>
      <w:pStyle w:val="a9"/>
    </w:pPr>
  </w:p>
  <w:p w14:paraId="3E8642CA" w14:textId="77777777" w:rsidR="00257368" w:rsidRDefault="00257368" w:rsidP="00691DB2">
    <w:pPr>
      <w:pStyle w:val="a9"/>
    </w:pPr>
  </w:p>
  <w:p w14:paraId="3FBD1F37" w14:textId="77777777" w:rsidR="00257368" w:rsidRDefault="00257368" w:rsidP="00691DB2">
    <w:pPr>
      <w:pStyle w:val="a9"/>
    </w:pPr>
  </w:p>
  <w:p w14:paraId="55636708" w14:textId="77777777" w:rsidR="00257368" w:rsidRDefault="00257368" w:rsidP="00691DB2">
    <w:pPr>
      <w:pStyle w:val="a9"/>
    </w:pPr>
  </w:p>
  <w:p w14:paraId="617486E1" w14:textId="77777777" w:rsidR="00257368" w:rsidRDefault="00257368" w:rsidP="00691DB2">
    <w:pPr>
      <w:pStyle w:val="a9"/>
    </w:pPr>
  </w:p>
  <w:p w14:paraId="4E6751EF" w14:textId="77777777" w:rsidR="00257368" w:rsidRDefault="00257368" w:rsidP="00691DB2">
    <w:pPr>
      <w:pStyle w:val="a9"/>
    </w:pPr>
  </w:p>
  <w:tbl>
    <w:tblPr>
      <w:tblpPr w:vertAnchor="page" w:horzAnchor="page" w:tblpY="8047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0"/>
      <w:gridCol w:w="113"/>
      <w:gridCol w:w="170"/>
      <w:gridCol w:w="113"/>
      <w:gridCol w:w="283"/>
    </w:tblGrid>
    <w:tr w:rsidR="00257368" w:rsidRPr="00497500" w14:paraId="21A79FC0" w14:textId="77777777" w:rsidTr="007C523B">
      <w:trPr>
        <w:cantSplit/>
        <w:trHeight w:hRule="exact" w:val="567"/>
      </w:trPr>
      <w:tc>
        <w:tcPr>
          <w:tcW w:w="283" w:type="dxa"/>
          <w:gridSpan w:val="2"/>
          <w:vMerge w:val="restart"/>
          <w:textDirection w:val="btLr"/>
          <w:vAlign w:val="center"/>
        </w:tcPr>
        <w:p w14:paraId="6CBF22C0" w14:textId="77777777" w:rsidR="00257368" w:rsidRPr="009F3CA8" w:rsidRDefault="00257368" w:rsidP="007C523B">
          <w:pPr>
            <w:jc w:val="left"/>
            <w:rPr>
              <w:sz w:val="24"/>
            </w:rPr>
          </w:pPr>
          <w:r w:rsidRPr="009F3CA8">
            <w:rPr>
              <w:sz w:val="24"/>
            </w:rPr>
            <w:t>Согласовано</w:t>
          </w:r>
        </w:p>
      </w:tc>
      <w:tc>
        <w:tcPr>
          <w:tcW w:w="283" w:type="dxa"/>
          <w:gridSpan w:val="2"/>
          <w:tcBorders>
            <w:right w:val="single" w:sz="4" w:space="0" w:color="auto"/>
          </w:tcBorders>
          <w:textDirection w:val="btLr"/>
        </w:tcPr>
        <w:p w14:paraId="7BA51349" w14:textId="77777777" w:rsidR="00257368" w:rsidRPr="009F3CA8" w:rsidRDefault="00257368" w:rsidP="007C523B">
          <w:pPr>
            <w:rPr>
              <w:sz w:val="24"/>
            </w:rPr>
          </w:pPr>
        </w:p>
      </w:tc>
      <w:tc>
        <w:tcPr>
          <w:tcW w:w="283" w:type="dxa"/>
          <w:tcBorders>
            <w:left w:val="single" w:sz="4" w:space="0" w:color="auto"/>
          </w:tcBorders>
          <w:textDirection w:val="btLr"/>
          <w:vAlign w:val="center"/>
        </w:tcPr>
        <w:p w14:paraId="06E1DB52" w14:textId="77777777" w:rsidR="00257368" w:rsidRPr="009F3CA8" w:rsidRDefault="00257368" w:rsidP="007C523B">
          <w:pPr>
            <w:rPr>
              <w:sz w:val="24"/>
            </w:rPr>
          </w:pPr>
        </w:p>
      </w:tc>
    </w:tr>
    <w:tr w:rsidR="00257368" w:rsidRPr="00497500" w14:paraId="4967EA27" w14:textId="77777777" w:rsidTr="007C523B">
      <w:trPr>
        <w:cantSplit/>
        <w:trHeight w:hRule="exact" w:val="850"/>
      </w:trPr>
      <w:tc>
        <w:tcPr>
          <w:tcW w:w="283" w:type="dxa"/>
          <w:gridSpan w:val="2"/>
          <w:vMerge/>
          <w:textDirection w:val="btLr"/>
        </w:tcPr>
        <w:p w14:paraId="36A83CC0" w14:textId="77777777" w:rsidR="00257368" w:rsidRPr="009F3CA8" w:rsidRDefault="00257368" w:rsidP="007C523B">
          <w:pPr>
            <w:rPr>
              <w:sz w:val="24"/>
            </w:rPr>
          </w:pPr>
        </w:p>
      </w:tc>
      <w:tc>
        <w:tcPr>
          <w:tcW w:w="283" w:type="dxa"/>
          <w:gridSpan w:val="2"/>
          <w:tcBorders>
            <w:right w:val="single" w:sz="4" w:space="0" w:color="auto"/>
          </w:tcBorders>
          <w:textDirection w:val="btLr"/>
        </w:tcPr>
        <w:p w14:paraId="6F2F6DD6" w14:textId="77777777" w:rsidR="00257368" w:rsidRPr="009F3CA8" w:rsidRDefault="00257368" w:rsidP="007C523B">
          <w:pPr>
            <w:rPr>
              <w:sz w:val="24"/>
            </w:rPr>
          </w:pPr>
        </w:p>
      </w:tc>
      <w:tc>
        <w:tcPr>
          <w:tcW w:w="283" w:type="dxa"/>
          <w:tcBorders>
            <w:left w:val="single" w:sz="4" w:space="0" w:color="auto"/>
          </w:tcBorders>
          <w:textDirection w:val="btLr"/>
          <w:vAlign w:val="center"/>
        </w:tcPr>
        <w:p w14:paraId="09958DA7" w14:textId="77777777" w:rsidR="00257368" w:rsidRPr="009F3CA8" w:rsidRDefault="00257368" w:rsidP="007C523B">
          <w:pPr>
            <w:rPr>
              <w:sz w:val="24"/>
            </w:rPr>
          </w:pPr>
        </w:p>
      </w:tc>
    </w:tr>
    <w:tr w:rsidR="00257368" w:rsidRPr="00497500" w14:paraId="34C0BEA0" w14:textId="77777777" w:rsidTr="007C523B">
      <w:trPr>
        <w:cantSplit/>
        <w:trHeight w:hRule="exact" w:val="1134"/>
      </w:trPr>
      <w:tc>
        <w:tcPr>
          <w:tcW w:w="283" w:type="dxa"/>
          <w:gridSpan w:val="2"/>
          <w:vMerge/>
          <w:textDirection w:val="btLr"/>
        </w:tcPr>
        <w:p w14:paraId="328EB3A2" w14:textId="77777777" w:rsidR="00257368" w:rsidRPr="009F3CA8" w:rsidRDefault="00257368" w:rsidP="007C523B">
          <w:pPr>
            <w:rPr>
              <w:sz w:val="24"/>
            </w:rPr>
          </w:pPr>
        </w:p>
      </w:tc>
      <w:tc>
        <w:tcPr>
          <w:tcW w:w="283" w:type="dxa"/>
          <w:gridSpan w:val="2"/>
          <w:tcBorders>
            <w:right w:val="single" w:sz="4" w:space="0" w:color="auto"/>
          </w:tcBorders>
          <w:textDirection w:val="btLr"/>
        </w:tcPr>
        <w:p w14:paraId="278E230C" w14:textId="77777777" w:rsidR="00257368" w:rsidRPr="009F3CA8" w:rsidRDefault="00257368" w:rsidP="007C523B">
          <w:pPr>
            <w:rPr>
              <w:sz w:val="24"/>
            </w:rPr>
          </w:pPr>
        </w:p>
      </w:tc>
      <w:tc>
        <w:tcPr>
          <w:tcW w:w="283" w:type="dxa"/>
          <w:tcBorders>
            <w:left w:val="single" w:sz="4" w:space="0" w:color="auto"/>
          </w:tcBorders>
          <w:textDirection w:val="btLr"/>
          <w:vAlign w:val="center"/>
        </w:tcPr>
        <w:p w14:paraId="12E34AFE" w14:textId="77777777" w:rsidR="00257368" w:rsidRPr="009F3CA8" w:rsidRDefault="00257368" w:rsidP="007C523B">
          <w:pPr>
            <w:rPr>
              <w:sz w:val="24"/>
            </w:rPr>
          </w:pPr>
        </w:p>
      </w:tc>
    </w:tr>
    <w:tr w:rsidR="00257368" w:rsidRPr="00497500" w14:paraId="64E32EF4" w14:textId="77777777" w:rsidTr="007C523B">
      <w:trPr>
        <w:cantSplit/>
        <w:trHeight w:hRule="exact" w:val="1134"/>
      </w:trPr>
      <w:tc>
        <w:tcPr>
          <w:tcW w:w="283" w:type="dxa"/>
          <w:gridSpan w:val="2"/>
          <w:vMerge/>
          <w:tcBorders>
            <w:bottom w:val="single" w:sz="12" w:space="0" w:color="auto"/>
          </w:tcBorders>
          <w:textDirection w:val="btLr"/>
        </w:tcPr>
        <w:p w14:paraId="615DDD7C" w14:textId="77777777" w:rsidR="00257368" w:rsidRPr="009F3CA8" w:rsidRDefault="00257368" w:rsidP="007C523B">
          <w:pPr>
            <w:rPr>
              <w:sz w:val="24"/>
            </w:rPr>
          </w:pPr>
        </w:p>
      </w:tc>
      <w:tc>
        <w:tcPr>
          <w:tcW w:w="283" w:type="dxa"/>
          <w:gridSpan w:val="2"/>
          <w:tcBorders>
            <w:right w:val="single" w:sz="4" w:space="0" w:color="auto"/>
          </w:tcBorders>
          <w:textDirection w:val="btLr"/>
        </w:tcPr>
        <w:p w14:paraId="6906C452" w14:textId="77777777" w:rsidR="00257368" w:rsidRPr="009F3CA8" w:rsidRDefault="00257368" w:rsidP="007C523B">
          <w:pPr>
            <w:rPr>
              <w:sz w:val="24"/>
            </w:rPr>
          </w:pPr>
        </w:p>
      </w:tc>
      <w:tc>
        <w:tcPr>
          <w:tcW w:w="283" w:type="dxa"/>
          <w:tcBorders>
            <w:left w:val="single" w:sz="4" w:space="0" w:color="auto"/>
          </w:tcBorders>
          <w:textDirection w:val="btLr"/>
          <w:vAlign w:val="center"/>
        </w:tcPr>
        <w:p w14:paraId="43A67BAB" w14:textId="77777777" w:rsidR="00257368" w:rsidRPr="009F3CA8" w:rsidRDefault="00257368" w:rsidP="007C523B">
          <w:pPr>
            <w:rPr>
              <w:sz w:val="24"/>
            </w:rPr>
          </w:pPr>
        </w:p>
      </w:tc>
    </w:tr>
    <w:tr w:rsidR="00257368" w:rsidRPr="00497500" w14:paraId="1F49E6ED" w14:textId="77777777" w:rsidTr="007C523B">
      <w:trPr>
        <w:cantSplit/>
        <w:trHeight w:hRule="exact" w:val="1418"/>
      </w:trPr>
      <w:tc>
        <w:tcPr>
          <w:tcW w:w="170" w:type="dxa"/>
          <w:vMerge w:val="restart"/>
          <w:tcBorders>
            <w:left w:val="nil"/>
            <w:bottom w:val="nil"/>
          </w:tcBorders>
          <w:textDirection w:val="btLr"/>
        </w:tcPr>
        <w:p w14:paraId="7A8D2CB1" w14:textId="77777777" w:rsidR="00257368" w:rsidRPr="009F3CA8" w:rsidRDefault="00257368" w:rsidP="007C523B">
          <w:pPr>
            <w:rPr>
              <w:sz w:val="24"/>
            </w:rPr>
          </w:pPr>
        </w:p>
      </w:tc>
      <w:tc>
        <w:tcPr>
          <w:tcW w:w="283" w:type="dxa"/>
          <w:gridSpan w:val="2"/>
          <w:textDirection w:val="btLr"/>
        </w:tcPr>
        <w:p w14:paraId="14F86B47" w14:textId="77777777" w:rsidR="00257368" w:rsidRPr="009F3CA8" w:rsidRDefault="00257368" w:rsidP="00732533">
          <w:pPr>
            <w:rPr>
              <w:sz w:val="24"/>
            </w:rPr>
          </w:pPr>
          <w:r w:rsidRPr="009F3CA8">
            <w:rPr>
              <w:sz w:val="24"/>
            </w:rPr>
            <w:t>Взамен инв.№</w:t>
          </w:r>
        </w:p>
      </w:tc>
      <w:tc>
        <w:tcPr>
          <w:tcW w:w="396" w:type="dxa"/>
          <w:gridSpan w:val="2"/>
          <w:textDirection w:val="btLr"/>
          <w:vAlign w:val="center"/>
        </w:tcPr>
        <w:p w14:paraId="193848B4" w14:textId="77777777" w:rsidR="00257368" w:rsidRPr="009F3CA8" w:rsidRDefault="00257368" w:rsidP="007C523B">
          <w:pPr>
            <w:rPr>
              <w:sz w:val="24"/>
            </w:rPr>
          </w:pPr>
        </w:p>
      </w:tc>
    </w:tr>
    <w:tr w:rsidR="00257368" w:rsidRPr="00497500" w14:paraId="7870E99B" w14:textId="77777777" w:rsidTr="007C523B">
      <w:trPr>
        <w:cantSplit/>
        <w:trHeight w:hRule="exact" w:val="1985"/>
      </w:trPr>
      <w:tc>
        <w:tcPr>
          <w:tcW w:w="170" w:type="dxa"/>
          <w:vMerge/>
          <w:tcBorders>
            <w:left w:val="nil"/>
            <w:bottom w:val="nil"/>
          </w:tcBorders>
          <w:textDirection w:val="btLr"/>
        </w:tcPr>
        <w:p w14:paraId="712CDB26" w14:textId="77777777" w:rsidR="00257368" w:rsidRPr="009F3CA8" w:rsidRDefault="00257368" w:rsidP="007C523B">
          <w:pPr>
            <w:rPr>
              <w:sz w:val="24"/>
            </w:rPr>
          </w:pPr>
        </w:p>
      </w:tc>
      <w:tc>
        <w:tcPr>
          <w:tcW w:w="283" w:type="dxa"/>
          <w:gridSpan w:val="2"/>
          <w:textDirection w:val="btLr"/>
        </w:tcPr>
        <w:p w14:paraId="60E044D4" w14:textId="77777777" w:rsidR="00257368" w:rsidRPr="009F3CA8" w:rsidRDefault="00257368" w:rsidP="00732533">
          <w:pPr>
            <w:rPr>
              <w:sz w:val="24"/>
            </w:rPr>
          </w:pPr>
          <w:r w:rsidRPr="009F3CA8">
            <w:rPr>
              <w:sz w:val="24"/>
            </w:rPr>
            <w:t>Подп. и дата</w:t>
          </w:r>
        </w:p>
      </w:tc>
      <w:tc>
        <w:tcPr>
          <w:tcW w:w="396" w:type="dxa"/>
          <w:gridSpan w:val="2"/>
          <w:textDirection w:val="btLr"/>
          <w:vAlign w:val="center"/>
        </w:tcPr>
        <w:p w14:paraId="16BD54F5" w14:textId="77777777" w:rsidR="00257368" w:rsidRPr="009F3CA8" w:rsidRDefault="00257368" w:rsidP="007C523B">
          <w:pPr>
            <w:rPr>
              <w:sz w:val="24"/>
            </w:rPr>
          </w:pPr>
        </w:p>
      </w:tc>
    </w:tr>
    <w:tr w:rsidR="00257368" w:rsidRPr="00497500" w14:paraId="38CA3906" w14:textId="77777777" w:rsidTr="007C523B">
      <w:trPr>
        <w:cantSplit/>
        <w:trHeight w:hRule="exact" w:val="1418"/>
      </w:trPr>
      <w:tc>
        <w:tcPr>
          <w:tcW w:w="170" w:type="dxa"/>
          <w:vMerge/>
          <w:tcBorders>
            <w:left w:val="nil"/>
            <w:bottom w:val="nil"/>
          </w:tcBorders>
          <w:textDirection w:val="btLr"/>
        </w:tcPr>
        <w:p w14:paraId="1EBEDEC4" w14:textId="77777777" w:rsidR="00257368" w:rsidRPr="009F3CA8" w:rsidRDefault="00257368" w:rsidP="007C523B">
          <w:pPr>
            <w:rPr>
              <w:sz w:val="24"/>
            </w:rPr>
          </w:pPr>
        </w:p>
      </w:tc>
      <w:tc>
        <w:tcPr>
          <w:tcW w:w="283" w:type="dxa"/>
          <w:gridSpan w:val="2"/>
          <w:textDirection w:val="btLr"/>
        </w:tcPr>
        <w:p w14:paraId="1B74B7A2" w14:textId="77777777" w:rsidR="00257368" w:rsidRPr="009F3CA8" w:rsidRDefault="00257368" w:rsidP="00732533">
          <w:pPr>
            <w:rPr>
              <w:sz w:val="24"/>
            </w:rPr>
          </w:pPr>
          <w:r w:rsidRPr="009F3CA8">
            <w:rPr>
              <w:sz w:val="24"/>
            </w:rPr>
            <w:t>Инв.№ подл.</w:t>
          </w:r>
        </w:p>
      </w:tc>
      <w:tc>
        <w:tcPr>
          <w:tcW w:w="396" w:type="dxa"/>
          <w:gridSpan w:val="2"/>
          <w:textDirection w:val="btLr"/>
          <w:vAlign w:val="center"/>
        </w:tcPr>
        <w:p w14:paraId="67B57EB1" w14:textId="77777777" w:rsidR="00257368" w:rsidRPr="009F3CA8" w:rsidRDefault="00257368" w:rsidP="007C523B">
          <w:pPr>
            <w:rPr>
              <w:sz w:val="24"/>
            </w:rPr>
          </w:pPr>
        </w:p>
      </w:tc>
    </w:tr>
  </w:tbl>
  <w:p w14:paraId="40FA6429" w14:textId="77777777" w:rsidR="00257368" w:rsidRPr="00691DB2" w:rsidRDefault="00257368" w:rsidP="00691DB2">
    <w:pPr>
      <w:pStyle w:val="a9"/>
    </w:pPr>
  </w:p>
  <w:p w14:paraId="60E14F96" w14:textId="77777777" w:rsidR="00257368" w:rsidRDefault="00257368" w:rsidP="00503570">
    <w:pPr>
      <w:ind w:firstLine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A1CAEA" w14:textId="77777777" w:rsidR="00257368" w:rsidRPr="00606C0A" w:rsidRDefault="00257368" w:rsidP="00DA3C70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937155" w14:textId="77777777" w:rsidR="00257368" w:rsidRDefault="00257368" w:rsidP="00503570">
    <w:pPr>
      <w:ind w:firstLine="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39449C" w14:textId="77777777" w:rsidR="00257368" w:rsidRDefault="00257368" w:rsidP="00503570">
    <w:pPr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146B16" w14:textId="77777777" w:rsidR="00257368" w:rsidRDefault="00257368">
      <w:r>
        <w:separator/>
      </w:r>
    </w:p>
    <w:p w14:paraId="0B5D1698" w14:textId="77777777" w:rsidR="00257368" w:rsidRDefault="00257368"/>
    <w:p w14:paraId="0D387267" w14:textId="77777777" w:rsidR="00257368" w:rsidRDefault="00257368"/>
    <w:p w14:paraId="4989A133" w14:textId="77777777" w:rsidR="00257368" w:rsidRDefault="00257368"/>
  </w:footnote>
  <w:footnote w:type="continuationSeparator" w:id="0">
    <w:p w14:paraId="743E560B" w14:textId="77777777" w:rsidR="00257368" w:rsidRDefault="00257368">
      <w:r>
        <w:continuationSeparator/>
      </w:r>
    </w:p>
    <w:p w14:paraId="1677CB06" w14:textId="77777777" w:rsidR="00257368" w:rsidRDefault="00257368"/>
    <w:p w14:paraId="0CB475BB" w14:textId="77777777" w:rsidR="00257368" w:rsidRDefault="00257368"/>
    <w:p w14:paraId="02154487" w14:textId="77777777" w:rsidR="00257368" w:rsidRDefault="0025736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CE4D1" w14:textId="77777777" w:rsidR="00257368" w:rsidRPr="00D67005" w:rsidRDefault="00257368" w:rsidP="00B728D8">
    <w:pPr>
      <w:pStyle w:val="ad"/>
      <w:spacing w:before="120" w:after="240"/>
      <w:jc w:val="right"/>
      <w:rPr>
        <w:rFonts w:cs="Arial"/>
        <w:sz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99F8C6" w14:textId="77777777" w:rsidR="00257368" w:rsidRDefault="00257368" w:rsidP="00DA3C70">
    <w:pPr>
      <w:pStyle w:val="ad"/>
      <w:spacing w:before="120" w:after="240"/>
      <w:ind w:firstLine="0"/>
      <w:jc w:val="center"/>
    </w:pPr>
    <w:r w:rsidRPr="00503570">
      <w:rPr>
        <w:sz w:val="24"/>
      </w:rPr>
      <w:fldChar w:fldCharType="begin"/>
    </w:r>
    <w:r w:rsidRPr="00503570">
      <w:rPr>
        <w:sz w:val="24"/>
      </w:rPr>
      <w:instrText xml:space="preserve"> PAGE </w:instrText>
    </w:r>
    <w:r w:rsidRPr="00503570">
      <w:rPr>
        <w:sz w:val="24"/>
      </w:rPr>
      <w:fldChar w:fldCharType="separate"/>
    </w:r>
    <w:r w:rsidR="007359F6">
      <w:rPr>
        <w:noProof/>
        <w:sz w:val="24"/>
      </w:rPr>
      <w:t>15</w:t>
    </w:r>
    <w:r w:rsidRPr="00503570">
      <w:rPr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FED588" w14:textId="77777777" w:rsidR="00257368" w:rsidRPr="0002505A" w:rsidRDefault="00257368" w:rsidP="00DA3C70">
    <w:pPr>
      <w:pStyle w:val="ad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CCF390" w14:textId="77777777" w:rsidR="00257368" w:rsidRDefault="00257368" w:rsidP="00AE496D">
    <w:pPr>
      <w:pStyle w:val="ad"/>
      <w:spacing w:before="120" w:after="240"/>
      <w:ind w:firstLine="0"/>
      <w:jc w:val="center"/>
    </w:pPr>
    <w:r w:rsidRPr="00503570">
      <w:rPr>
        <w:sz w:val="24"/>
      </w:rPr>
      <w:fldChar w:fldCharType="begin"/>
    </w:r>
    <w:r w:rsidRPr="00503570">
      <w:rPr>
        <w:sz w:val="24"/>
      </w:rPr>
      <w:instrText xml:space="preserve"> PAGE </w:instrText>
    </w:r>
    <w:r w:rsidRPr="00503570">
      <w:rPr>
        <w:sz w:val="24"/>
      </w:rPr>
      <w:fldChar w:fldCharType="separate"/>
    </w:r>
    <w:r w:rsidR="008D2DE9">
      <w:rPr>
        <w:noProof/>
        <w:sz w:val="24"/>
      </w:rPr>
      <w:t>15</w:t>
    </w:r>
    <w:r w:rsidRPr="00503570">
      <w:rPr>
        <w:sz w:val="24"/>
      </w:rP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F8A4D6" w14:textId="77777777" w:rsidR="00257368" w:rsidRPr="00D67005" w:rsidRDefault="00257368" w:rsidP="00503570">
    <w:pPr>
      <w:pStyle w:val="ad"/>
      <w:spacing w:before="120" w:after="240"/>
      <w:jc w:val="right"/>
      <w:rPr>
        <w:rFonts w:cs="Arial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754C4B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CFC4F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060725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0304DD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F09DC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03CE4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12D9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F74B4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21C8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43B7A2F"/>
    <w:multiLevelType w:val="hybridMultilevel"/>
    <w:tmpl w:val="A3BC06DE"/>
    <w:lvl w:ilvl="0" w:tplc="D70444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47B0DA0"/>
    <w:multiLevelType w:val="hybridMultilevel"/>
    <w:tmpl w:val="696E26CE"/>
    <w:name w:val="WW8Num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698234A"/>
    <w:multiLevelType w:val="hybridMultilevel"/>
    <w:tmpl w:val="294CCD54"/>
    <w:lvl w:ilvl="0" w:tplc="972CF704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B9D3360"/>
    <w:multiLevelType w:val="hybridMultilevel"/>
    <w:tmpl w:val="58CC1E54"/>
    <w:lvl w:ilvl="0" w:tplc="2A2E9074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BAA232D"/>
    <w:multiLevelType w:val="hybridMultilevel"/>
    <w:tmpl w:val="58EE1E56"/>
    <w:lvl w:ilvl="0" w:tplc="2D766DA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15E774C"/>
    <w:multiLevelType w:val="hybridMultilevel"/>
    <w:tmpl w:val="35F2E896"/>
    <w:lvl w:ilvl="0" w:tplc="04190013">
      <w:start w:val="1"/>
      <w:numFmt w:val="upperRoman"/>
      <w:lvlText w:val="%1."/>
      <w:lvlJc w:val="righ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0" w:hanging="360"/>
      </w:pPr>
    </w:lvl>
    <w:lvl w:ilvl="2" w:tplc="0419001B" w:tentative="1">
      <w:start w:val="1"/>
      <w:numFmt w:val="lowerRoman"/>
      <w:lvlText w:val="%3."/>
      <w:lvlJc w:val="right"/>
      <w:pPr>
        <w:ind w:left="1970" w:hanging="180"/>
      </w:pPr>
    </w:lvl>
    <w:lvl w:ilvl="3" w:tplc="0419000F" w:tentative="1">
      <w:start w:val="1"/>
      <w:numFmt w:val="decimal"/>
      <w:lvlText w:val="%4."/>
      <w:lvlJc w:val="left"/>
      <w:pPr>
        <w:ind w:left="2690" w:hanging="360"/>
      </w:pPr>
    </w:lvl>
    <w:lvl w:ilvl="4" w:tplc="04190019" w:tentative="1">
      <w:start w:val="1"/>
      <w:numFmt w:val="lowerLetter"/>
      <w:lvlText w:val="%5."/>
      <w:lvlJc w:val="left"/>
      <w:pPr>
        <w:ind w:left="3410" w:hanging="360"/>
      </w:pPr>
    </w:lvl>
    <w:lvl w:ilvl="5" w:tplc="0419001B" w:tentative="1">
      <w:start w:val="1"/>
      <w:numFmt w:val="lowerRoman"/>
      <w:lvlText w:val="%6."/>
      <w:lvlJc w:val="right"/>
      <w:pPr>
        <w:ind w:left="4130" w:hanging="180"/>
      </w:pPr>
    </w:lvl>
    <w:lvl w:ilvl="6" w:tplc="0419000F" w:tentative="1">
      <w:start w:val="1"/>
      <w:numFmt w:val="decimal"/>
      <w:lvlText w:val="%7."/>
      <w:lvlJc w:val="left"/>
      <w:pPr>
        <w:ind w:left="4850" w:hanging="360"/>
      </w:pPr>
    </w:lvl>
    <w:lvl w:ilvl="7" w:tplc="04190019" w:tentative="1">
      <w:start w:val="1"/>
      <w:numFmt w:val="lowerLetter"/>
      <w:lvlText w:val="%8."/>
      <w:lvlJc w:val="left"/>
      <w:pPr>
        <w:ind w:left="5570" w:hanging="360"/>
      </w:pPr>
    </w:lvl>
    <w:lvl w:ilvl="8" w:tplc="041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5">
    <w:nsid w:val="1DE05574"/>
    <w:multiLevelType w:val="hybridMultilevel"/>
    <w:tmpl w:val="78F02F9E"/>
    <w:lvl w:ilvl="0" w:tplc="4A42306E">
      <w:start w:val="7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  <w:b/>
        <w:color w:val="auto"/>
      </w:rPr>
    </w:lvl>
    <w:lvl w:ilvl="1" w:tplc="2EA4AAB6">
      <w:numFmt w:val="none"/>
      <w:lvlText w:val=""/>
      <w:lvlJc w:val="left"/>
      <w:pPr>
        <w:tabs>
          <w:tab w:val="num" w:pos="360"/>
        </w:tabs>
      </w:pPr>
    </w:lvl>
    <w:lvl w:ilvl="2" w:tplc="9746E12C">
      <w:numFmt w:val="none"/>
      <w:lvlText w:val=""/>
      <w:lvlJc w:val="left"/>
      <w:pPr>
        <w:tabs>
          <w:tab w:val="num" w:pos="360"/>
        </w:tabs>
      </w:pPr>
    </w:lvl>
    <w:lvl w:ilvl="3" w:tplc="D86C40A8">
      <w:numFmt w:val="none"/>
      <w:lvlText w:val=""/>
      <w:lvlJc w:val="left"/>
      <w:pPr>
        <w:tabs>
          <w:tab w:val="num" w:pos="360"/>
        </w:tabs>
      </w:pPr>
    </w:lvl>
    <w:lvl w:ilvl="4" w:tplc="C004D370">
      <w:numFmt w:val="none"/>
      <w:lvlText w:val=""/>
      <w:lvlJc w:val="left"/>
      <w:pPr>
        <w:tabs>
          <w:tab w:val="num" w:pos="360"/>
        </w:tabs>
      </w:pPr>
    </w:lvl>
    <w:lvl w:ilvl="5" w:tplc="F8B83CEC">
      <w:numFmt w:val="none"/>
      <w:lvlText w:val=""/>
      <w:lvlJc w:val="left"/>
      <w:pPr>
        <w:tabs>
          <w:tab w:val="num" w:pos="360"/>
        </w:tabs>
      </w:pPr>
    </w:lvl>
    <w:lvl w:ilvl="6" w:tplc="A14ECCB4">
      <w:numFmt w:val="none"/>
      <w:lvlText w:val=""/>
      <w:lvlJc w:val="left"/>
      <w:pPr>
        <w:tabs>
          <w:tab w:val="num" w:pos="360"/>
        </w:tabs>
      </w:pPr>
    </w:lvl>
    <w:lvl w:ilvl="7" w:tplc="90D83A40">
      <w:numFmt w:val="none"/>
      <w:lvlText w:val=""/>
      <w:lvlJc w:val="left"/>
      <w:pPr>
        <w:tabs>
          <w:tab w:val="num" w:pos="360"/>
        </w:tabs>
      </w:pPr>
    </w:lvl>
    <w:lvl w:ilvl="8" w:tplc="F4723DF8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1F2B7902"/>
    <w:multiLevelType w:val="hybridMultilevel"/>
    <w:tmpl w:val="33662408"/>
    <w:lvl w:ilvl="0" w:tplc="0419001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1FA546C8"/>
    <w:multiLevelType w:val="multilevel"/>
    <w:tmpl w:val="6D7A6CB0"/>
    <w:lvl w:ilvl="0">
      <w:start w:val="1"/>
      <w:numFmt w:val="decimal"/>
      <w:lvlText w:val="%1."/>
      <w:lvlJc w:val="left"/>
      <w:pPr>
        <w:tabs>
          <w:tab w:val="num" w:pos="1701"/>
        </w:tabs>
        <w:ind w:left="1701" w:hanging="287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2089" w:hanging="675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21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9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5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74" w:hanging="2160"/>
      </w:pPr>
      <w:rPr>
        <w:rFonts w:hint="default"/>
      </w:rPr>
    </w:lvl>
  </w:abstractNum>
  <w:abstractNum w:abstractNumId="18">
    <w:nsid w:val="22C47E58"/>
    <w:multiLevelType w:val="hybridMultilevel"/>
    <w:tmpl w:val="87AC3F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73011AF"/>
    <w:multiLevelType w:val="hybridMultilevel"/>
    <w:tmpl w:val="39F2540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2BC972EB"/>
    <w:multiLevelType w:val="hybridMultilevel"/>
    <w:tmpl w:val="C9C2BE08"/>
    <w:lvl w:ilvl="0" w:tplc="D7C4127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14902048">
      <w:numFmt w:val="none"/>
      <w:lvlText w:val=""/>
      <w:lvlJc w:val="left"/>
      <w:pPr>
        <w:tabs>
          <w:tab w:val="num" w:pos="360"/>
        </w:tabs>
      </w:pPr>
    </w:lvl>
    <w:lvl w:ilvl="2" w:tplc="B484E2FE">
      <w:numFmt w:val="none"/>
      <w:lvlText w:val=""/>
      <w:lvlJc w:val="left"/>
      <w:pPr>
        <w:tabs>
          <w:tab w:val="num" w:pos="360"/>
        </w:tabs>
      </w:pPr>
    </w:lvl>
    <w:lvl w:ilvl="3" w:tplc="BCEC45CE">
      <w:numFmt w:val="none"/>
      <w:lvlText w:val=""/>
      <w:lvlJc w:val="left"/>
      <w:pPr>
        <w:tabs>
          <w:tab w:val="num" w:pos="360"/>
        </w:tabs>
      </w:pPr>
    </w:lvl>
    <w:lvl w:ilvl="4" w:tplc="6D302C34">
      <w:numFmt w:val="none"/>
      <w:lvlText w:val=""/>
      <w:lvlJc w:val="left"/>
      <w:pPr>
        <w:tabs>
          <w:tab w:val="num" w:pos="360"/>
        </w:tabs>
      </w:pPr>
    </w:lvl>
    <w:lvl w:ilvl="5" w:tplc="1DDA8038">
      <w:numFmt w:val="none"/>
      <w:lvlText w:val=""/>
      <w:lvlJc w:val="left"/>
      <w:pPr>
        <w:tabs>
          <w:tab w:val="num" w:pos="360"/>
        </w:tabs>
      </w:pPr>
    </w:lvl>
    <w:lvl w:ilvl="6" w:tplc="77242D3A">
      <w:numFmt w:val="none"/>
      <w:lvlText w:val=""/>
      <w:lvlJc w:val="left"/>
      <w:pPr>
        <w:tabs>
          <w:tab w:val="num" w:pos="360"/>
        </w:tabs>
      </w:pPr>
    </w:lvl>
    <w:lvl w:ilvl="7" w:tplc="9430864A">
      <w:numFmt w:val="none"/>
      <w:lvlText w:val=""/>
      <w:lvlJc w:val="left"/>
      <w:pPr>
        <w:tabs>
          <w:tab w:val="num" w:pos="360"/>
        </w:tabs>
      </w:pPr>
    </w:lvl>
    <w:lvl w:ilvl="8" w:tplc="61FEA0D4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2EE24CE8"/>
    <w:multiLevelType w:val="hybridMultilevel"/>
    <w:tmpl w:val="3E965A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6F22ADF"/>
    <w:multiLevelType w:val="hybridMultilevel"/>
    <w:tmpl w:val="D18A50EE"/>
    <w:lvl w:ilvl="0" w:tplc="10E0B3A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7AED79C">
      <w:numFmt w:val="none"/>
      <w:lvlText w:val=""/>
      <w:lvlJc w:val="left"/>
      <w:pPr>
        <w:tabs>
          <w:tab w:val="num" w:pos="360"/>
        </w:tabs>
      </w:pPr>
    </w:lvl>
    <w:lvl w:ilvl="2" w:tplc="FA900CD0">
      <w:numFmt w:val="none"/>
      <w:lvlText w:val=""/>
      <w:lvlJc w:val="left"/>
      <w:pPr>
        <w:tabs>
          <w:tab w:val="num" w:pos="360"/>
        </w:tabs>
      </w:pPr>
    </w:lvl>
    <w:lvl w:ilvl="3" w:tplc="E2F6BDA6">
      <w:numFmt w:val="none"/>
      <w:lvlText w:val=""/>
      <w:lvlJc w:val="left"/>
      <w:pPr>
        <w:tabs>
          <w:tab w:val="num" w:pos="360"/>
        </w:tabs>
      </w:pPr>
    </w:lvl>
    <w:lvl w:ilvl="4" w:tplc="09A69AAC">
      <w:numFmt w:val="none"/>
      <w:lvlText w:val=""/>
      <w:lvlJc w:val="left"/>
      <w:pPr>
        <w:tabs>
          <w:tab w:val="num" w:pos="360"/>
        </w:tabs>
      </w:pPr>
    </w:lvl>
    <w:lvl w:ilvl="5" w:tplc="3F9C912C">
      <w:numFmt w:val="none"/>
      <w:lvlText w:val=""/>
      <w:lvlJc w:val="left"/>
      <w:pPr>
        <w:tabs>
          <w:tab w:val="num" w:pos="360"/>
        </w:tabs>
      </w:pPr>
    </w:lvl>
    <w:lvl w:ilvl="6" w:tplc="F126BFC6">
      <w:numFmt w:val="none"/>
      <w:lvlText w:val=""/>
      <w:lvlJc w:val="left"/>
      <w:pPr>
        <w:tabs>
          <w:tab w:val="num" w:pos="360"/>
        </w:tabs>
      </w:pPr>
    </w:lvl>
    <w:lvl w:ilvl="7" w:tplc="A01E4640">
      <w:numFmt w:val="none"/>
      <w:lvlText w:val=""/>
      <w:lvlJc w:val="left"/>
      <w:pPr>
        <w:tabs>
          <w:tab w:val="num" w:pos="360"/>
        </w:tabs>
      </w:pPr>
    </w:lvl>
    <w:lvl w:ilvl="8" w:tplc="6FF6B53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3A202F6D"/>
    <w:multiLevelType w:val="hybridMultilevel"/>
    <w:tmpl w:val="DCC8893C"/>
    <w:lvl w:ilvl="0" w:tplc="6F66342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>
    <w:nsid w:val="3A2553F1"/>
    <w:multiLevelType w:val="hybridMultilevel"/>
    <w:tmpl w:val="FC46BF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B0A29F6"/>
    <w:multiLevelType w:val="hybridMultilevel"/>
    <w:tmpl w:val="0084260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D3E382D"/>
    <w:multiLevelType w:val="hybridMultilevel"/>
    <w:tmpl w:val="0BE6DF9C"/>
    <w:lvl w:ilvl="0" w:tplc="B4F214DE">
      <w:start w:val="3"/>
      <w:numFmt w:val="bullet"/>
      <w:lvlText w:val=""/>
      <w:lvlJc w:val="left"/>
      <w:pPr>
        <w:ind w:left="1495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7">
    <w:nsid w:val="3D4E15FF"/>
    <w:multiLevelType w:val="hybridMultilevel"/>
    <w:tmpl w:val="C7EC22A2"/>
    <w:lvl w:ilvl="0" w:tplc="69F2DAE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6B65FE"/>
    <w:multiLevelType w:val="hybridMultilevel"/>
    <w:tmpl w:val="0FF8134C"/>
    <w:lvl w:ilvl="0" w:tplc="04190013">
      <w:start w:val="1"/>
      <w:numFmt w:val="upperRoman"/>
      <w:lvlText w:val="%1."/>
      <w:lvlJc w:val="righ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0" w:hanging="360"/>
      </w:pPr>
    </w:lvl>
    <w:lvl w:ilvl="2" w:tplc="0419001B" w:tentative="1">
      <w:start w:val="1"/>
      <w:numFmt w:val="lowerRoman"/>
      <w:lvlText w:val="%3."/>
      <w:lvlJc w:val="right"/>
      <w:pPr>
        <w:ind w:left="1970" w:hanging="180"/>
      </w:pPr>
    </w:lvl>
    <w:lvl w:ilvl="3" w:tplc="0419000F" w:tentative="1">
      <w:start w:val="1"/>
      <w:numFmt w:val="decimal"/>
      <w:lvlText w:val="%4."/>
      <w:lvlJc w:val="left"/>
      <w:pPr>
        <w:ind w:left="2690" w:hanging="360"/>
      </w:pPr>
    </w:lvl>
    <w:lvl w:ilvl="4" w:tplc="04190019" w:tentative="1">
      <w:start w:val="1"/>
      <w:numFmt w:val="lowerLetter"/>
      <w:lvlText w:val="%5."/>
      <w:lvlJc w:val="left"/>
      <w:pPr>
        <w:ind w:left="3410" w:hanging="360"/>
      </w:pPr>
    </w:lvl>
    <w:lvl w:ilvl="5" w:tplc="0419001B" w:tentative="1">
      <w:start w:val="1"/>
      <w:numFmt w:val="lowerRoman"/>
      <w:lvlText w:val="%6."/>
      <w:lvlJc w:val="right"/>
      <w:pPr>
        <w:ind w:left="4130" w:hanging="180"/>
      </w:pPr>
    </w:lvl>
    <w:lvl w:ilvl="6" w:tplc="0419000F" w:tentative="1">
      <w:start w:val="1"/>
      <w:numFmt w:val="decimal"/>
      <w:lvlText w:val="%7."/>
      <w:lvlJc w:val="left"/>
      <w:pPr>
        <w:ind w:left="4850" w:hanging="360"/>
      </w:pPr>
    </w:lvl>
    <w:lvl w:ilvl="7" w:tplc="04190019" w:tentative="1">
      <w:start w:val="1"/>
      <w:numFmt w:val="lowerLetter"/>
      <w:lvlText w:val="%8."/>
      <w:lvlJc w:val="left"/>
      <w:pPr>
        <w:ind w:left="5570" w:hanging="360"/>
      </w:pPr>
    </w:lvl>
    <w:lvl w:ilvl="8" w:tplc="041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29">
    <w:nsid w:val="3F9B5867"/>
    <w:multiLevelType w:val="hybridMultilevel"/>
    <w:tmpl w:val="58E00360"/>
    <w:lvl w:ilvl="0" w:tplc="2A2E9074">
      <w:start w:val="1"/>
      <w:numFmt w:val="decimal"/>
      <w:lvlText w:val="%1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13A12FA"/>
    <w:multiLevelType w:val="hybridMultilevel"/>
    <w:tmpl w:val="C7EC22A2"/>
    <w:lvl w:ilvl="0" w:tplc="69F2DAE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595655"/>
    <w:multiLevelType w:val="hybridMultilevel"/>
    <w:tmpl w:val="43101C38"/>
    <w:lvl w:ilvl="0" w:tplc="E2E0361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2">
    <w:nsid w:val="4D97660B"/>
    <w:multiLevelType w:val="hybridMultilevel"/>
    <w:tmpl w:val="0422E0EE"/>
    <w:lvl w:ilvl="0" w:tplc="E064E4F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0E23A73"/>
    <w:multiLevelType w:val="hybridMultilevel"/>
    <w:tmpl w:val="3E165504"/>
    <w:lvl w:ilvl="0" w:tplc="DAEE72EE">
      <w:start w:val="1"/>
      <w:numFmt w:val="decimal"/>
      <w:lvlText w:val="%1."/>
      <w:lvlJc w:val="left"/>
      <w:pPr>
        <w:tabs>
          <w:tab w:val="num" w:pos="1701"/>
        </w:tabs>
        <w:ind w:left="1701" w:hanging="28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4"/>
        </w:tabs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4"/>
        </w:tabs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4"/>
        </w:tabs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4"/>
        </w:tabs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4"/>
        </w:tabs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4"/>
        </w:tabs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4"/>
        </w:tabs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4"/>
        </w:tabs>
        <w:ind w:left="7534" w:hanging="180"/>
      </w:pPr>
    </w:lvl>
  </w:abstractNum>
  <w:abstractNum w:abstractNumId="34">
    <w:nsid w:val="575348DB"/>
    <w:multiLevelType w:val="hybridMultilevel"/>
    <w:tmpl w:val="5CD2427A"/>
    <w:lvl w:ilvl="0" w:tplc="0C7C53B4">
      <w:start w:val="1"/>
      <w:numFmt w:val="upperRoman"/>
      <w:lvlText w:val="%1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B477799"/>
    <w:multiLevelType w:val="hybridMultilevel"/>
    <w:tmpl w:val="BF0E3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DAC5B05"/>
    <w:multiLevelType w:val="hybridMultilevel"/>
    <w:tmpl w:val="10FA8A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07417A"/>
    <w:multiLevelType w:val="hybridMultilevel"/>
    <w:tmpl w:val="53704B54"/>
    <w:lvl w:ilvl="0" w:tplc="0C7C53B4">
      <w:start w:val="1"/>
      <w:numFmt w:val="upperRoman"/>
      <w:lvlText w:val="%1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B7B1FC6"/>
    <w:multiLevelType w:val="hybridMultilevel"/>
    <w:tmpl w:val="611CF9EE"/>
    <w:lvl w:ilvl="0" w:tplc="7AD8304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0A2E88"/>
    <w:multiLevelType w:val="hybridMultilevel"/>
    <w:tmpl w:val="39D29494"/>
    <w:lvl w:ilvl="0" w:tplc="A4A6F082">
      <w:start w:val="1"/>
      <w:numFmt w:val="decimal"/>
      <w:lvlText w:val="%1)"/>
      <w:lvlJc w:val="left"/>
      <w:pPr>
        <w:ind w:left="1680" w:hanging="9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BBC2B33"/>
    <w:multiLevelType w:val="hybridMultilevel"/>
    <w:tmpl w:val="FFC6F9E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0"/>
  </w:num>
  <w:num w:numId="3">
    <w:abstractNumId w:val="33"/>
  </w:num>
  <w:num w:numId="4">
    <w:abstractNumId w:val="17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38"/>
  </w:num>
  <w:num w:numId="14">
    <w:abstractNumId w:val="23"/>
  </w:num>
  <w:num w:numId="15">
    <w:abstractNumId w:val="15"/>
  </w:num>
  <w:num w:numId="16">
    <w:abstractNumId w:val="9"/>
  </w:num>
  <w:num w:numId="17">
    <w:abstractNumId w:val="19"/>
  </w:num>
  <w:num w:numId="18">
    <w:abstractNumId w:val="10"/>
  </w:num>
  <w:num w:numId="19">
    <w:abstractNumId w:val="16"/>
  </w:num>
  <w:num w:numId="20">
    <w:abstractNumId w:val="26"/>
  </w:num>
  <w:num w:numId="21">
    <w:abstractNumId w:val="34"/>
  </w:num>
  <w:num w:numId="22">
    <w:abstractNumId w:val="37"/>
  </w:num>
  <w:num w:numId="23">
    <w:abstractNumId w:val="28"/>
  </w:num>
  <w:num w:numId="24">
    <w:abstractNumId w:val="14"/>
  </w:num>
  <w:num w:numId="25">
    <w:abstractNumId w:val="35"/>
  </w:num>
  <w:num w:numId="26">
    <w:abstractNumId w:val="32"/>
  </w:num>
  <w:num w:numId="27">
    <w:abstractNumId w:val="40"/>
  </w:num>
  <w:num w:numId="28">
    <w:abstractNumId w:val="21"/>
  </w:num>
  <w:num w:numId="29">
    <w:abstractNumId w:val="18"/>
  </w:num>
  <w:num w:numId="30">
    <w:abstractNumId w:val="25"/>
  </w:num>
  <w:num w:numId="31">
    <w:abstractNumId w:val="24"/>
  </w:num>
  <w:num w:numId="32">
    <w:abstractNumId w:val="31"/>
  </w:num>
  <w:num w:numId="33">
    <w:abstractNumId w:val="22"/>
  </w:num>
  <w:num w:numId="34">
    <w:abstractNumId w:val="27"/>
  </w:num>
  <w:num w:numId="35">
    <w:abstractNumId w:val="13"/>
  </w:num>
  <w:num w:numId="36">
    <w:abstractNumId w:val="30"/>
  </w:num>
  <w:num w:numId="37">
    <w:abstractNumId w:val="12"/>
  </w:num>
  <w:num w:numId="38">
    <w:abstractNumId w:val="29"/>
  </w:num>
  <w:num w:numId="39">
    <w:abstractNumId w:val="11"/>
  </w:num>
  <w:num w:numId="4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0"/>
  <w:autoHyphenation/>
  <w:hyphenationZone w:val="357"/>
  <w:drawingGridHorizontalSpacing w:val="140"/>
  <w:drawingGridVerticalSpacing w:val="57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1642"/>
    <w:rsid w:val="0000087A"/>
    <w:rsid w:val="00001040"/>
    <w:rsid w:val="00001755"/>
    <w:rsid w:val="00002D92"/>
    <w:rsid w:val="00002FF9"/>
    <w:rsid w:val="000030A9"/>
    <w:rsid w:val="000032D2"/>
    <w:rsid w:val="00003A38"/>
    <w:rsid w:val="00004F4B"/>
    <w:rsid w:val="00005744"/>
    <w:rsid w:val="000058F6"/>
    <w:rsid w:val="0000595D"/>
    <w:rsid w:val="00005E37"/>
    <w:rsid w:val="00006568"/>
    <w:rsid w:val="000065F7"/>
    <w:rsid w:val="00006CA1"/>
    <w:rsid w:val="000072D7"/>
    <w:rsid w:val="00007999"/>
    <w:rsid w:val="00007A53"/>
    <w:rsid w:val="00007AD2"/>
    <w:rsid w:val="00011140"/>
    <w:rsid w:val="000116D1"/>
    <w:rsid w:val="000117D4"/>
    <w:rsid w:val="0001215B"/>
    <w:rsid w:val="0001466B"/>
    <w:rsid w:val="00014772"/>
    <w:rsid w:val="000150DF"/>
    <w:rsid w:val="000155FB"/>
    <w:rsid w:val="000157D2"/>
    <w:rsid w:val="0001610B"/>
    <w:rsid w:val="00021F97"/>
    <w:rsid w:val="00024637"/>
    <w:rsid w:val="000246E0"/>
    <w:rsid w:val="00024E8B"/>
    <w:rsid w:val="00024EF4"/>
    <w:rsid w:val="00025025"/>
    <w:rsid w:val="0002526A"/>
    <w:rsid w:val="00025AEF"/>
    <w:rsid w:val="00025BE3"/>
    <w:rsid w:val="00025FD4"/>
    <w:rsid w:val="00026D65"/>
    <w:rsid w:val="00027426"/>
    <w:rsid w:val="00027706"/>
    <w:rsid w:val="000278DA"/>
    <w:rsid w:val="00030187"/>
    <w:rsid w:val="0003063A"/>
    <w:rsid w:val="000312D9"/>
    <w:rsid w:val="000312FD"/>
    <w:rsid w:val="000313F8"/>
    <w:rsid w:val="00032719"/>
    <w:rsid w:val="000346E2"/>
    <w:rsid w:val="00034820"/>
    <w:rsid w:val="00036405"/>
    <w:rsid w:val="00036CBE"/>
    <w:rsid w:val="00036D66"/>
    <w:rsid w:val="00037544"/>
    <w:rsid w:val="000411A0"/>
    <w:rsid w:val="00041754"/>
    <w:rsid w:val="00042856"/>
    <w:rsid w:val="00042930"/>
    <w:rsid w:val="00043029"/>
    <w:rsid w:val="00043B3C"/>
    <w:rsid w:val="000452FE"/>
    <w:rsid w:val="000466F7"/>
    <w:rsid w:val="00046BDA"/>
    <w:rsid w:val="000473A7"/>
    <w:rsid w:val="0005036E"/>
    <w:rsid w:val="0005052F"/>
    <w:rsid w:val="00051F4D"/>
    <w:rsid w:val="00052018"/>
    <w:rsid w:val="00052177"/>
    <w:rsid w:val="0005321C"/>
    <w:rsid w:val="000534B1"/>
    <w:rsid w:val="00055AF7"/>
    <w:rsid w:val="00055E8A"/>
    <w:rsid w:val="00056595"/>
    <w:rsid w:val="00057352"/>
    <w:rsid w:val="000577EE"/>
    <w:rsid w:val="00063CC8"/>
    <w:rsid w:val="00063F6D"/>
    <w:rsid w:val="00065EEE"/>
    <w:rsid w:val="00066DAB"/>
    <w:rsid w:val="000705D9"/>
    <w:rsid w:val="00071259"/>
    <w:rsid w:val="00071A07"/>
    <w:rsid w:val="00071A61"/>
    <w:rsid w:val="00071EEF"/>
    <w:rsid w:val="0007348C"/>
    <w:rsid w:val="000742EC"/>
    <w:rsid w:val="000743B0"/>
    <w:rsid w:val="0007457E"/>
    <w:rsid w:val="0007522A"/>
    <w:rsid w:val="00075792"/>
    <w:rsid w:val="00076758"/>
    <w:rsid w:val="0007716F"/>
    <w:rsid w:val="00077CEE"/>
    <w:rsid w:val="00080E4F"/>
    <w:rsid w:val="0008189C"/>
    <w:rsid w:val="0008213F"/>
    <w:rsid w:val="00082356"/>
    <w:rsid w:val="000827E1"/>
    <w:rsid w:val="00082897"/>
    <w:rsid w:val="00082D34"/>
    <w:rsid w:val="00082F98"/>
    <w:rsid w:val="000830FC"/>
    <w:rsid w:val="00084154"/>
    <w:rsid w:val="00084993"/>
    <w:rsid w:val="00084BE6"/>
    <w:rsid w:val="0008533B"/>
    <w:rsid w:val="000854D1"/>
    <w:rsid w:val="00085A8B"/>
    <w:rsid w:val="00085B48"/>
    <w:rsid w:val="00085D32"/>
    <w:rsid w:val="0008779E"/>
    <w:rsid w:val="0009069D"/>
    <w:rsid w:val="000915CC"/>
    <w:rsid w:val="000923B2"/>
    <w:rsid w:val="000930BD"/>
    <w:rsid w:val="00093A66"/>
    <w:rsid w:val="00094CAA"/>
    <w:rsid w:val="00095A34"/>
    <w:rsid w:val="000973ED"/>
    <w:rsid w:val="00097F74"/>
    <w:rsid w:val="000A02A2"/>
    <w:rsid w:val="000A03F6"/>
    <w:rsid w:val="000A0DBA"/>
    <w:rsid w:val="000A0E0C"/>
    <w:rsid w:val="000A115A"/>
    <w:rsid w:val="000A14EF"/>
    <w:rsid w:val="000A1ACF"/>
    <w:rsid w:val="000A35FB"/>
    <w:rsid w:val="000A4B2F"/>
    <w:rsid w:val="000A4F33"/>
    <w:rsid w:val="000A6226"/>
    <w:rsid w:val="000A64BB"/>
    <w:rsid w:val="000A661A"/>
    <w:rsid w:val="000A68E5"/>
    <w:rsid w:val="000A68FE"/>
    <w:rsid w:val="000A69D5"/>
    <w:rsid w:val="000A6C2E"/>
    <w:rsid w:val="000A7E1E"/>
    <w:rsid w:val="000A7F79"/>
    <w:rsid w:val="000B1894"/>
    <w:rsid w:val="000B1E5C"/>
    <w:rsid w:val="000B4A01"/>
    <w:rsid w:val="000B4E5A"/>
    <w:rsid w:val="000B53DC"/>
    <w:rsid w:val="000B5701"/>
    <w:rsid w:val="000B5B50"/>
    <w:rsid w:val="000B5CA8"/>
    <w:rsid w:val="000B5F67"/>
    <w:rsid w:val="000B678A"/>
    <w:rsid w:val="000B6B57"/>
    <w:rsid w:val="000B6F37"/>
    <w:rsid w:val="000B7003"/>
    <w:rsid w:val="000B7D78"/>
    <w:rsid w:val="000B7FB2"/>
    <w:rsid w:val="000C04EB"/>
    <w:rsid w:val="000C0B5A"/>
    <w:rsid w:val="000C0C60"/>
    <w:rsid w:val="000C0E9C"/>
    <w:rsid w:val="000C1296"/>
    <w:rsid w:val="000C29FC"/>
    <w:rsid w:val="000C2A93"/>
    <w:rsid w:val="000C3072"/>
    <w:rsid w:val="000C342D"/>
    <w:rsid w:val="000C3DD1"/>
    <w:rsid w:val="000C4DFB"/>
    <w:rsid w:val="000C50B3"/>
    <w:rsid w:val="000C60D7"/>
    <w:rsid w:val="000D1732"/>
    <w:rsid w:val="000D1B3A"/>
    <w:rsid w:val="000D1F3A"/>
    <w:rsid w:val="000D2FCF"/>
    <w:rsid w:val="000D35F7"/>
    <w:rsid w:val="000D379F"/>
    <w:rsid w:val="000D397F"/>
    <w:rsid w:val="000D544E"/>
    <w:rsid w:val="000D681F"/>
    <w:rsid w:val="000D6C30"/>
    <w:rsid w:val="000D6C4F"/>
    <w:rsid w:val="000D6DF5"/>
    <w:rsid w:val="000D7346"/>
    <w:rsid w:val="000D7A76"/>
    <w:rsid w:val="000E0186"/>
    <w:rsid w:val="000E08B8"/>
    <w:rsid w:val="000E09EB"/>
    <w:rsid w:val="000E1186"/>
    <w:rsid w:val="000E1280"/>
    <w:rsid w:val="000E14E7"/>
    <w:rsid w:val="000E1718"/>
    <w:rsid w:val="000E1A20"/>
    <w:rsid w:val="000E1A57"/>
    <w:rsid w:val="000E1C66"/>
    <w:rsid w:val="000E2766"/>
    <w:rsid w:val="000E3288"/>
    <w:rsid w:val="000E3D75"/>
    <w:rsid w:val="000E4B4F"/>
    <w:rsid w:val="000E524C"/>
    <w:rsid w:val="000E5647"/>
    <w:rsid w:val="000E58D6"/>
    <w:rsid w:val="000E6F0A"/>
    <w:rsid w:val="000E781A"/>
    <w:rsid w:val="000E7BAE"/>
    <w:rsid w:val="000E7DDB"/>
    <w:rsid w:val="000E7E20"/>
    <w:rsid w:val="000F1246"/>
    <w:rsid w:val="000F13CD"/>
    <w:rsid w:val="000F158C"/>
    <w:rsid w:val="000F1827"/>
    <w:rsid w:val="000F1D19"/>
    <w:rsid w:val="000F1DF0"/>
    <w:rsid w:val="000F20FE"/>
    <w:rsid w:val="000F34B1"/>
    <w:rsid w:val="000F372C"/>
    <w:rsid w:val="000F4A52"/>
    <w:rsid w:val="000F4C41"/>
    <w:rsid w:val="000F5629"/>
    <w:rsid w:val="000F691E"/>
    <w:rsid w:val="000F69C0"/>
    <w:rsid w:val="000F6AC6"/>
    <w:rsid w:val="000F7071"/>
    <w:rsid w:val="000F7391"/>
    <w:rsid w:val="000F7BA0"/>
    <w:rsid w:val="0010158C"/>
    <w:rsid w:val="00102A89"/>
    <w:rsid w:val="00102E0C"/>
    <w:rsid w:val="00102F67"/>
    <w:rsid w:val="00103230"/>
    <w:rsid w:val="0010353F"/>
    <w:rsid w:val="00104214"/>
    <w:rsid w:val="00104271"/>
    <w:rsid w:val="00106711"/>
    <w:rsid w:val="00107250"/>
    <w:rsid w:val="00110AD6"/>
    <w:rsid w:val="00111957"/>
    <w:rsid w:val="00112233"/>
    <w:rsid w:val="00112367"/>
    <w:rsid w:val="001125D4"/>
    <w:rsid w:val="00113B65"/>
    <w:rsid w:val="00113DC7"/>
    <w:rsid w:val="00113DC8"/>
    <w:rsid w:val="001140FA"/>
    <w:rsid w:val="00114512"/>
    <w:rsid w:val="00114881"/>
    <w:rsid w:val="001160B5"/>
    <w:rsid w:val="0011657E"/>
    <w:rsid w:val="00116AF7"/>
    <w:rsid w:val="00117407"/>
    <w:rsid w:val="00117411"/>
    <w:rsid w:val="00117696"/>
    <w:rsid w:val="00117754"/>
    <w:rsid w:val="0012072B"/>
    <w:rsid w:val="00120C45"/>
    <w:rsid w:val="0012188B"/>
    <w:rsid w:val="00121F7B"/>
    <w:rsid w:val="00123C57"/>
    <w:rsid w:val="00124AA0"/>
    <w:rsid w:val="00125785"/>
    <w:rsid w:val="001261AE"/>
    <w:rsid w:val="001262B6"/>
    <w:rsid w:val="00126B14"/>
    <w:rsid w:val="001270B8"/>
    <w:rsid w:val="001276E1"/>
    <w:rsid w:val="001277F0"/>
    <w:rsid w:val="00130257"/>
    <w:rsid w:val="001302C7"/>
    <w:rsid w:val="0013033A"/>
    <w:rsid w:val="00130523"/>
    <w:rsid w:val="001322CE"/>
    <w:rsid w:val="00132B99"/>
    <w:rsid w:val="0013361C"/>
    <w:rsid w:val="0013371C"/>
    <w:rsid w:val="00134D00"/>
    <w:rsid w:val="00135D5E"/>
    <w:rsid w:val="0013664C"/>
    <w:rsid w:val="001367C1"/>
    <w:rsid w:val="00137B81"/>
    <w:rsid w:val="00140608"/>
    <w:rsid w:val="0014208D"/>
    <w:rsid w:val="00142316"/>
    <w:rsid w:val="0014281A"/>
    <w:rsid w:val="0014292D"/>
    <w:rsid w:val="00143D6D"/>
    <w:rsid w:val="00144A2E"/>
    <w:rsid w:val="001451B6"/>
    <w:rsid w:val="0014588C"/>
    <w:rsid w:val="00146958"/>
    <w:rsid w:val="001478CF"/>
    <w:rsid w:val="00147C1B"/>
    <w:rsid w:val="0015081A"/>
    <w:rsid w:val="00150BE9"/>
    <w:rsid w:val="001518CC"/>
    <w:rsid w:val="00152023"/>
    <w:rsid w:val="001528E3"/>
    <w:rsid w:val="00152B5A"/>
    <w:rsid w:val="00153EB6"/>
    <w:rsid w:val="001544F9"/>
    <w:rsid w:val="00154E63"/>
    <w:rsid w:val="00155DEC"/>
    <w:rsid w:val="00156C5D"/>
    <w:rsid w:val="001576FE"/>
    <w:rsid w:val="00161BBF"/>
    <w:rsid w:val="001621C8"/>
    <w:rsid w:val="001623B2"/>
    <w:rsid w:val="0016264C"/>
    <w:rsid w:val="00163938"/>
    <w:rsid w:val="00163AC5"/>
    <w:rsid w:val="00163B2B"/>
    <w:rsid w:val="00163B7E"/>
    <w:rsid w:val="00164309"/>
    <w:rsid w:val="00164644"/>
    <w:rsid w:val="001667E9"/>
    <w:rsid w:val="00166EE7"/>
    <w:rsid w:val="001671FB"/>
    <w:rsid w:val="00167B25"/>
    <w:rsid w:val="00170A97"/>
    <w:rsid w:val="00170E07"/>
    <w:rsid w:val="00170EF1"/>
    <w:rsid w:val="001716D9"/>
    <w:rsid w:val="00171952"/>
    <w:rsid w:val="001723AB"/>
    <w:rsid w:val="00172659"/>
    <w:rsid w:val="001728BA"/>
    <w:rsid w:val="00172B7C"/>
    <w:rsid w:val="00173D0D"/>
    <w:rsid w:val="0017429D"/>
    <w:rsid w:val="001742C3"/>
    <w:rsid w:val="001749CA"/>
    <w:rsid w:val="00174D94"/>
    <w:rsid w:val="001757F8"/>
    <w:rsid w:val="001761E0"/>
    <w:rsid w:val="001761E8"/>
    <w:rsid w:val="001764C7"/>
    <w:rsid w:val="001778E8"/>
    <w:rsid w:val="00180A7E"/>
    <w:rsid w:val="0018168E"/>
    <w:rsid w:val="00182A6F"/>
    <w:rsid w:val="0018327E"/>
    <w:rsid w:val="00186507"/>
    <w:rsid w:val="00186EB9"/>
    <w:rsid w:val="00186F80"/>
    <w:rsid w:val="001901F6"/>
    <w:rsid w:val="0019082B"/>
    <w:rsid w:val="0019098A"/>
    <w:rsid w:val="00190D4E"/>
    <w:rsid w:val="00192B2E"/>
    <w:rsid w:val="0019384A"/>
    <w:rsid w:val="00193974"/>
    <w:rsid w:val="001941C6"/>
    <w:rsid w:val="00194460"/>
    <w:rsid w:val="00194D18"/>
    <w:rsid w:val="00196AB5"/>
    <w:rsid w:val="00196BC7"/>
    <w:rsid w:val="0019777B"/>
    <w:rsid w:val="001978E5"/>
    <w:rsid w:val="001A24AE"/>
    <w:rsid w:val="001A2786"/>
    <w:rsid w:val="001A3C00"/>
    <w:rsid w:val="001A4B1A"/>
    <w:rsid w:val="001A6B29"/>
    <w:rsid w:val="001A6F7C"/>
    <w:rsid w:val="001A78AD"/>
    <w:rsid w:val="001A7BC8"/>
    <w:rsid w:val="001B1B34"/>
    <w:rsid w:val="001B1B38"/>
    <w:rsid w:val="001B1C64"/>
    <w:rsid w:val="001B1FBA"/>
    <w:rsid w:val="001B2D81"/>
    <w:rsid w:val="001B2E2A"/>
    <w:rsid w:val="001B3424"/>
    <w:rsid w:val="001B3CFC"/>
    <w:rsid w:val="001B3EC6"/>
    <w:rsid w:val="001B4747"/>
    <w:rsid w:val="001B4B74"/>
    <w:rsid w:val="001B4BFF"/>
    <w:rsid w:val="001B4D3C"/>
    <w:rsid w:val="001B4E7D"/>
    <w:rsid w:val="001B52A6"/>
    <w:rsid w:val="001B52D5"/>
    <w:rsid w:val="001B6949"/>
    <w:rsid w:val="001B7CB6"/>
    <w:rsid w:val="001C04F7"/>
    <w:rsid w:val="001C1856"/>
    <w:rsid w:val="001C28C4"/>
    <w:rsid w:val="001C2D78"/>
    <w:rsid w:val="001C328D"/>
    <w:rsid w:val="001C3770"/>
    <w:rsid w:val="001C3D3F"/>
    <w:rsid w:val="001C4133"/>
    <w:rsid w:val="001C49BB"/>
    <w:rsid w:val="001C5355"/>
    <w:rsid w:val="001C5EA0"/>
    <w:rsid w:val="001C6A45"/>
    <w:rsid w:val="001C710F"/>
    <w:rsid w:val="001C74DD"/>
    <w:rsid w:val="001D03BD"/>
    <w:rsid w:val="001D13BC"/>
    <w:rsid w:val="001D25C7"/>
    <w:rsid w:val="001D2E2F"/>
    <w:rsid w:val="001D3AB2"/>
    <w:rsid w:val="001D3EE7"/>
    <w:rsid w:val="001D64DD"/>
    <w:rsid w:val="001D6C10"/>
    <w:rsid w:val="001D6FF6"/>
    <w:rsid w:val="001E0885"/>
    <w:rsid w:val="001E0A69"/>
    <w:rsid w:val="001E113E"/>
    <w:rsid w:val="001E17DD"/>
    <w:rsid w:val="001E1ADD"/>
    <w:rsid w:val="001E30AB"/>
    <w:rsid w:val="001E3751"/>
    <w:rsid w:val="001E5111"/>
    <w:rsid w:val="001E5136"/>
    <w:rsid w:val="001E5425"/>
    <w:rsid w:val="001E5444"/>
    <w:rsid w:val="001E55A4"/>
    <w:rsid w:val="001E590E"/>
    <w:rsid w:val="001E6A42"/>
    <w:rsid w:val="001E7005"/>
    <w:rsid w:val="001E7382"/>
    <w:rsid w:val="001E76BB"/>
    <w:rsid w:val="001F1C0A"/>
    <w:rsid w:val="001F2256"/>
    <w:rsid w:val="001F38C1"/>
    <w:rsid w:val="001F52CC"/>
    <w:rsid w:val="001F54B5"/>
    <w:rsid w:val="001F6568"/>
    <w:rsid w:val="001F7A50"/>
    <w:rsid w:val="001F7BC4"/>
    <w:rsid w:val="001F7C12"/>
    <w:rsid w:val="00200246"/>
    <w:rsid w:val="00200966"/>
    <w:rsid w:val="00200A9D"/>
    <w:rsid w:val="0020114D"/>
    <w:rsid w:val="00201B4D"/>
    <w:rsid w:val="0020380B"/>
    <w:rsid w:val="00204238"/>
    <w:rsid w:val="002044E5"/>
    <w:rsid w:val="00204DE8"/>
    <w:rsid w:val="00205D36"/>
    <w:rsid w:val="00206908"/>
    <w:rsid w:val="00207096"/>
    <w:rsid w:val="00207567"/>
    <w:rsid w:val="00207670"/>
    <w:rsid w:val="00207BAD"/>
    <w:rsid w:val="0021039F"/>
    <w:rsid w:val="002103AF"/>
    <w:rsid w:val="002108FF"/>
    <w:rsid w:val="00210939"/>
    <w:rsid w:val="00210E4E"/>
    <w:rsid w:val="00211270"/>
    <w:rsid w:val="002117B5"/>
    <w:rsid w:val="00211954"/>
    <w:rsid w:val="00211E5F"/>
    <w:rsid w:val="00212F80"/>
    <w:rsid w:val="0021308B"/>
    <w:rsid w:val="00213D8D"/>
    <w:rsid w:val="00213F4D"/>
    <w:rsid w:val="00214097"/>
    <w:rsid w:val="0021411F"/>
    <w:rsid w:val="00214D0A"/>
    <w:rsid w:val="00216968"/>
    <w:rsid w:val="002204A5"/>
    <w:rsid w:val="00220C04"/>
    <w:rsid w:val="002212C7"/>
    <w:rsid w:val="0022203B"/>
    <w:rsid w:val="0022299E"/>
    <w:rsid w:val="002229A4"/>
    <w:rsid w:val="002242D3"/>
    <w:rsid w:val="00224302"/>
    <w:rsid w:val="00224B90"/>
    <w:rsid w:val="00225006"/>
    <w:rsid w:val="00225EED"/>
    <w:rsid w:val="00226F83"/>
    <w:rsid w:val="00227319"/>
    <w:rsid w:val="0023063D"/>
    <w:rsid w:val="0023068A"/>
    <w:rsid w:val="002307F9"/>
    <w:rsid w:val="002316B5"/>
    <w:rsid w:val="00232884"/>
    <w:rsid w:val="00232965"/>
    <w:rsid w:val="00232F8B"/>
    <w:rsid w:val="00233956"/>
    <w:rsid w:val="002343A1"/>
    <w:rsid w:val="00235C8B"/>
    <w:rsid w:val="00237627"/>
    <w:rsid w:val="00237C1C"/>
    <w:rsid w:val="00237E8E"/>
    <w:rsid w:val="00237E92"/>
    <w:rsid w:val="0024004C"/>
    <w:rsid w:val="00241A54"/>
    <w:rsid w:val="00241B47"/>
    <w:rsid w:val="00241CF5"/>
    <w:rsid w:val="0024226C"/>
    <w:rsid w:val="002428DF"/>
    <w:rsid w:val="00242F17"/>
    <w:rsid w:val="00244528"/>
    <w:rsid w:val="00244CAA"/>
    <w:rsid w:val="00245C43"/>
    <w:rsid w:val="002461D1"/>
    <w:rsid w:val="002474FC"/>
    <w:rsid w:val="00247D93"/>
    <w:rsid w:val="00247F12"/>
    <w:rsid w:val="00250BFA"/>
    <w:rsid w:val="00250FF0"/>
    <w:rsid w:val="00252297"/>
    <w:rsid w:val="002524F5"/>
    <w:rsid w:val="002526F0"/>
    <w:rsid w:val="00252940"/>
    <w:rsid w:val="00253CCB"/>
    <w:rsid w:val="00254FDA"/>
    <w:rsid w:val="002552C0"/>
    <w:rsid w:val="002562BE"/>
    <w:rsid w:val="00256C0B"/>
    <w:rsid w:val="00257368"/>
    <w:rsid w:val="00260078"/>
    <w:rsid w:val="002604DB"/>
    <w:rsid w:val="00260A79"/>
    <w:rsid w:val="00260C68"/>
    <w:rsid w:val="00261268"/>
    <w:rsid w:val="00261C5F"/>
    <w:rsid w:val="00262C67"/>
    <w:rsid w:val="0026344B"/>
    <w:rsid w:val="00263583"/>
    <w:rsid w:val="002639CE"/>
    <w:rsid w:val="00266A25"/>
    <w:rsid w:val="00270727"/>
    <w:rsid w:val="002707C2"/>
    <w:rsid w:val="0027093D"/>
    <w:rsid w:val="00270D88"/>
    <w:rsid w:val="0027132B"/>
    <w:rsid w:val="0027376A"/>
    <w:rsid w:val="0027385D"/>
    <w:rsid w:val="00274D1D"/>
    <w:rsid w:val="00275541"/>
    <w:rsid w:val="00276089"/>
    <w:rsid w:val="002764CA"/>
    <w:rsid w:val="002767E0"/>
    <w:rsid w:val="00276AB9"/>
    <w:rsid w:val="002776C8"/>
    <w:rsid w:val="002804D7"/>
    <w:rsid w:val="00281B3E"/>
    <w:rsid w:val="00281BAF"/>
    <w:rsid w:val="002820B1"/>
    <w:rsid w:val="0028269B"/>
    <w:rsid w:val="00282EE1"/>
    <w:rsid w:val="0028323E"/>
    <w:rsid w:val="00283309"/>
    <w:rsid w:val="0028426B"/>
    <w:rsid w:val="00284E11"/>
    <w:rsid w:val="002868DC"/>
    <w:rsid w:val="00286917"/>
    <w:rsid w:val="00286AB3"/>
    <w:rsid w:val="00286CB6"/>
    <w:rsid w:val="002879A0"/>
    <w:rsid w:val="00287EAD"/>
    <w:rsid w:val="002908C0"/>
    <w:rsid w:val="00291517"/>
    <w:rsid w:val="002917C4"/>
    <w:rsid w:val="00291E22"/>
    <w:rsid w:val="002928B9"/>
    <w:rsid w:val="0029444F"/>
    <w:rsid w:val="00294D40"/>
    <w:rsid w:val="00294D5B"/>
    <w:rsid w:val="00297D21"/>
    <w:rsid w:val="00297DF7"/>
    <w:rsid w:val="002A03ED"/>
    <w:rsid w:val="002A0E6C"/>
    <w:rsid w:val="002A10CC"/>
    <w:rsid w:val="002A1A46"/>
    <w:rsid w:val="002A2B9B"/>
    <w:rsid w:val="002A39CC"/>
    <w:rsid w:val="002A3A93"/>
    <w:rsid w:val="002A43F5"/>
    <w:rsid w:val="002A475C"/>
    <w:rsid w:val="002A4780"/>
    <w:rsid w:val="002A56E2"/>
    <w:rsid w:val="002A5BA8"/>
    <w:rsid w:val="002A5CDB"/>
    <w:rsid w:val="002A5F7E"/>
    <w:rsid w:val="002A5FAF"/>
    <w:rsid w:val="002A6CB5"/>
    <w:rsid w:val="002B03BA"/>
    <w:rsid w:val="002B0BF6"/>
    <w:rsid w:val="002B2A20"/>
    <w:rsid w:val="002B2BE1"/>
    <w:rsid w:val="002B2FA7"/>
    <w:rsid w:val="002B386A"/>
    <w:rsid w:val="002B4E7F"/>
    <w:rsid w:val="002B5220"/>
    <w:rsid w:val="002B53AB"/>
    <w:rsid w:val="002B588A"/>
    <w:rsid w:val="002B599A"/>
    <w:rsid w:val="002B610C"/>
    <w:rsid w:val="002B757D"/>
    <w:rsid w:val="002C03E6"/>
    <w:rsid w:val="002C1176"/>
    <w:rsid w:val="002C1EAC"/>
    <w:rsid w:val="002C1FA8"/>
    <w:rsid w:val="002C2377"/>
    <w:rsid w:val="002C2895"/>
    <w:rsid w:val="002C3018"/>
    <w:rsid w:val="002C30F5"/>
    <w:rsid w:val="002C3AFA"/>
    <w:rsid w:val="002C3B5D"/>
    <w:rsid w:val="002C4E55"/>
    <w:rsid w:val="002C4E5E"/>
    <w:rsid w:val="002C636A"/>
    <w:rsid w:val="002C6530"/>
    <w:rsid w:val="002C7BBA"/>
    <w:rsid w:val="002C7D74"/>
    <w:rsid w:val="002D12C8"/>
    <w:rsid w:val="002D15AE"/>
    <w:rsid w:val="002D1686"/>
    <w:rsid w:val="002D2256"/>
    <w:rsid w:val="002D26B1"/>
    <w:rsid w:val="002D2EB8"/>
    <w:rsid w:val="002D2F3C"/>
    <w:rsid w:val="002D342E"/>
    <w:rsid w:val="002D352F"/>
    <w:rsid w:val="002D391F"/>
    <w:rsid w:val="002D4F17"/>
    <w:rsid w:val="002D5371"/>
    <w:rsid w:val="002D563F"/>
    <w:rsid w:val="002D644A"/>
    <w:rsid w:val="002D66C6"/>
    <w:rsid w:val="002D6A39"/>
    <w:rsid w:val="002D6EFA"/>
    <w:rsid w:val="002D7613"/>
    <w:rsid w:val="002E00FA"/>
    <w:rsid w:val="002E104F"/>
    <w:rsid w:val="002E17CC"/>
    <w:rsid w:val="002E1CCB"/>
    <w:rsid w:val="002E255D"/>
    <w:rsid w:val="002E2DF3"/>
    <w:rsid w:val="002E37F7"/>
    <w:rsid w:val="002E3810"/>
    <w:rsid w:val="002E3FDA"/>
    <w:rsid w:val="002E41B1"/>
    <w:rsid w:val="002E462F"/>
    <w:rsid w:val="002E4D07"/>
    <w:rsid w:val="002E7654"/>
    <w:rsid w:val="002E76BF"/>
    <w:rsid w:val="002F3099"/>
    <w:rsid w:val="002F43B3"/>
    <w:rsid w:val="002F493E"/>
    <w:rsid w:val="002F4C1E"/>
    <w:rsid w:val="002F5174"/>
    <w:rsid w:val="002F51C1"/>
    <w:rsid w:val="002F6392"/>
    <w:rsid w:val="002F6D3F"/>
    <w:rsid w:val="002F73A3"/>
    <w:rsid w:val="002F77E0"/>
    <w:rsid w:val="002F7EEE"/>
    <w:rsid w:val="002F7FAF"/>
    <w:rsid w:val="003010B4"/>
    <w:rsid w:val="003013F8"/>
    <w:rsid w:val="00301CD0"/>
    <w:rsid w:val="0030305B"/>
    <w:rsid w:val="00303B0D"/>
    <w:rsid w:val="00303BA3"/>
    <w:rsid w:val="003052BD"/>
    <w:rsid w:val="003061B6"/>
    <w:rsid w:val="003062F7"/>
    <w:rsid w:val="0030653A"/>
    <w:rsid w:val="003067E8"/>
    <w:rsid w:val="00306A73"/>
    <w:rsid w:val="0030781E"/>
    <w:rsid w:val="00310ADB"/>
    <w:rsid w:val="00310AE3"/>
    <w:rsid w:val="00310F8F"/>
    <w:rsid w:val="00311B76"/>
    <w:rsid w:val="00312DAC"/>
    <w:rsid w:val="003138BD"/>
    <w:rsid w:val="00314144"/>
    <w:rsid w:val="003145FC"/>
    <w:rsid w:val="003146B0"/>
    <w:rsid w:val="0031508A"/>
    <w:rsid w:val="0031597E"/>
    <w:rsid w:val="003175C6"/>
    <w:rsid w:val="00317E8A"/>
    <w:rsid w:val="00317F40"/>
    <w:rsid w:val="003206A7"/>
    <w:rsid w:val="0032093D"/>
    <w:rsid w:val="00320B28"/>
    <w:rsid w:val="00320BD6"/>
    <w:rsid w:val="00320BDC"/>
    <w:rsid w:val="00321494"/>
    <w:rsid w:val="0032250E"/>
    <w:rsid w:val="003229DC"/>
    <w:rsid w:val="00322F37"/>
    <w:rsid w:val="00322FE0"/>
    <w:rsid w:val="0032364E"/>
    <w:rsid w:val="003239B6"/>
    <w:rsid w:val="00323C44"/>
    <w:rsid w:val="00324988"/>
    <w:rsid w:val="0032517C"/>
    <w:rsid w:val="003254DA"/>
    <w:rsid w:val="003257E7"/>
    <w:rsid w:val="0032630A"/>
    <w:rsid w:val="00326FDE"/>
    <w:rsid w:val="003276F7"/>
    <w:rsid w:val="00327AFA"/>
    <w:rsid w:val="00327E11"/>
    <w:rsid w:val="0033039E"/>
    <w:rsid w:val="0033205A"/>
    <w:rsid w:val="003335A5"/>
    <w:rsid w:val="003352AD"/>
    <w:rsid w:val="00336EB0"/>
    <w:rsid w:val="0033779B"/>
    <w:rsid w:val="003401C7"/>
    <w:rsid w:val="00340230"/>
    <w:rsid w:val="00340997"/>
    <w:rsid w:val="00341C14"/>
    <w:rsid w:val="003438FB"/>
    <w:rsid w:val="0034406B"/>
    <w:rsid w:val="0034426A"/>
    <w:rsid w:val="003452F1"/>
    <w:rsid w:val="003457F6"/>
    <w:rsid w:val="00345827"/>
    <w:rsid w:val="00346298"/>
    <w:rsid w:val="003464C8"/>
    <w:rsid w:val="0034689C"/>
    <w:rsid w:val="00347BA7"/>
    <w:rsid w:val="00351157"/>
    <w:rsid w:val="00351DB9"/>
    <w:rsid w:val="0035233F"/>
    <w:rsid w:val="00352C9F"/>
    <w:rsid w:val="00352F0E"/>
    <w:rsid w:val="00353109"/>
    <w:rsid w:val="003548F2"/>
    <w:rsid w:val="00354B84"/>
    <w:rsid w:val="0035541A"/>
    <w:rsid w:val="003554E4"/>
    <w:rsid w:val="003559F4"/>
    <w:rsid w:val="00355A46"/>
    <w:rsid w:val="00355A6A"/>
    <w:rsid w:val="00355D4F"/>
    <w:rsid w:val="00355E82"/>
    <w:rsid w:val="00356A9C"/>
    <w:rsid w:val="0036015C"/>
    <w:rsid w:val="0036130D"/>
    <w:rsid w:val="00361BAD"/>
    <w:rsid w:val="00362545"/>
    <w:rsid w:val="00362F8D"/>
    <w:rsid w:val="003634D5"/>
    <w:rsid w:val="00363F24"/>
    <w:rsid w:val="0036498E"/>
    <w:rsid w:val="003651CB"/>
    <w:rsid w:val="00365D65"/>
    <w:rsid w:val="00366978"/>
    <w:rsid w:val="003674D7"/>
    <w:rsid w:val="003676CA"/>
    <w:rsid w:val="0037005A"/>
    <w:rsid w:val="00370BF3"/>
    <w:rsid w:val="00371C86"/>
    <w:rsid w:val="00372744"/>
    <w:rsid w:val="003729A7"/>
    <w:rsid w:val="0037315A"/>
    <w:rsid w:val="003749CC"/>
    <w:rsid w:val="003754BB"/>
    <w:rsid w:val="003754D6"/>
    <w:rsid w:val="0037551D"/>
    <w:rsid w:val="003757FC"/>
    <w:rsid w:val="00376C09"/>
    <w:rsid w:val="00376C2A"/>
    <w:rsid w:val="003773B0"/>
    <w:rsid w:val="00377927"/>
    <w:rsid w:val="00380000"/>
    <w:rsid w:val="00381277"/>
    <w:rsid w:val="00381307"/>
    <w:rsid w:val="00381337"/>
    <w:rsid w:val="0038154E"/>
    <w:rsid w:val="00381985"/>
    <w:rsid w:val="0038234C"/>
    <w:rsid w:val="0038267C"/>
    <w:rsid w:val="00382E61"/>
    <w:rsid w:val="0038425E"/>
    <w:rsid w:val="00384699"/>
    <w:rsid w:val="00384BF1"/>
    <w:rsid w:val="00384C73"/>
    <w:rsid w:val="00384C98"/>
    <w:rsid w:val="00385F8E"/>
    <w:rsid w:val="0038643C"/>
    <w:rsid w:val="00391125"/>
    <w:rsid w:val="00391EDE"/>
    <w:rsid w:val="0039332F"/>
    <w:rsid w:val="0039461D"/>
    <w:rsid w:val="00395026"/>
    <w:rsid w:val="00395E26"/>
    <w:rsid w:val="003975C2"/>
    <w:rsid w:val="00397EFB"/>
    <w:rsid w:val="003A01D2"/>
    <w:rsid w:val="003A083A"/>
    <w:rsid w:val="003A1022"/>
    <w:rsid w:val="003A20A6"/>
    <w:rsid w:val="003A349B"/>
    <w:rsid w:val="003A35B9"/>
    <w:rsid w:val="003A4133"/>
    <w:rsid w:val="003A4244"/>
    <w:rsid w:val="003A4784"/>
    <w:rsid w:val="003A4D8A"/>
    <w:rsid w:val="003A5D52"/>
    <w:rsid w:val="003A64F5"/>
    <w:rsid w:val="003B0E49"/>
    <w:rsid w:val="003B1339"/>
    <w:rsid w:val="003B276B"/>
    <w:rsid w:val="003B30F3"/>
    <w:rsid w:val="003B352F"/>
    <w:rsid w:val="003B3AC1"/>
    <w:rsid w:val="003B4D51"/>
    <w:rsid w:val="003B6A2B"/>
    <w:rsid w:val="003B6DE8"/>
    <w:rsid w:val="003B7012"/>
    <w:rsid w:val="003C02CB"/>
    <w:rsid w:val="003C050D"/>
    <w:rsid w:val="003C0C29"/>
    <w:rsid w:val="003C1113"/>
    <w:rsid w:val="003C1D0B"/>
    <w:rsid w:val="003C2193"/>
    <w:rsid w:val="003C27A0"/>
    <w:rsid w:val="003C2B09"/>
    <w:rsid w:val="003C2B2E"/>
    <w:rsid w:val="003C354C"/>
    <w:rsid w:val="003C4813"/>
    <w:rsid w:val="003C534B"/>
    <w:rsid w:val="003C6C1A"/>
    <w:rsid w:val="003D08A2"/>
    <w:rsid w:val="003D092E"/>
    <w:rsid w:val="003D0E23"/>
    <w:rsid w:val="003D11D9"/>
    <w:rsid w:val="003D2208"/>
    <w:rsid w:val="003D2214"/>
    <w:rsid w:val="003D30BE"/>
    <w:rsid w:val="003D31C3"/>
    <w:rsid w:val="003D3A5B"/>
    <w:rsid w:val="003D41BB"/>
    <w:rsid w:val="003D64F5"/>
    <w:rsid w:val="003D7CE4"/>
    <w:rsid w:val="003E0880"/>
    <w:rsid w:val="003E0CED"/>
    <w:rsid w:val="003E1F88"/>
    <w:rsid w:val="003E4903"/>
    <w:rsid w:val="003E5E14"/>
    <w:rsid w:val="003E60FC"/>
    <w:rsid w:val="003E674B"/>
    <w:rsid w:val="003E6914"/>
    <w:rsid w:val="003E7187"/>
    <w:rsid w:val="003E740C"/>
    <w:rsid w:val="003E7AAD"/>
    <w:rsid w:val="003F0C3C"/>
    <w:rsid w:val="003F107D"/>
    <w:rsid w:val="003F12BB"/>
    <w:rsid w:val="003F144E"/>
    <w:rsid w:val="003F1A5B"/>
    <w:rsid w:val="003F2259"/>
    <w:rsid w:val="003F3C15"/>
    <w:rsid w:val="003F4621"/>
    <w:rsid w:val="003F59EF"/>
    <w:rsid w:val="003F5EF5"/>
    <w:rsid w:val="003F5F8A"/>
    <w:rsid w:val="003F6569"/>
    <w:rsid w:val="003F6EC8"/>
    <w:rsid w:val="003F7517"/>
    <w:rsid w:val="003F7EB5"/>
    <w:rsid w:val="00400634"/>
    <w:rsid w:val="00400DF1"/>
    <w:rsid w:val="00401AAB"/>
    <w:rsid w:val="004022CA"/>
    <w:rsid w:val="00402959"/>
    <w:rsid w:val="00402A8E"/>
    <w:rsid w:val="00402DF6"/>
    <w:rsid w:val="004035A8"/>
    <w:rsid w:val="0040441F"/>
    <w:rsid w:val="00404CC5"/>
    <w:rsid w:val="004051F7"/>
    <w:rsid w:val="00405F21"/>
    <w:rsid w:val="00406ACB"/>
    <w:rsid w:val="004074CC"/>
    <w:rsid w:val="0040774B"/>
    <w:rsid w:val="00412351"/>
    <w:rsid w:val="004124E2"/>
    <w:rsid w:val="004130DC"/>
    <w:rsid w:val="004134EF"/>
    <w:rsid w:val="0041494C"/>
    <w:rsid w:val="00414A3E"/>
    <w:rsid w:val="00414E19"/>
    <w:rsid w:val="0041529F"/>
    <w:rsid w:val="00415F86"/>
    <w:rsid w:val="00417773"/>
    <w:rsid w:val="00417862"/>
    <w:rsid w:val="00420CC7"/>
    <w:rsid w:val="00420F71"/>
    <w:rsid w:val="0042108B"/>
    <w:rsid w:val="00421BC4"/>
    <w:rsid w:val="00422418"/>
    <w:rsid w:val="0042328A"/>
    <w:rsid w:val="00423316"/>
    <w:rsid w:val="004239A5"/>
    <w:rsid w:val="00423B39"/>
    <w:rsid w:val="00423E68"/>
    <w:rsid w:val="004257F3"/>
    <w:rsid w:val="00425C8C"/>
    <w:rsid w:val="00426AEB"/>
    <w:rsid w:val="0042703E"/>
    <w:rsid w:val="004300F6"/>
    <w:rsid w:val="0043095A"/>
    <w:rsid w:val="0043128C"/>
    <w:rsid w:val="004323DD"/>
    <w:rsid w:val="00433B05"/>
    <w:rsid w:val="00433B33"/>
    <w:rsid w:val="004344B8"/>
    <w:rsid w:val="00434787"/>
    <w:rsid w:val="004348D7"/>
    <w:rsid w:val="0043584F"/>
    <w:rsid w:val="00437613"/>
    <w:rsid w:val="00437CC8"/>
    <w:rsid w:val="00440131"/>
    <w:rsid w:val="00440B8D"/>
    <w:rsid w:val="004414AE"/>
    <w:rsid w:val="004414D9"/>
    <w:rsid w:val="004425E4"/>
    <w:rsid w:val="00443532"/>
    <w:rsid w:val="00444145"/>
    <w:rsid w:val="00444C73"/>
    <w:rsid w:val="00444EDE"/>
    <w:rsid w:val="00445A00"/>
    <w:rsid w:val="0044619B"/>
    <w:rsid w:val="0044687A"/>
    <w:rsid w:val="00446B4B"/>
    <w:rsid w:val="0044730B"/>
    <w:rsid w:val="00447EA5"/>
    <w:rsid w:val="00450113"/>
    <w:rsid w:val="004507C0"/>
    <w:rsid w:val="004510F3"/>
    <w:rsid w:val="0045144E"/>
    <w:rsid w:val="00452E2C"/>
    <w:rsid w:val="00454470"/>
    <w:rsid w:val="00455AB3"/>
    <w:rsid w:val="00455EE5"/>
    <w:rsid w:val="00457143"/>
    <w:rsid w:val="004579F5"/>
    <w:rsid w:val="0046007F"/>
    <w:rsid w:val="0046099B"/>
    <w:rsid w:val="004620EF"/>
    <w:rsid w:val="00462902"/>
    <w:rsid w:val="00462F45"/>
    <w:rsid w:val="004633D5"/>
    <w:rsid w:val="004634E3"/>
    <w:rsid w:val="004656E3"/>
    <w:rsid w:val="004663FB"/>
    <w:rsid w:val="00466679"/>
    <w:rsid w:val="00466794"/>
    <w:rsid w:val="004667C9"/>
    <w:rsid w:val="00467921"/>
    <w:rsid w:val="00470645"/>
    <w:rsid w:val="00470D7B"/>
    <w:rsid w:val="00471312"/>
    <w:rsid w:val="004714F4"/>
    <w:rsid w:val="0047236E"/>
    <w:rsid w:val="00472761"/>
    <w:rsid w:val="00473D3E"/>
    <w:rsid w:val="00474A38"/>
    <w:rsid w:val="00474A94"/>
    <w:rsid w:val="004755C3"/>
    <w:rsid w:val="00475A5B"/>
    <w:rsid w:val="00475DD2"/>
    <w:rsid w:val="00476482"/>
    <w:rsid w:val="00476C21"/>
    <w:rsid w:val="0047726D"/>
    <w:rsid w:val="00481107"/>
    <w:rsid w:val="00481570"/>
    <w:rsid w:val="00481C92"/>
    <w:rsid w:val="0048410A"/>
    <w:rsid w:val="00486CE1"/>
    <w:rsid w:val="00487883"/>
    <w:rsid w:val="004918DF"/>
    <w:rsid w:val="0049230D"/>
    <w:rsid w:val="00492A49"/>
    <w:rsid w:val="00493278"/>
    <w:rsid w:val="004944D0"/>
    <w:rsid w:val="00494CE9"/>
    <w:rsid w:val="00495289"/>
    <w:rsid w:val="00496738"/>
    <w:rsid w:val="0049694C"/>
    <w:rsid w:val="00497500"/>
    <w:rsid w:val="00497681"/>
    <w:rsid w:val="004A009C"/>
    <w:rsid w:val="004A07F6"/>
    <w:rsid w:val="004A0EA4"/>
    <w:rsid w:val="004A1539"/>
    <w:rsid w:val="004A1E9E"/>
    <w:rsid w:val="004A2072"/>
    <w:rsid w:val="004A22B2"/>
    <w:rsid w:val="004A46CA"/>
    <w:rsid w:val="004A63C4"/>
    <w:rsid w:val="004A6404"/>
    <w:rsid w:val="004A6B32"/>
    <w:rsid w:val="004A7685"/>
    <w:rsid w:val="004A7699"/>
    <w:rsid w:val="004A7E38"/>
    <w:rsid w:val="004B0D89"/>
    <w:rsid w:val="004B1E4D"/>
    <w:rsid w:val="004B2066"/>
    <w:rsid w:val="004B2490"/>
    <w:rsid w:val="004B27BB"/>
    <w:rsid w:val="004B2BAF"/>
    <w:rsid w:val="004B2FB6"/>
    <w:rsid w:val="004B38DF"/>
    <w:rsid w:val="004B474B"/>
    <w:rsid w:val="004B5448"/>
    <w:rsid w:val="004B58F5"/>
    <w:rsid w:val="004B6CED"/>
    <w:rsid w:val="004B70F6"/>
    <w:rsid w:val="004B731F"/>
    <w:rsid w:val="004B754E"/>
    <w:rsid w:val="004B7EB0"/>
    <w:rsid w:val="004C06A9"/>
    <w:rsid w:val="004C06E4"/>
    <w:rsid w:val="004C06E5"/>
    <w:rsid w:val="004C0797"/>
    <w:rsid w:val="004C0847"/>
    <w:rsid w:val="004C0BDF"/>
    <w:rsid w:val="004C0E32"/>
    <w:rsid w:val="004C0FA4"/>
    <w:rsid w:val="004C12CC"/>
    <w:rsid w:val="004C1A83"/>
    <w:rsid w:val="004C1BDE"/>
    <w:rsid w:val="004C1BF4"/>
    <w:rsid w:val="004C1F98"/>
    <w:rsid w:val="004C25AE"/>
    <w:rsid w:val="004C28DF"/>
    <w:rsid w:val="004C31B9"/>
    <w:rsid w:val="004C31CE"/>
    <w:rsid w:val="004C3D62"/>
    <w:rsid w:val="004C4435"/>
    <w:rsid w:val="004C51EF"/>
    <w:rsid w:val="004C5B7E"/>
    <w:rsid w:val="004C7068"/>
    <w:rsid w:val="004D01DC"/>
    <w:rsid w:val="004D06F8"/>
    <w:rsid w:val="004D0BEC"/>
    <w:rsid w:val="004D0E7D"/>
    <w:rsid w:val="004D10DC"/>
    <w:rsid w:val="004D1229"/>
    <w:rsid w:val="004D12F5"/>
    <w:rsid w:val="004D3E8A"/>
    <w:rsid w:val="004D47C4"/>
    <w:rsid w:val="004D4B50"/>
    <w:rsid w:val="004D5AE3"/>
    <w:rsid w:val="004D5BD6"/>
    <w:rsid w:val="004D671D"/>
    <w:rsid w:val="004D673F"/>
    <w:rsid w:val="004D6B46"/>
    <w:rsid w:val="004D75ED"/>
    <w:rsid w:val="004D7A41"/>
    <w:rsid w:val="004E09F3"/>
    <w:rsid w:val="004E140B"/>
    <w:rsid w:val="004E17F2"/>
    <w:rsid w:val="004E1AD0"/>
    <w:rsid w:val="004E1E64"/>
    <w:rsid w:val="004E2F0E"/>
    <w:rsid w:val="004E323C"/>
    <w:rsid w:val="004E3D22"/>
    <w:rsid w:val="004E44E2"/>
    <w:rsid w:val="004E5047"/>
    <w:rsid w:val="004E61C6"/>
    <w:rsid w:val="004E71AB"/>
    <w:rsid w:val="004E7A6B"/>
    <w:rsid w:val="004F03BF"/>
    <w:rsid w:val="004F0512"/>
    <w:rsid w:val="004F0CD7"/>
    <w:rsid w:val="004F1025"/>
    <w:rsid w:val="004F13D2"/>
    <w:rsid w:val="004F274D"/>
    <w:rsid w:val="004F2753"/>
    <w:rsid w:val="004F360C"/>
    <w:rsid w:val="004F4193"/>
    <w:rsid w:val="004F5061"/>
    <w:rsid w:val="004F5281"/>
    <w:rsid w:val="004F54CF"/>
    <w:rsid w:val="004F64BB"/>
    <w:rsid w:val="005003D7"/>
    <w:rsid w:val="005008F3"/>
    <w:rsid w:val="00501C1A"/>
    <w:rsid w:val="005022D2"/>
    <w:rsid w:val="00503570"/>
    <w:rsid w:val="0050585D"/>
    <w:rsid w:val="005058F5"/>
    <w:rsid w:val="0050668E"/>
    <w:rsid w:val="00507122"/>
    <w:rsid w:val="005071F1"/>
    <w:rsid w:val="005075DB"/>
    <w:rsid w:val="00507E34"/>
    <w:rsid w:val="00510AB8"/>
    <w:rsid w:val="00510B64"/>
    <w:rsid w:val="0051129A"/>
    <w:rsid w:val="005115C7"/>
    <w:rsid w:val="005120AD"/>
    <w:rsid w:val="005128B6"/>
    <w:rsid w:val="00513006"/>
    <w:rsid w:val="00513D52"/>
    <w:rsid w:val="00514373"/>
    <w:rsid w:val="00516637"/>
    <w:rsid w:val="005168EB"/>
    <w:rsid w:val="00517119"/>
    <w:rsid w:val="005177FB"/>
    <w:rsid w:val="00517B56"/>
    <w:rsid w:val="00521C00"/>
    <w:rsid w:val="00522729"/>
    <w:rsid w:val="005228E7"/>
    <w:rsid w:val="00522D7D"/>
    <w:rsid w:val="00523A8B"/>
    <w:rsid w:val="00523D5C"/>
    <w:rsid w:val="00524A59"/>
    <w:rsid w:val="00525A76"/>
    <w:rsid w:val="0052711D"/>
    <w:rsid w:val="005279A8"/>
    <w:rsid w:val="00530778"/>
    <w:rsid w:val="00531BC9"/>
    <w:rsid w:val="00532629"/>
    <w:rsid w:val="00533D07"/>
    <w:rsid w:val="00534CE2"/>
    <w:rsid w:val="00536E0D"/>
    <w:rsid w:val="00536F15"/>
    <w:rsid w:val="00537E7F"/>
    <w:rsid w:val="00537EFB"/>
    <w:rsid w:val="005410DC"/>
    <w:rsid w:val="005411D6"/>
    <w:rsid w:val="0054139D"/>
    <w:rsid w:val="0054181F"/>
    <w:rsid w:val="005418A7"/>
    <w:rsid w:val="00541A11"/>
    <w:rsid w:val="00541BA6"/>
    <w:rsid w:val="00541FB9"/>
    <w:rsid w:val="005426A9"/>
    <w:rsid w:val="00542A66"/>
    <w:rsid w:val="0054321C"/>
    <w:rsid w:val="00543ECB"/>
    <w:rsid w:val="00544315"/>
    <w:rsid w:val="00544AC9"/>
    <w:rsid w:val="00545721"/>
    <w:rsid w:val="0054577A"/>
    <w:rsid w:val="0054594F"/>
    <w:rsid w:val="00546609"/>
    <w:rsid w:val="005472CC"/>
    <w:rsid w:val="005478B8"/>
    <w:rsid w:val="00547956"/>
    <w:rsid w:val="00547CD8"/>
    <w:rsid w:val="00550387"/>
    <w:rsid w:val="00550665"/>
    <w:rsid w:val="00550DDA"/>
    <w:rsid w:val="00550E1F"/>
    <w:rsid w:val="0055302C"/>
    <w:rsid w:val="00554566"/>
    <w:rsid w:val="00554A93"/>
    <w:rsid w:val="005550FE"/>
    <w:rsid w:val="00555301"/>
    <w:rsid w:val="00555B4D"/>
    <w:rsid w:val="00556284"/>
    <w:rsid w:val="00556C04"/>
    <w:rsid w:val="005571A5"/>
    <w:rsid w:val="005578AE"/>
    <w:rsid w:val="00557B9A"/>
    <w:rsid w:val="0056001E"/>
    <w:rsid w:val="0056115E"/>
    <w:rsid w:val="005612D5"/>
    <w:rsid w:val="00561FEA"/>
    <w:rsid w:val="00563798"/>
    <w:rsid w:val="00563CE4"/>
    <w:rsid w:val="0056538A"/>
    <w:rsid w:val="00565C4A"/>
    <w:rsid w:val="0056670D"/>
    <w:rsid w:val="00566ABA"/>
    <w:rsid w:val="00566D73"/>
    <w:rsid w:val="00566F74"/>
    <w:rsid w:val="00567499"/>
    <w:rsid w:val="0057022E"/>
    <w:rsid w:val="005702B3"/>
    <w:rsid w:val="005706C8"/>
    <w:rsid w:val="00572CDB"/>
    <w:rsid w:val="0057337F"/>
    <w:rsid w:val="00573D98"/>
    <w:rsid w:val="005740DB"/>
    <w:rsid w:val="005743AF"/>
    <w:rsid w:val="0057442E"/>
    <w:rsid w:val="005745F7"/>
    <w:rsid w:val="00574889"/>
    <w:rsid w:val="00574FFA"/>
    <w:rsid w:val="00575803"/>
    <w:rsid w:val="00575BA7"/>
    <w:rsid w:val="00576A60"/>
    <w:rsid w:val="00576DF5"/>
    <w:rsid w:val="00577643"/>
    <w:rsid w:val="005779D9"/>
    <w:rsid w:val="00577AD8"/>
    <w:rsid w:val="00577BB3"/>
    <w:rsid w:val="00580175"/>
    <w:rsid w:val="0058098C"/>
    <w:rsid w:val="00581C3C"/>
    <w:rsid w:val="00581C82"/>
    <w:rsid w:val="00581FBC"/>
    <w:rsid w:val="005820D6"/>
    <w:rsid w:val="0058277A"/>
    <w:rsid w:val="005828F0"/>
    <w:rsid w:val="005832AC"/>
    <w:rsid w:val="00583ACD"/>
    <w:rsid w:val="005847A7"/>
    <w:rsid w:val="0058530F"/>
    <w:rsid w:val="00585D4D"/>
    <w:rsid w:val="0058663B"/>
    <w:rsid w:val="005868DC"/>
    <w:rsid w:val="00590EB6"/>
    <w:rsid w:val="005916A4"/>
    <w:rsid w:val="00591B00"/>
    <w:rsid w:val="00591CB0"/>
    <w:rsid w:val="00592D98"/>
    <w:rsid w:val="00593505"/>
    <w:rsid w:val="00593732"/>
    <w:rsid w:val="0059392F"/>
    <w:rsid w:val="005939D2"/>
    <w:rsid w:val="00593B17"/>
    <w:rsid w:val="00593E6F"/>
    <w:rsid w:val="00594214"/>
    <w:rsid w:val="00594C99"/>
    <w:rsid w:val="00594EF5"/>
    <w:rsid w:val="00594F5C"/>
    <w:rsid w:val="005957F6"/>
    <w:rsid w:val="005970E5"/>
    <w:rsid w:val="005A0C3C"/>
    <w:rsid w:val="005A0E6E"/>
    <w:rsid w:val="005A187D"/>
    <w:rsid w:val="005A1B40"/>
    <w:rsid w:val="005A1DE5"/>
    <w:rsid w:val="005A253D"/>
    <w:rsid w:val="005A2700"/>
    <w:rsid w:val="005A2D4A"/>
    <w:rsid w:val="005A47DA"/>
    <w:rsid w:val="005A4902"/>
    <w:rsid w:val="005A5477"/>
    <w:rsid w:val="005A64DC"/>
    <w:rsid w:val="005A69A4"/>
    <w:rsid w:val="005A6E22"/>
    <w:rsid w:val="005B0228"/>
    <w:rsid w:val="005B037B"/>
    <w:rsid w:val="005B1CC6"/>
    <w:rsid w:val="005B2183"/>
    <w:rsid w:val="005B22E5"/>
    <w:rsid w:val="005B2977"/>
    <w:rsid w:val="005B3810"/>
    <w:rsid w:val="005B386D"/>
    <w:rsid w:val="005B3D89"/>
    <w:rsid w:val="005B4268"/>
    <w:rsid w:val="005B593C"/>
    <w:rsid w:val="005B7862"/>
    <w:rsid w:val="005B7A53"/>
    <w:rsid w:val="005B7F89"/>
    <w:rsid w:val="005C0D15"/>
    <w:rsid w:val="005C1CBF"/>
    <w:rsid w:val="005C2B11"/>
    <w:rsid w:val="005C2D0E"/>
    <w:rsid w:val="005C33F9"/>
    <w:rsid w:val="005C405D"/>
    <w:rsid w:val="005C53B2"/>
    <w:rsid w:val="005C557C"/>
    <w:rsid w:val="005C58D1"/>
    <w:rsid w:val="005C680C"/>
    <w:rsid w:val="005C72DC"/>
    <w:rsid w:val="005C7CBB"/>
    <w:rsid w:val="005C7D6C"/>
    <w:rsid w:val="005D2CFB"/>
    <w:rsid w:val="005D2FF2"/>
    <w:rsid w:val="005D3C33"/>
    <w:rsid w:val="005D4E56"/>
    <w:rsid w:val="005D5B27"/>
    <w:rsid w:val="005D5F14"/>
    <w:rsid w:val="005D624E"/>
    <w:rsid w:val="005D6C38"/>
    <w:rsid w:val="005D6DC6"/>
    <w:rsid w:val="005D710F"/>
    <w:rsid w:val="005D7E44"/>
    <w:rsid w:val="005E005D"/>
    <w:rsid w:val="005E0824"/>
    <w:rsid w:val="005E0B1F"/>
    <w:rsid w:val="005E1749"/>
    <w:rsid w:val="005E1C58"/>
    <w:rsid w:val="005E1F43"/>
    <w:rsid w:val="005E2632"/>
    <w:rsid w:val="005E26AE"/>
    <w:rsid w:val="005E27E5"/>
    <w:rsid w:val="005E2ABF"/>
    <w:rsid w:val="005E4175"/>
    <w:rsid w:val="005E434D"/>
    <w:rsid w:val="005E53F0"/>
    <w:rsid w:val="005E5433"/>
    <w:rsid w:val="005E5ABA"/>
    <w:rsid w:val="005E5FF6"/>
    <w:rsid w:val="005E61B8"/>
    <w:rsid w:val="005E6223"/>
    <w:rsid w:val="005E6AE0"/>
    <w:rsid w:val="005E7855"/>
    <w:rsid w:val="005F0303"/>
    <w:rsid w:val="005F04BA"/>
    <w:rsid w:val="005F08A0"/>
    <w:rsid w:val="005F1254"/>
    <w:rsid w:val="005F16CD"/>
    <w:rsid w:val="005F1857"/>
    <w:rsid w:val="005F3147"/>
    <w:rsid w:val="005F49F0"/>
    <w:rsid w:val="005F5419"/>
    <w:rsid w:val="005F5585"/>
    <w:rsid w:val="005F6053"/>
    <w:rsid w:val="005F6A30"/>
    <w:rsid w:val="005F73B9"/>
    <w:rsid w:val="006001E1"/>
    <w:rsid w:val="00600898"/>
    <w:rsid w:val="00600FAE"/>
    <w:rsid w:val="00601A1C"/>
    <w:rsid w:val="00601FB3"/>
    <w:rsid w:val="00601FC5"/>
    <w:rsid w:val="00602D53"/>
    <w:rsid w:val="006048A4"/>
    <w:rsid w:val="00604D0E"/>
    <w:rsid w:val="00604E80"/>
    <w:rsid w:val="0060597F"/>
    <w:rsid w:val="006064B7"/>
    <w:rsid w:val="00610F6E"/>
    <w:rsid w:val="00611EBA"/>
    <w:rsid w:val="00612AB2"/>
    <w:rsid w:val="006130BA"/>
    <w:rsid w:val="00613655"/>
    <w:rsid w:val="00613C01"/>
    <w:rsid w:val="00613D3A"/>
    <w:rsid w:val="00615963"/>
    <w:rsid w:val="00615D8A"/>
    <w:rsid w:val="00616559"/>
    <w:rsid w:val="00616BE1"/>
    <w:rsid w:val="00617116"/>
    <w:rsid w:val="006177A2"/>
    <w:rsid w:val="00621DE8"/>
    <w:rsid w:val="00623487"/>
    <w:rsid w:val="00623D9D"/>
    <w:rsid w:val="00623DC5"/>
    <w:rsid w:val="00625AFC"/>
    <w:rsid w:val="00627744"/>
    <w:rsid w:val="00627C81"/>
    <w:rsid w:val="00627E27"/>
    <w:rsid w:val="006316C2"/>
    <w:rsid w:val="00631F14"/>
    <w:rsid w:val="00632193"/>
    <w:rsid w:val="0063418D"/>
    <w:rsid w:val="006345DB"/>
    <w:rsid w:val="006351B4"/>
    <w:rsid w:val="00635462"/>
    <w:rsid w:val="00636531"/>
    <w:rsid w:val="006369D2"/>
    <w:rsid w:val="006369F1"/>
    <w:rsid w:val="00637B46"/>
    <w:rsid w:val="00640A22"/>
    <w:rsid w:val="00640B47"/>
    <w:rsid w:val="006415CC"/>
    <w:rsid w:val="00641EB2"/>
    <w:rsid w:val="006432A5"/>
    <w:rsid w:val="0064339F"/>
    <w:rsid w:val="00643E7C"/>
    <w:rsid w:val="006440A7"/>
    <w:rsid w:val="0064419E"/>
    <w:rsid w:val="00644481"/>
    <w:rsid w:val="00644519"/>
    <w:rsid w:val="00645B10"/>
    <w:rsid w:val="00646349"/>
    <w:rsid w:val="00646620"/>
    <w:rsid w:val="00647220"/>
    <w:rsid w:val="0064723A"/>
    <w:rsid w:val="00647E4D"/>
    <w:rsid w:val="0065065D"/>
    <w:rsid w:val="00650853"/>
    <w:rsid w:val="00650D64"/>
    <w:rsid w:val="00651359"/>
    <w:rsid w:val="006519D6"/>
    <w:rsid w:val="00651B19"/>
    <w:rsid w:val="00651B7C"/>
    <w:rsid w:val="00653138"/>
    <w:rsid w:val="0065431E"/>
    <w:rsid w:val="00654A21"/>
    <w:rsid w:val="00654A92"/>
    <w:rsid w:val="0065539B"/>
    <w:rsid w:val="006558CD"/>
    <w:rsid w:val="00655A07"/>
    <w:rsid w:val="00656A62"/>
    <w:rsid w:val="00656BB2"/>
    <w:rsid w:val="00657244"/>
    <w:rsid w:val="00657374"/>
    <w:rsid w:val="0065745E"/>
    <w:rsid w:val="00657921"/>
    <w:rsid w:val="00657BA7"/>
    <w:rsid w:val="0066140A"/>
    <w:rsid w:val="006615FE"/>
    <w:rsid w:val="006616F4"/>
    <w:rsid w:val="0066209B"/>
    <w:rsid w:val="0066347D"/>
    <w:rsid w:val="00663DA4"/>
    <w:rsid w:val="00663DCC"/>
    <w:rsid w:val="00663FAC"/>
    <w:rsid w:val="0066464F"/>
    <w:rsid w:val="0066489F"/>
    <w:rsid w:val="006671DD"/>
    <w:rsid w:val="0066732E"/>
    <w:rsid w:val="00667BF9"/>
    <w:rsid w:val="00670943"/>
    <w:rsid w:val="00670E50"/>
    <w:rsid w:val="00670EAC"/>
    <w:rsid w:val="0067130C"/>
    <w:rsid w:val="006713B7"/>
    <w:rsid w:val="00671FEA"/>
    <w:rsid w:val="006720D5"/>
    <w:rsid w:val="00672FDC"/>
    <w:rsid w:val="006733FC"/>
    <w:rsid w:val="00673CF8"/>
    <w:rsid w:val="00674A94"/>
    <w:rsid w:val="00674FD3"/>
    <w:rsid w:val="00675146"/>
    <w:rsid w:val="00675181"/>
    <w:rsid w:val="006768D5"/>
    <w:rsid w:val="00676A6E"/>
    <w:rsid w:val="00680B7F"/>
    <w:rsid w:val="00681D0F"/>
    <w:rsid w:val="00681DBD"/>
    <w:rsid w:val="00681ED2"/>
    <w:rsid w:val="00681FA2"/>
    <w:rsid w:val="0068258A"/>
    <w:rsid w:val="0068274C"/>
    <w:rsid w:val="006833F3"/>
    <w:rsid w:val="0068410E"/>
    <w:rsid w:val="00684297"/>
    <w:rsid w:val="00684FCF"/>
    <w:rsid w:val="0068554A"/>
    <w:rsid w:val="00685923"/>
    <w:rsid w:val="00686698"/>
    <w:rsid w:val="00686722"/>
    <w:rsid w:val="00686AFA"/>
    <w:rsid w:val="0068780A"/>
    <w:rsid w:val="00687D15"/>
    <w:rsid w:val="006908DD"/>
    <w:rsid w:val="00690B95"/>
    <w:rsid w:val="00691181"/>
    <w:rsid w:val="00691820"/>
    <w:rsid w:val="00691DB2"/>
    <w:rsid w:val="0069200F"/>
    <w:rsid w:val="006920C4"/>
    <w:rsid w:val="00693E4A"/>
    <w:rsid w:val="006954F9"/>
    <w:rsid w:val="00695F40"/>
    <w:rsid w:val="0069602D"/>
    <w:rsid w:val="0069738C"/>
    <w:rsid w:val="00697AD4"/>
    <w:rsid w:val="006A0624"/>
    <w:rsid w:val="006A06C9"/>
    <w:rsid w:val="006A0C93"/>
    <w:rsid w:val="006A1627"/>
    <w:rsid w:val="006A34C9"/>
    <w:rsid w:val="006A366C"/>
    <w:rsid w:val="006A5AD0"/>
    <w:rsid w:val="006A6092"/>
    <w:rsid w:val="006A6737"/>
    <w:rsid w:val="006A6FAB"/>
    <w:rsid w:val="006A7059"/>
    <w:rsid w:val="006A7716"/>
    <w:rsid w:val="006A7D9E"/>
    <w:rsid w:val="006B1933"/>
    <w:rsid w:val="006B1DB0"/>
    <w:rsid w:val="006B2099"/>
    <w:rsid w:val="006B3783"/>
    <w:rsid w:val="006B41DF"/>
    <w:rsid w:val="006B4314"/>
    <w:rsid w:val="006B477F"/>
    <w:rsid w:val="006B5255"/>
    <w:rsid w:val="006B536D"/>
    <w:rsid w:val="006B5DB7"/>
    <w:rsid w:val="006B6823"/>
    <w:rsid w:val="006B6B47"/>
    <w:rsid w:val="006B7115"/>
    <w:rsid w:val="006B7195"/>
    <w:rsid w:val="006B7472"/>
    <w:rsid w:val="006B7504"/>
    <w:rsid w:val="006C0717"/>
    <w:rsid w:val="006C1E38"/>
    <w:rsid w:val="006C1F8D"/>
    <w:rsid w:val="006C317C"/>
    <w:rsid w:val="006C3EDE"/>
    <w:rsid w:val="006C4236"/>
    <w:rsid w:val="006C56D2"/>
    <w:rsid w:val="006C7DB8"/>
    <w:rsid w:val="006D027E"/>
    <w:rsid w:val="006D17C5"/>
    <w:rsid w:val="006D1B96"/>
    <w:rsid w:val="006D1CE7"/>
    <w:rsid w:val="006D28B4"/>
    <w:rsid w:val="006D2D08"/>
    <w:rsid w:val="006D3A79"/>
    <w:rsid w:val="006D47FF"/>
    <w:rsid w:val="006D5557"/>
    <w:rsid w:val="006D632A"/>
    <w:rsid w:val="006D6CE5"/>
    <w:rsid w:val="006D6E67"/>
    <w:rsid w:val="006D7EBC"/>
    <w:rsid w:val="006D7FA9"/>
    <w:rsid w:val="006E04E4"/>
    <w:rsid w:val="006E07DA"/>
    <w:rsid w:val="006E13D9"/>
    <w:rsid w:val="006E1A2F"/>
    <w:rsid w:val="006E20CF"/>
    <w:rsid w:val="006E20FB"/>
    <w:rsid w:val="006E2335"/>
    <w:rsid w:val="006E2D52"/>
    <w:rsid w:val="006E319D"/>
    <w:rsid w:val="006E3345"/>
    <w:rsid w:val="006E3785"/>
    <w:rsid w:val="006E3E2F"/>
    <w:rsid w:val="006E4105"/>
    <w:rsid w:val="006E4173"/>
    <w:rsid w:val="006E488A"/>
    <w:rsid w:val="006E5517"/>
    <w:rsid w:val="006E5913"/>
    <w:rsid w:val="006E66E3"/>
    <w:rsid w:val="006E6709"/>
    <w:rsid w:val="006E7798"/>
    <w:rsid w:val="006F0031"/>
    <w:rsid w:val="006F00E9"/>
    <w:rsid w:val="006F248B"/>
    <w:rsid w:val="006F37C2"/>
    <w:rsid w:val="006F48C9"/>
    <w:rsid w:val="006F54B6"/>
    <w:rsid w:val="006F57CB"/>
    <w:rsid w:val="006F77BC"/>
    <w:rsid w:val="006F7F5B"/>
    <w:rsid w:val="007001DF"/>
    <w:rsid w:val="00700B79"/>
    <w:rsid w:val="0070232E"/>
    <w:rsid w:val="0070248A"/>
    <w:rsid w:val="00703CCE"/>
    <w:rsid w:val="0070554C"/>
    <w:rsid w:val="00706643"/>
    <w:rsid w:val="007072BD"/>
    <w:rsid w:val="00707422"/>
    <w:rsid w:val="00707B5E"/>
    <w:rsid w:val="007110B4"/>
    <w:rsid w:val="00712866"/>
    <w:rsid w:val="00713B04"/>
    <w:rsid w:val="00713B39"/>
    <w:rsid w:val="00714B67"/>
    <w:rsid w:val="00714E39"/>
    <w:rsid w:val="00714E56"/>
    <w:rsid w:val="00714FFD"/>
    <w:rsid w:val="0071552B"/>
    <w:rsid w:val="007155A5"/>
    <w:rsid w:val="00715ADA"/>
    <w:rsid w:val="00715DA8"/>
    <w:rsid w:val="00716069"/>
    <w:rsid w:val="00717BBA"/>
    <w:rsid w:val="0072009A"/>
    <w:rsid w:val="0072045F"/>
    <w:rsid w:val="00720F57"/>
    <w:rsid w:val="00721C7F"/>
    <w:rsid w:val="00721F1F"/>
    <w:rsid w:val="007221A0"/>
    <w:rsid w:val="00722367"/>
    <w:rsid w:val="00723978"/>
    <w:rsid w:val="0072433C"/>
    <w:rsid w:val="007251DC"/>
    <w:rsid w:val="00725842"/>
    <w:rsid w:val="00726253"/>
    <w:rsid w:val="00726E3D"/>
    <w:rsid w:val="0072744C"/>
    <w:rsid w:val="00727E97"/>
    <w:rsid w:val="007302A5"/>
    <w:rsid w:val="00730D3A"/>
    <w:rsid w:val="00731DFF"/>
    <w:rsid w:val="00731FDE"/>
    <w:rsid w:val="00732533"/>
    <w:rsid w:val="00732A06"/>
    <w:rsid w:val="00734135"/>
    <w:rsid w:val="00734145"/>
    <w:rsid w:val="0073416B"/>
    <w:rsid w:val="00734191"/>
    <w:rsid w:val="0073491F"/>
    <w:rsid w:val="00734954"/>
    <w:rsid w:val="007359F6"/>
    <w:rsid w:val="00737DF7"/>
    <w:rsid w:val="0074121A"/>
    <w:rsid w:val="00741E0B"/>
    <w:rsid w:val="00741EA1"/>
    <w:rsid w:val="00741F30"/>
    <w:rsid w:val="0074226C"/>
    <w:rsid w:val="00743823"/>
    <w:rsid w:val="00743850"/>
    <w:rsid w:val="00743A6B"/>
    <w:rsid w:val="00744C18"/>
    <w:rsid w:val="00744D95"/>
    <w:rsid w:val="00745052"/>
    <w:rsid w:val="007462D0"/>
    <w:rsid w:val="00746F85"/>
    <w:rsid w:val="00747E62"/>
    <w:rsid w:val="0075060D"/>
    <w:rsid w:val="00751716"/>
    <w:rsid w:val="00752727"/>
    <w:rsid w:val="00752A87"/>
    <w:rsid w:val="0075312B"/>
    <w:rsid w:val="00753BD5"/>
    <w:rsid w:val="00754BF3"/>
    <w:rsid w:val="00754EEB"/>
    <w:rsid w:val="0075523B"/>
    <w:rsid w:val="0075631A"/>
    <w:rsid w:val="0075664B"/>
    <w:rsid w:val="00756CEF"/>
    <w:rsid w:val="00757646"/>
    <w:rsid w:val="0076034D"/>
    <w:rsid w:val="007605A4"/>
    <w:rsid w:val="00760744"/>
    <w:rsid w:val="00760A30"/>
    <w:rsid w:val="00761A2F"/>
    <w:rsid w:val="00761B09"/>
    <w:rsid w:val="00762145"/>
    <w:rsid w:val="007631E6"/>
    <w:rsid w:val="00763B76"/>
    <w:rsid w:val="007641ED"/>
    <w:rsid w:val="007642CE"/>
    <w:rsid w:val="00764FC2"/>
    <w:rsid w:val="0076512D"/>
    <w:rsid w:val="00766F15"/>
    <w:rsid w:val="0076723B"/>
    <w:rsid w:val="00767A57"/>
    <w:rsid w:val="00770791"/>
    <w:rsid w:val="007711E1"/>
    <w:rsid w:val="00771F9C"/>
    <w:rsid w:val="00772229"/>
    <w:rsid w:val="007728BE"/>
    <w:rsid w:val="007728D5"/>
    <w:rsid w:val="00772C39"/>
    <w:rsid w:val="00774611"/>
    <w:rsid w:val="00775024"/>
    <w:rsid w:val="0077550D"/>
    <w:rsid w:val="00775BC6"/>
    <w:rsid w:val="007767B9"/>
    <w:rsid w:val="00776F37"/>
    <w:rsid w:val="00777A07"/>
    <w:rsid w:val="00780278"/>
    <w:rsid w:val="00781361"/>
    <w:rsid w:val="007817D2"/>
    <w:rsid w:val="007829E3"/>
    <w:rsid w:val="00782C09"/>
    <w:rsid w:val="0078380E"/>
    <w:rsid w:val="00784C88"/>
    <w:rsid w:val="00786080"/>
    <w:rsid w:val="007863E7"/>
    <w:rsid w:val="007866F5"/>
    <w:rsid w:val="00787018"/>
    <w:rsid w:val="0078752D"/>
    <w:rsid w:val="00787B50"/>
    <w:rsid w:val="0079045C"/>
    <w:rsid w:val="007927B5"/>
    <w:rsid w:val="00792A43"/>
    <w:rsid w:val="0079368A"/>
    <w:rsid w:val="00794969"/>
    <w:rsid w:val="00795C3D"/>
    <w:rsid w:val="00795DBA"/>
    <w:rsid w:val="00796AF9"/>
    <w:rsid w:val="00796C45"/>
    <w:rsid w:val="007A0590"/>
    <w:rsid w:val="007A0E44"/>
    <w:rsid w:val="007A10BB"/>
    <w:rsid w:val="007A171C"/>
    <w:rsid w:val="007A2C1F"/>
    <w:rsid w:val="007A401F"/>
    <w:rsid w:val="007A4369"/>
    <w:rsid w:val="007A5B2A"/>
    <w:rsid w:val="007A5E55"/>
    <w:rsid w:val="007A6691"/>
    <w:rsid w:val="007A6822"/>
    <w:rsid w:val="007A7329"/>
    <w:rsid w:val="007A7946"/>
    <w:rsid w:val="007B00D5"/>
    <w:rsid w:val="007B06FA"/>
    <w:rsid w:val="007B07DE"/>
    <w:rsid w:val="007B1415"/>
    <w:rsid w:val="007B1C66"/>
    <w:rsid w:val="007B1C77"/>
    <w:rsid w:val="007B211B"/>
    <w:rsid w:val="007B2D61"/>
    <w:rsid w:val="007B3656"/>
    <w:rsid w:val="007B3B6B"/>
    <w:rsid w:val="007B4308"/>
    <w:rsid w:val="007B56E2"/>
    <w:rsid w:val="007B5D6D"/>
    <w:rsid w:val="007B5F1D"/>
    <w:rsid w:val="007B61DF"/>
    <w:rsid w:val="007B6897"/>
    <w:rsid w:val="007B728F"/>
    <w:rsid w:val="007B7CCE"/>
    <w:rsid w:val="007C14EF"/>
    <w:rsid w:val="007C16C0"/>
    <w:rsid w:val="007C227C"/>
    <w:rsid w:val="007C2637"/>
    <w:rsid w:val="007C2BA9"/>
    <w:rsid w:val="007C3A0E"/>
    <w:rsid w:val="007C4649"/>
    <w:rsid w:val="007C492E"/>
    <w:rsid w:val="007C4B3F"/>
    <w:rsid w:val="007C5219"/>
    <w:rsid w:val="007C523B"/>
    <w:rsid w:val="007C5294"/>
    <w:rsid w:val="007C5454"/>
    <w:rsid w:val="007C59C2"/>
    <w:rsid w:val="007C60B0"/>
    <w:rsid w:val="007C691D"/>
    <w:rsid w:val="007C7C73"/>
    <w:rsid w:val="007C7D72"/>
    <w:rsid w:val="007D005E"/>
    <w:rsid w:val="007D01C7"/>
    <w:rsid w:val="007D1655"/>
    <w:rsid w:val="007D17AD"/>
    <w:rsid w:val="007D1CE5"/>
    <w:rsid w:val="007D2C85"/>
    <w:rsid w:val="007D311A"/>
    <w:rsid w:val="007D3740"/>
    <w:rsid w:val="007D3E36"/>
    <w:rsid w:val="007D4435"/>
    <w:rsid w:val="007D5226"/>
    <w:rsid w:val="007D58B0"/>
    <w:rsid w:val="007D5C57"/>
    <w:rsid w:val="007D60A8"/>
    <w:rsid w:val="007D6480"/>
    <w:rsid w:val="007D65C9"/>
    <w:rsid w:val="007D6637"/>
    <w:rsid w:val="007D6731"/>
    <w:rsid w:val="007D69F6"/>
    <w:rsid w:val="007D71BD"/>
    <w:rsid w:val="007D7B74"/>
    <w:rsid w:val="007E0642"/>
    <w:rsid w:val="007E152E"/>
    <w:rsid w:val="007E30A4"/>
    <w:rsid w:val="007E3E26"/>
    <w:rsid w:val="007E4C75"/>
    <w:rsid w:val="007E54B7"/>
    <w:rsid w:val="007E7262"/>
    <w:rsid w:val="007E73C6"/>
    <w:rsid w:val="007F0802"/>
    <w:rsid w:val="007F1402"/>
    <w:rsid w:val="007F2459"/>
    <w:rsid w:val="007F3AAA"/>
    <w:rsid w:val="007F3CA9"/>
    <w:rsid w:val="007F46EB"/>
    <w:rsid w:val="007F4CDB"/>
    <w:rsid w:val="007F4E71"/>
    <w:rsid w:val="007F66A0"/>
    <w:rsid w:val="007F6884"/>
    <w:rsid w:val="007F7370"/>
    <w:rsid w:val="007F7C2B"/>
    <w:rsid w:val="008008CB"/>
    <w:rsid w:val="00800FC4"/>
    <w:rsid w:val="0080190F"/>
    <w:rsid w:val="00801946"/>
    <w:rsid w:val="008029C9"/>
    <w:rsid w:val="00802A7D"/>
    <w:rsid w:val="00802F1C"/>
    <w:rsid w:val="008031DD"/>
    <w:rsid w:val="00805E36"/>
    <w:rsid w:val="008061E2"/>
    <w:rsid w:val="00806576"/>
    <w:rsid w:val="00810313"/>
    <w:rsid w:val="00810587"/>
    <w:rsid w:val="00810A09"/>
    <w:rsid w:val="008113D3"/>
    <w:rsid w:val="00811621"/>
    <w:rsid w:val="00811EF3"/>
    <w:rsid w:val="008121B2"/>
    <w:rsid w:val="008128C3"/>
    <w:rsid w:val="008130D1"/>
    <w:rsid w:val="008136BC"/>
    <w:rsid w:val="008138C7"/>
    <w:rsid w:val="00815258"/>
    <w:rsid w:val="00815474"/>
    <w:rsid w:val="00815544"/>
    <w:rsid w:val="00815BF0"/>
    <w:rsid w:val="0081610C"/>
    <w:rsid w:val="008161C5"/>
    <w:rsid w:val="008167F8"/>
    <w:rsid w:val="008174E4"/>
    <w:rsid w:val="00817ED7"/>
    <w:rsid w:val="00820252"/>
    <w:rsid w:val="00821C18"/>
    <w:rsid w:val="008229DB"/>
    <w:rsid w:val="008232B0"/>
    <w:rsid w:val="00823AF8"/>
    <w:rsid w:val="00824EB1"/>
    <w:rsid w:val="008263A9"/>
    <w:rsid w:val="0082780B"/>
    <w:rsid w:val="00827FB3"/>
    <w:rsid w:val="0083021F"/>
    <w:rsid w:val="008302F1"/>
    <w:rsid w:val="00830E77"/>
    <w:rsid w:val="00831D78"/>
    <w:rsid w:val="00833392"/>
    <w:rsid w:val="00834143"/>
    <w:rsid w:val="00834AF9"/>
    <w:rsid w:val="0083551D"/>
    <w:rsid w:val="00835A8F"/>
    <w:rsid w:val="00836451"/>
    <w:rsid w:val="0083666C"/>
    <w:rsid w:val="0083670B"/>
    <w:rsid w:val="0083684B"/>
    <w:rsid w:val="0083781C"/>
    <w:rsid w:val="00837A87"/>
    <w:rsid w:val="0084011F"/>
    <w:rsid w:val="00840E7F"/>
    <w:rsid w:val="00841762"/>
    <w:rsid w:val="00841D67"/>
    <w:rsid w:val="0084218E"/>
    <w:rsid w:val="0084237E"/>
    <w:rsid w:val="008431E0"/>
    <w:rsid w:val="00843650"/>
    <w:rsid w:val="00843D3E"/>
    <w:rsid w:val="00843DAF"/>
    <w:rsid w:val="008445FB"/>
    <w:rsid w:val="00844714"/>
    <w:rsid w:val="008459FE"/>
    <w:rsid w:val="00845BE5"/>
    <w:rsid w:val="00845DE6"/>
    <w:rsid w:val="00846B1C"/>
    <w:rsid w:val="0085049A"/>
    <w:rsid w:val="00850BF3"/>
    <w:rsid w:val="00851167"/>
    <w:rsid w:val="00851E01"/>
    <w:rsid w:val="00852075"/>
    <w:rsid w:val="0085239D"/>
    <w:rsid w:val="00853380"/>
    <w:rsid w:val="008533F7"/>
    <w:rsid w:val="00853628"/>
    <w:rsid w:val="00853B27"/>
    <w:rsid w:val="00853CDC"/>
    <w:rsid w:val="00853DA0"/>
    <w:rsid w:val="00856654"/>
    <w:rsid w:val="00856D4E"/>
    <w:rsid w:val="00861468"/>
    <w:rsid w:val="00861888"/>
    <w:rsid w:val="00861DD7"/>
    <w:rsid w:val="00862D10"/>
    <w:rsid w:val="008637D2"/>
    <w:rsid w:val="008637F5"/>
    <w:rsid w:val="0086451A"/>
    <w:rsid w:val="008652DC"/>
    <w:rsid w:val="008655B1"/>
    <w:rsid w:val="00865B1C"/>
    <w:rsid w:val="008661BA"/>
    <w:rsid w:val="00867156"/>
    <w:rsid w:val="008677DB"/>
    <w:rsid w:val="00870077"/>
    <w:rsid w:val="008708A0"/>
    <w:rsid w:val="008712D0"/>
    <w:rsid w:val="0087210E"/>
    <w:rsid w:val="008742CA"/>
    <w:rsid w:val="0087470D"/>
    <w:rsid w:val="00874825"/>
    <w:rsid w:val="00874AEE"/>
    <w:rsid w:val="00874DE6"/>
    <w:rsid w:val="00875375"/>
    <w:rsid w:val="00875720"/>
    <w:rsid w:val="00875CB7"/>
    <w:rsid w:val="00876296"/>
    <w:rsid w:val="00877470"/>
    <w:rsid w:val="00880D4A"/>
    <w:rsid w:val="00880F92"/>
    <w:rsid w:val="0088194A"/>
    <w:rsid w:val="00881C72"/>
    <w:rsid w:val="00881E81"/>
    <w:rsid w:val="00881F5B"/>
    <w:rsid w:val="00883A41"/>
    <w:rsid w:val="00884542"/>
    <w:rsid w:val="00885363"/>
    <w:rsid w:val="008858BD"/>
    <w:rsid w:val="0088755A"/>
    <w:rsid w:val="00887A59"/>
    <w:rsid w:val="00890734"/>
    <w:rsid w:val="008918FE"/>
    <w:rsid w:val="008934FF"/>
    <w:rsid w:val="0089351E"/>
    <w:rsid w:val="00894126"/>
    <w:rsid w:val="0089461A"/>
    <w:rsid w:val="00895D48"/>
    <w:rsid w:val="008964DD"/>
    <w:rsid w:val="00896810"/>
    <w:rsid w:val="00896A4F"/>
    <w:rsid w:val="00896C6B"/>
    <w:rsid w:val="00896E78"/>
    <w:rsid w:val="00897BA8"/>
    <w:rsid w:val="008A0849"/>
    <w:rsid w:val="008A1A1B"/>
    <w:rsid w:val="008A1F95"/>
    <w:rsid w:val="008A2462"/>
    <w:rsid w:val="008A2486"/>
    <w:rsid w:val="008A275C"/>
    <w:rsid w:val="008A28B0"/>
    <w:rsid w:val="008A33E6"/>
    <w:rsid w:val="008A4B75"/>
    <w:rsid w:val="008A542F"/>
    <w:rsid w:val="008A57EF"/>
    <w:rsid w:val="008A6C2D"/>
    <w:rsid w:val="008A7778"/>
    <w:rsid w:val="008A7F67"/>
    <w:rsid w:val="008B03E1"/>
    <w:rsid w:val="008B0C5D"/>
    <w:rsid w:val="008B2D73"/>
    <w:rsid w:val="008B2F48"/>
    <w:rsid w:val="008B36BE"/>
    <w:rsid w:val="008B47AE"/>
    <w:rsid w:val="008B4C00"/>
    <w:rsid w:val="008B516E"/>
    <w:rsid w:val="008B54EC"/>
    <w:rsid w:val="008B5651"/>
    <w:rsid w:val="008B7AB5"/>
    <w:rsid w:val="008C0DDA"/>
    <w:rsid w:val="008C0E5F"/>
    <w:rsid w:val="008C2F35"/>
    <w:rsid w:val="008C35F1"/>
    <w:rsid w:val="008C36D7"/>
    <w:rsid w:val="008C3C93"/>
    <w:rsid w:val="008C4AF5"/>
    <w:rsid w:val="008C55D6"/>
    <w:rsid w:val="008C68B2"/>
    <w:rsid w:val="008C73A8"/>
    <w:rsid w:val="008D1229"/>
    <w:rsid w:val="008D1386"/>
    <w:rsid w:val="008D2DE9"/>
    <w:rsid w:val="008D30B1"/>
    <w:rsid w:val="008D443A"/>
    <w:rsid w:val="008D444B"/>
    <w:rsid w:val="008D483F"/>
    <w:rsid w:val="008D4852"/>
    <w:rsid w:val="008D4CDD"/>
    <w:rsid w:val="008D53F4"/>
    <w:rsid w:val="008D5D35"/>
    <w:rsid w:val="008E0538"/>
    <w:rsid w:val="008E0752"/>
    <w:rsid w:val="008E07A7"/>
    <w:rsid w:val="008E0B78"/>
    <w:rsid w:val="008E14F3"/>
    <w:rsid w:val="008E1D05"/>
    <w:rsid w:val="008E1E8A"/>
    <w:rsid w:val="008E2C4D"/>
    <w:rsid w:val="008E2D9B"/>
    <w:rsid w:val="008E2DED"/>
    <w:rsid w:val="008E38D0"/>
    <w:rsid w:val="008E3ED0"/>
    <w:rsid w:val="008E4FFD"/>
    <w:rsid w:val="008E5208"/>
    <w:rsid w:val="008E5221"/>
    <w:rsid w:val="008E539F"/>
    <w:rsid w:val="008E6951"/>
    <w:rsid w:val="008F073F"/>
    <w:rsid w:val="008F193B"/>
    <w:rsid w:val="008F1A1D"/>
    <w:rsid w:val="008F2AA7"/>
    <w:rsid w:val="008F2AD6"/>
    <w:rsid w:val="008F4671"/>
    <w:rsid w:val="008F4722"/>
    <w:rsid w:val="008F4CF2"/>
    <w:rsid w:val="008F4FB3"/>
    <w:rsid w:val="008F5D94"/>
    <w:rsid w:val="008F73ED"/>
    <w:rsid w:val="00900236"/>
    <w:rsid w:val="009002FD"/>
    <w:rsid w:val="00901F0A"/>
    <w:rsid w:val="0090219D"/>
    <w:rsid w:val="00902232"/>
    <w:rsid w:val="00902CA9"/>
    <w:rsid w:val="009030A9"/>
    <w:rsid w:val="00904247"/>
    <w:rsid w:val="00906760"/>
    <w:rsid w:val="0090742E"/>
    <w:rsid w:val="0090797C"/>
    <w:rsid w:val="00907CB3"/>
    <w:rsid w:val="00910360"/>
    <w:rsid w:val="0091126D"/>
    <w:rsid w:val="009113EA"/>
    <w:rsid w:val="00912246"/>
    <w:rsid w:val="0091261D"/>
    <w:rsid w:val="00912FA5"/>
    <w:rsid w:val="0091331E"/>
    <w:rsid w:val="00913B3D"/>
    <w:rsid w:val="00913FFE"/>
    <w:rsid w:val="009143E8"/>
    <w:rsid w:val="0091460D"/>
    <w:rsid w:val="00914F13"/>
    <w:rsid w:val="00914FFB"/>
    <w:rsid w:val="00915A55"/>
    <w:rsid w:val="009168BB"/>
    <w:rsid w:val="00916926"/>
    <w:rsid w:val="009169F1"/>
    <w:rsid w:val="009170BB"/>
    <w:rsid w:val="009174CD"/>
    <w:rsid w:val="009201F8"/>
    <w:rsid w:val="0092046D"/>
    <w:rsid w:val="00920655"/>
    <w:rsid w:val="00921860"/>
    <w:rsid w:val="00921C60"/>
    <w:rsid w:val="00921D48"/>
    <w:rsid w:val="00921F8C"/>
    <w:rsid w:val="009226EF"/>
    <w:rsid w:val="00923413"/>
    <w:rsid w:val="009241B1"/>
    <w:rsid w:val="00924ACC"/>
    <w:rsid w:val="00924EAF"/>
    <w:rsid w:val="00925644"/>
    <w:rsid w:val="00925852"/>
    <w:rsid w:val="00925DA9"/>
    <w:rsid w:val="00925DE7"/>
    <w:rsid w:val="00926B85"/>
    <w:rsid w:val="00926E27"/>
    <w:rsid w:val="00926FD8"/>
    <w:rsid w:val="00930280"/>
    <w:rsid w:val="00931873"/>
    <w:rsid w:val="009322F5"/>
    <w:rsid w:val="00932417"/>
    <w:rsid w:val="009327E9"/>
    <w:rsid w:val="00932F9A"/>
    <w:rsid w:val="009344C1"/>
    <w:rsid w:val="009363C2"/>
    <w:rsid w:val="0093779D"/>
    <w:rsid w:val="00937BC9"/>
    <w:rsid w:val="0094070B"/>
    <w:rsid w:val="00941E65"/>
    <w:rsid w:val="00941F21"/>
    <w:rsid w:val="009422D7"/>
    <w:rsid w:val="00942515"/>
    <w:rsid w:val="00942A11"/>
    <w:rsid w:val="00942A77"/>
    <w:rsid w:val="009434B5"/>
    <w:rsid w:val="00943926"/>
    <w:rsid w:val="00943CDB"/>
    <w:rsid w:val="00943D7E"/>
    <w:rsid w:val="00944026"/>
    <w:rsid w:val="0094479A"/>
    <w:rsid w:val="009455CB"/>
    <w:rsid w:val="00946332"/>
    <w:rsid w:val="009503F4"/>
    <w:rsid w:val="00952F8B"/>
    <w:rsid w:val="009533E1"/>
    <w:rsid w:val="009537CC"/>
    <w:rsid w:val="0095393E"/>
    <w:rsid w:val="00953CED"/>
    <w:rsid w:val="00953FFC"/>
    <w:rsid w:val="00954234"/>
    <w:rsid w:val="00954251"/>
    <w:rsid w:val="0095469E"/>
    <w:rsid w:val="009546E1"/>
    <w:rsid w:val="00960029"/>
    <w:rsid w:val="009605E0"/>
    <w:rsid w:val="00960663"/>
    <w:rsid w:val="00961247"/>
    <w:rsid w:val="0096224D"/>
    <w:rsid w:val="00964FD7"/>
    <w:rsid w:val="0096512F"/>
    <w:rsid w:val="009651F0"/>
    <w:rsid w:val="00966A66"/>
    <w:rsid w:val="00966AE8"/>
    <w:rsid w:val="00967428"/>
    <w:rsid w:val="00970E2E"/>
    <w:rsid w:val="00970F3C"/>
    <w:rsid w:val="009711F7"/>
    <w:rsid w:val="00971347"/>
    <w:rsid w:val="00971993"/>
    <w:rsid w:val="00971C3F"/>
    <w:rsid w:val="00972A91"/>
    <w:rsid w:val="00973147"/>
    <w:rsid w:val="00973C97"/>
    <w:rsid w:val="00974600"/>
    <w:rsid w:val="00974C0C"/>
    <w:rsid w:val="00976CBC"/>
    <w:rsid w:val="0097716A"/>
    <w:rsid w:val="0097741E"/>
    <w:rsid w:val="0098036A"/>
    <w:rsid w:val="0098149A"/>
    <w:rsid w:val="009821F2"/>
    <w:rsid w:val="00983C14"/>
    <w:rsid w:val="00983ED1"/>
    <w:rsid w:val="00984072"/>
    <w:rsid w:val="0098415A"/>
    <w:rsid w:val="00984551"/>
    <w:rsid w:val="00984FF1"/>
    <w:rsid w:val="00985125"/>
    <w:rsid w:val="00986EC5"/>
    <w:rsid w:val="00987067"/>
    <w:rsid w:val="00987377"/>
    <w:rsid w:val="00991128"/>
    <w:rsid w:val="00991276"/>
    <w:rsid w:val="00991294"/>
    <w:rsid w:val="00991597"/>
    <w:rsid w:val="009915EC"/>
    <w:rsid w:val="00991D60"/>
    <w:rsid w:val="00993082"/>
    <w:rsid w:val="00993B8F"/>
    <w:rsid w:val="00993E7C"/>
    <w:rsid w:val="0099563B"/>
    <w:rsid w:val="009A06F8"/>
    <w:rsid w:val="009A0B3F"/>
    <w:rsid w:val="009A0C20"/>
    <w:rsid w:val="009A0D73"/>
    <w:rsid w:val="009A1770"/>
    <w:rsid w:val="009A1856"/>
    <w:rsid w:val="009A18F8"/>
    <w:rsid w:val="009A24D0"/>
    <w:rsid w:val="009A2D30"/>
    <w:rsid w:val="009A312F"/>
    <w:rsid w:val="009A3B43"/>
    <w:rsid w:val="009A3E85"/>
    <w:rsid w:val="009A513A"/>
    <w:rsid w:val="009A51FF"/>
    <w:rsid w:val="009A520E"/>
    <w:rsid w:val="009A5914"/>
    <w:rsid w:val="009A63C3"/>
    <w:rsid w:val="009B0CC1"/>
    <w:rsid w:val="009B1A37"/>
    <w:rsid w:val="009B1A51"/>
    <w:rsid w:val="009B279F"/>
    <w:rsid w:val="009B3C80"/>
    <w:rsid w:val="009B3EB1"/>
    <w:rsid w:val="009B45F4"/>
    <w:rsid w:val="009B4760"/>
    <w:rsid w:val="009B5A02"/>
    <w:rsid w:val="009B5F35"/>
    <w:rsid w:val="009B6777"/>
    <w:rsid w:val="009B6E0F"/>
    <w:rsid w:val="009B74FB"/>
    <w:rsid w:val="009C0A35"/>
    <w:rsid w:val="009C0BEA"/>
    <w:rsid w:val="009C0C85"/>
    <w:rsid w:val="009C0F7F"/>
    <w:rsid w:val="009C12C6"/>
    <w:rsid w:val="009C1E2A"/>
    <w:rsid w:val="009C2444"/>
    <w:rsid w:val="009C26B3"/>
    <w:rsid w:val="009C27A7"/>
    <w:rsid w:val="009C316F"/>
    <w:rsid w:val="009C3E4A"/>
    <w:rsid w:val="009C48E8"/>
    <w:rsid w:val="009C4F1D"/>
    <w:rsid w:val="009C506C"/>
    <w:rsid w:val="009C632E"/>
    <w:rsid w:val="009C6ACE"/>
    <w:rsid w:val="009C6B31"/>
    <w:rsid w:val="009C705E"/>
    <w:rsid w:val="009D0784"/>
    <w:rsid w:val="009D0B40"/>
    <w:rsid w:val="009D0F80"/>
    <w:rsid w:val="009D18B8"/>
    <w:rsid w:val="009D1B71"/>
    <w:rsid w:val="009D21A8"/>
    <w:rsid w:val="009D294C"/>
    <w:rsid w:val="009D2EB6"/>
    <w:rsid w:val="009D337A"/>
    <w:rsid w:val="009D3BC4"/>
    <w:rsid w:val="009D48A0"/>
    <w:rsid w:val="009D52EF"/>
    <w:rsid w:val="009D558B"/>
    <w:rsid w:val="009D6F7C"/>
    <w:rsid w:val="009D7B9B"/>
    <w:rsid w:val="009E0EAD"/>
    <w:rsid w:val="009E10E8"/>
    <w:rsid w:val="009E28F8"/>
    <w:rsid w:val="009E2CD6"/>
    <w:rsid w:val="009E348B"/>
    <w:rsid w:val="009E3813"/>
    <w:rsid w:val="009E54C7"/>
    <w:rsid w:val="009F0727"/>
    <w:rsid w:val="009F0C6E"/>
    <w:rsid w:val="009F1640"/>
    <w:rsid w:val="009F2930"/>
    <w:rsid w:val="009F2C1F"/>
    <w:rsid w:val="009F3CA8"/>
    <w:rsid w:val="009F3E0C"/>
    <w:rsid w:val="009F4131"/>
    <w:rsid w:val="009F4CEA"/>
    <w:rsid w:val="009F4FD3"/>
    <w:rsid w:val="009F59F4"/>
    <w:rsid w:val="009F615C"/>
    <w:rsid w:val="009F6F80"/>
    <w:rsid w:val="009F760C"/>
    <w:rsid w:val="009F7DA4"/>
    <w:rsid w:val="009F7F7F"/>
    <w:rsid w:val="00A00C6C"/>
    <w:rsid w:val="00A01EF4"/>
    <w:rsid w:val="00A0203A"/>
    <w:rsid w:val="00A030F8"/>
    <w:rsid w:val="00A0493B"/>
    <w:rsid w:val="00A0518B"/>
    <w:rsid w:val="00A05742"/>
    <w:rsid w:val="00A06B55"/>
    <w:rsid w:val="00A074C2"/>
    <w:rsid w:val="00A07E81"/>
    <w:rsid w:val="00A10A4B"/>
    <w:rsid w:val="00A1178A"/>
    <w:rsid w:val="00A117E3"/>
    <w:rsid w:val="00A11C70"/>
    <w:rsid w:val="00A13E3B"/>
    <w:rsid w:val="00A13E82"/>
    <w:rsid w:val="00A14B51"/>
    <w:rsid w:val="00A15A26"/>
    <w:rsid w:val="00A15EAE"/>
    <w:rsid w:val="00A16540"/>
    <w:rsid w:val="00A20BB7"/>
    <w:rsid w:val="00A21C71"/>
    <w:rsid w:val="00A224FE"/>
    <w:rsid w:val="00A227AD"/>
    <w:rsid w:val="00A22825"/>
    <w:rsid w:val="00A2291B"/>
    <w:rsid w:val="00A22D94"/>
    <w:rsid w:val="00A23606"/>
    <w:rsid w:val="00A254BD"/>
    <w:rsid w:val="00A25580"/>
    <w:rsid w:val="00A264D8"/>
    <w:rsid w:val="00A26877"/>
    <w:rsid w:val="00A275C8"/>
    <w:rsid w:val="00A27D3E"/>
    <w:rsid w:val="00A30C50"/>
    <w:rsid w:val="00A30D2A"/>
    <w:rsid w:val="00A31553"/>
    <w:rsid w:val="00A328D3"/>
    <w:rsid w:val="00A3330F"/>
    <w:rsid w:val="00A33752"/>
    <w:rsid w:val="00A337E6"/>
    <w:rsid w:val="00A34E23"/>
    <w:rsid w:val="00A3533C"/>
    <w:rsid w:val="00A36505"/>
    <w:rsid w:val="00A36A41"/>
    <w:rsid w:val="00A36AE4"/>
    <w:rsid w:val="00A374B3"/>
    <w:rsid w:val="00A37A02"/>
    <w:rsid w:val="00A37B57"/>
    <w:rsid w:val="00A37CCD"/>
    <w:rsid w:val="00A37EC3"/>
    <w:rsid w:val="00A37F24"/>
    <w:rsid w:val="00A40137"/>
    <w:rsid w:val="00A41620"/>
    <w:rsid w:val="00A4259F"/>
    <w:rsid w:val="00A42682"/>
    <w:rsid w:val="00A432C5"/>
    <w:rsid w:val="00A43552"/>
    <w:rsid w:val="00A4379B"/>
    <w:rsid w:val="00A43CF8"/>
    <w:rsid w:val="00A4576D"/>
    <w:rsid w:val="00A458A4"/>
    <w:rsid w:val="00A47ABC"/>
    <w:rsid w:val="00A50245"/>
    <w:rsid w:val="00A51DD5"/>
    <w:rsid w:val="00A525FF"/>
    <w:rsid w:val="00A52908"/>
    <w:rsid w:val="00A52E10"/>
    <w:rsid w:val="00A5356F"/>
    <w:rsid w:val="00A537F2"/>
    <w:rsid w:val="00A53D35"/>
    <w:rsid w:val="00A53DC3"/>
    <w:rsid w:val="00A53F34"/>
    <w:rsid w:val="00A53FC9"/>
    <w:rsid w:val="00A5476F"/>
    <w:rsid w:val="00A5612A"/>
    <w:rsid w:val="00A56362"/>
    <w:rsid w:val="00A56E81"/>
    <w:rsid w:val="00A60B81"/>
    <w:rsid w:val="00A60E41"/>
    <w:rsid w:val="00A615D9"/>
    <w:rsid w:val="00A6186C"/>
    <w:rsid w:val="00A61A29"/>
    <w:rsid w:val="00A61A88"/>
    <w:rsid w:val="00A62949"/>
    <w:rsid w:val="00A6377A"/>
    <w:rsid w:val="00A642CD"/>
    <w:rsid w:val="00A64564"/>
    <w:rsid w:val="00A6493F"/>
    <w:rsid w:val="00A65147"/>
    <w:rsid w:val="00A65751"/>
    <w:rsid w:val="00A65F52"/>
    <w:rsid w:val="00A66545"/>
    <w:rsid w:val="00A671F9"/>
    <w:rsid w:val="00A67661"/>
    <w:rsid w:val="00A67EEB"/>
    <w:rsid w:val="00A7093D"/>
    <w:rsid w:val="00A71B46"/>
    <w:rsid w:val="00A72011"/>
    <w:rsid w:val="00A72FCE"/>
    <w:rsid w:val="00A73CC1"/>
    <w:rsid w:val="00A74B8B"/>
    <w:rsid w:val="00A7552C"/>
    <w:rsid w:val="00A75579"/>
    <w:rsid w:val="00A758C2"/>
    <w:rsid w:val="00A75AE6"/>
    <w:rsid w:val="00A7627F"/>
    <w:rsid w:val="00A772F8"/>
    <w:rsid w:val="00A77338"/>
    <w:rsid w:val="00A773B7"/>
    <w:rsid w:val="00A80410"/>
    <w:rsid w:val="00A80AF2"/>
    <w:rsid w:val="00A8109C"/>
    <w:rsid w:val="00A8124D"/>
    <w:rsid w:val="00A81A8D"/>
    <w:rsid w:val="00A829C7"/>
    <w:rsid w:val="00A83A88"/>
    <w:rsid w:val="00A83E39"/>
    <w:rsid w:val="00A8550C"/>
    <w:rsid w:val="00A85F94"/>
    <w:rsid w:val="00A865CC"/>
    <w:rsid w:val="00A86D67"/>
    <w:rsid w:val="00A86D93"/>
    <w:rsid w:val="00A87D0B"/>
    <w:rsid w:val="00A900C7"/>
    <w:rsid w:val="00A90973"/>
    <w:rsid w:val="00A90FD6"/>
    <w:rsid w:val="00A914CE"/>
    <w:rsid w:val="00A92B31"/>
    <w:rsid w:val="00A93E85"/>
    <w:rsid w:val="00A94386"/>
    <w:rsid w:val="00A94EEC"/>
    <w:rsid w:val="00A951C9"/>
    <w:rsid w:val="00A963A8"/>
    <w:rsid w:val="00A96765"/>
    <w:rsid w:val="00A969B4"/>
    <w:rsid w:val="00A970E1"/>
    <w:rsid w:val="00A974F8"/>
    <w:rsid w:val="00AA1474"/>
    <w:rsid w:val="00AA1892"/>
    <w:rsid w:val="00AA2648"/>
    <w:rsid w:val="00AA3C14"/>
    <w:rsid w:val="00AA408F"/>
    <w:rsid w:val="00AA41A3"/>
    <w:rsid w:val="00AA47DE"/>
    <w:rsid w:val="00AA556B"/>
    <w:rsid w:val="00AA5689"/>
    <w:rsid w:val="00AA5FF1"/>
    <w:rsid w:val="00AA63E5"/>
    <w:rsid w:val="00AA672B"/>
    <w:rsid w:val="00AA6CAB"/>
    <w:rsid w:val="00AA716D"/>
    <w:rsid w:val="00AA7DC7"/>
    <w:rsid w:val="00AA7F5F"/>
    <w:rsid w:val="00AB0380"/>
    <w:rsid w:val="00AB1DFD"/>
    <w:rsid w:val="00AB2494"/>
    <w:rsid w:val="00AB2E28"/>
    <w:rsid w:val="00AB2EB5"/>
    <w:rsid w:val="00AB33FD"/>
    <w:rsid w:val="00AB3879"/>
    <w:rsid w:val="00AB3A3D"/>
    <w:rsid w:val="00AB3D06"/>
    <w:rsid w:val="00AB3DD5"/>
    <w:rsid w:val="00AB408D"/>
    <w:rsid w:val="00AB5530"/>
    <w:rsid w:val="00AB55D7"/>
    <w:rsid w:val="00AB58FB"/>
    <w:rsid w:val="00AC13C7"/>
    <w:rsid w:val="00AC2ADD"/>
    <w:rsid w:val="00AC2FB7"/>
    <w:rsid w:val="00AC3B7B"/>
    <w:rsid w:val="00AC484E"/>
    <w:rsid w:val="00AC5093"/>
    <w:rsid w:val="00AC5617"/>
    <w:rsid w:val="00AC56ED"/>
    <w:rsid w:val="00AC58BD"/>
    <w:rsid w:val="00AC6437"/>
    <w:rsid w:val="00AC6AFA"/>
    <w:rsid w:val="00AC795F"/>
    <w:rsid w:val="00AD0270"/>
    <w:rsid w:val="00AD06E6"/>
    <w:rsid w:val="00AD0E1F"/>
    <w:rsid w:val="00AD1207"/>
    <w:rsid w:val="00AD33E0"/>
    <w:rsid w:val="00AD3C0A"/>
    <w:rsid w:val="00AD40D0"/>
    <w:rsid w:val="00AD4DA5"/>
    <w:rsid w:val="00AD5B99"/>
    <w:rsid w:val="00AD5BA2"/>
    <w:rsid w:val="00AD5E60"/>
    <w:rsid w:val="00AD5FB9"/>
    <w:rsid w:val="00AD644E"/>
    <w:rsid w:val="00AD66EF"/>
    <w:rsid w:val="00AD68CE"/>
    <w:rsid w:val="00AD7F54"/>
    <w:rsid w:val="00AD7F93"/>
    <w:rsid w:val="00AE03C7"/>
    <w:rsid w:val="00AE068A"/>
    <w:rsid w:val="00AE1909"/>
    <w:rsid w:val="00AE1DD8"/>
    <w:rsid w:val="00AE1FBD"/>
    <w:rsid w:val="00AE2577"/>
    <w:rsid w:val="00AE2A01"/>
    <w:rsid w:val="00AE2BD1"/>
    <w:rsid w:val="00AE2D53"/>
    <w:rsid w:val="00AE3B2E"/>
    <w:rsid w:val="00AE3DD5"/>
    <w:rsid w:val="00AE3E4C"/>
    <w:rsid w:val="00AE41D8"/>
    <w:rsid w:val="00AE48CF"/>
    <w:rsid w:val="00AE496D"/>
    <w:rsid w:val="00AE5369"/>
    <w:rsid w:val="00AE551A"/>
    <w:rsid w:val="00AE6AE6"/>
    <w:rsid w:val="00AE6E33"/>
    <w:rsid w:val="00AE76D5"/>
    <w:rsid w:val="00AF04F5"/>
    <w:rsid w:val="00AF0E28"/>
    <w:rsid w:val="00AF1E4C"/>
    <w:rsid w:val="00AF2507"/>
    <w:rsid w:val="00AF27C6"/>
    <w:rsid w:val="00AF2A71"/>
    <w:rsid w:val="00AF2AAD"/>
    <w:rsid w:val="00AF3300"/>
    <w:rsid w:val="00AF3ABD"/>
    <w:rsid w:val="00AF5B15"/>
    <w:rsid w:val="00AF5E7C"/>
    <w:rsid w:val="00AF5FC7"/>
    <w:rsid w:val="00AF66C9"/>
    <w:rsid w:val="00AF6BB1"/>
    <w:rsid w:val="00B02297"/>
    <w:rsid w:val="00B03334"/>
    <w:rsid w:val="00B053D8"/>
    <w:rsid w:val="00B068F5"/>
    <w:rsid w:val="00B06DF5"/>
    <w:rsid w:val="00B071F3"/>
    <w:rsid w:val="00B1133B"/>
    <w:rsid w:val="00B115E5"/>
    <w:rsid w:val="00B11820"/>
    <w:rsid w:val="00B11924"/>
    <w:rsid w:val="00B12E01"/>
    <w:rsid w:val="00B1374E"/>
    <w:rsid w:val="00B13C82"/>
    <w:rsid w:val="00B13DEB"/>
    <w:rsid w:val="00B14D6D"/>
    <w:rsid w:val="00B15BB0"/>
    <w:rsid w:val="00B15C22"/>
    <w:rsid w:val="00B1619B"/>
    <w:rsid w:val="00B16286"/>
    <w:rsid w:val="00B1714E"/>
    <w:rsid w:val="00B1746B"/>
    <w:rsid w:val="00B175C8"/>
    <w:rsid w:val="00B20EFC"/>
    <w:rsid w:val="00B217F6"/>
    <w:rsid w:val="00B22C21"/>
    <w:rsid w:val="00B234C3"/>
    <w:rsid w:val="00B23BF9"/>
    <w:rsid w:val="00B242D5"/>
    <w:rsid w:val="00B24E6C"/>
    <w:rsid w:val="00B25C99"/>
    <w:rsid w:val="00B261C5"/>
    <w:rsid w:val="00B262D5"/>
    <w:rsid w:val="00B26A95"/>
    <w:rsid w:val="00B26AE5"/>
    <w:rsid w:val="00B2762C"/>
    <w:rsid w:val="00B30C14"/>
    <w:rsid w:val="00B30C9D"/>
    <w:rsid w:val="00B333E2"/>
    <w:rsid w:val="00B339E2"/>
    <w:rsid w:val="00B33D07"/>
    <w:rsid w:val="00B34578"/>
    <w:rsid w:val="00B3495A"/>
    <w:rsid w:val="00B3683A"/>
    <w:rsid w:val="00B3705F"/>
    <w:rsid w:val="00B3742D"/>
    <w:rsid w:val="00B401A7"/>
    <w:rsid w:val="00B40613"/>
    <w:rsid w:val="00B41BC6"/>
    <w:rsid w:val="00B4225A"/>
    <w:rsid w:val="00B42A81"/>
    <w:rsid w:val="00B42ABD"/>
    <w:rsid w:val="00B437BD"/>
    <w:rsid w:val="00B43CE0"/>
    <w:rsid w:val="00B440DA"/>
    <w:rsid w:val="00B4454F"/>
    <w:rsid w:val="00B455EB"/>
    <w:rsid w:val="00B45BE5"/>
    <w:rsid w:val="00B46DE2"/>
    <w:rsid w:val="00B47376"/>
    <w:rsid w:val="00B47C0E"/>
    <w:rsid w:val="00B50260"/>
    <w:rsid w:val="00B50FF8"/>
    <w:rsid w:val="00B521DD"/>
    <w:rsid w:val="00B52D01"/>
    <w:rsid w:val="00B53D1D"/>
    <w:rsid w:val="00B53E40"/>
    <w:rsid w:val="00B54288"/>
    <w:rsid w:val="00B548F3"/>
    <w:rsid w:val="00B55815"/>
    <w:rsid w:val="00B563D5"/>
    <w:rsid w:val="00B56A19"/>
    <w:rsid w:val="00B56A94"/>
    <w:rsid w:val="00B577B3"/>
    <w:rsid w:val="00B57966"/>
    <w:rsid w:val="00B57E81"/>
    <w:rsid w:val="00B6047C"/>
    <w:rsid w:val="00B6255F"/>
    <w:rsid w:val="00B62C82"/>
    <w:rsid w:val="00B63029"/>
    <w:rsid w:val="00B63FD2"/>
    <w:rsid w:val="00B6400C"/>
    <w:rsid w:val="00B6578A"/>
    <w:rsid w:val="00B66B07"/>
    <w:rsid w:val="00B66CB1"/>
    <w:rsid w:val="00B670DE"/>
    <w:rsid w:val="00B6773C"/>
    <w:rsid w:val="00B712B5"/>
    <w:rsid w:val="00B71AC6"/>
    <w:rsid w:val="00B71DA0"/>
    <w:rsid w:val="00B7220F"/>
    <w:rsid w:val="00B722C6"/>
    <w:rsid w:val="00B728D8"/>
    <w:rsid w:val="00B72BA2"/>
    <w:rsid w:val="00B7303D"/>
    <w:rsid w:val="00B73750"/>
    <w:rsid w:val="00B7482C"/>
    <w:rsid w:val="00B74981"/>
    <w:rsid w:val="00B75F67"/>
    <w:rsid w:val="00B7663C"/>
    <w:rsid w:val="00B76914"/>
    <w:rsid w:val="00B769D8"/>
    <w:rsid w:val="00B76A82"/>
    <w:rsid w:val="00B76F7B"/>
    <w:rsid w:val="00B770B1"/>
    <w:rsid w:val="00B80AAF"/>
    <w:rsid w:val="00B81642"/>
    <w:rsid w:val="00B81F3F"/>
    <w:rsid w:val="00B823AD"/>
    <w:rsid w:val="00B82761"/>
    <w:rsid w:val="00B829E7"/>
    <w:rsid w:val="00B82BA1"/>
    <w:rsid w:val="00B8328B"/>
    <w:rsid w:val="00B8355A"/>
    <w:rsid w:val="00B835FB"/>
    <w:rsid w:val="00B84167"/>
    <w:rsid w:val="00B84284"/>
    <w:rsid w:val="00B8467E"/>
    <w:rsid w:val="00B854E5"/>
    <w:rsid w:val="00B855DE"/>
    <w:rsid w:val="00B8563C"/>
    <w:rsid w:val="00B85C7D"/>
    <w:rsid w:val="00B862E0"/>
    <w:rsid w:val="00B866F0"/>
    <w:rsid w:val="00B871A5"/>
    <w:rsid w:val="00B87223"/>
    <w:rsid w:val="00B879E0"/>
    <w:rsid w:val="00B90178"/>
    <w:rsid w:val="00B9038F"/>
    <w:rsid w:val="00B9161F"/>
    <w:rsid w:val="00B928EC"/>
    <w:rsid w:val="00B9326F"/>
    <w:rsid w:val="00B93725"/>
    <w:rsid w:val="00B940DD"/>
    <w:rsid w:val="00B947A5"/>
    <w:rsid w:val="00B951B4"/>
    <w:rsid w:val="00B953CD"/>
    <w:rsid w:val="00B96B0F"/>
    <w:rsid w:val="00BA0177"/>
    <w:rsid w:val="00BA0843"/>
    <w:rsid w:val="00BA0BC3"/>
    <w:rsid w:val="00BA135C"/>
    <w:rsid w:val="00BA1749"/>
    <w:rsid w:val="00BA31E3"/>
    <w:rsid w:val="00BA39B3"/>
    <w:rsid w:val="00BA39D4"/>
    <w:rsid w:val="00BA4065"/>
    <w:rsid w:val="00BA41E6"/>
    <w:rsid w:val="00BA463E"/>
    <w:rsid w:val="00BA4765"/>
    <w:rsid w:val="00BA4C3B"/>
    <w:rsid w:val="00BA4CB4"/>
    <w:rsid w:val="00BA4EB5"/>
    <w:rsid w:val="00BA55E5"/>
    <w:rsid w:val="00BA666B"/>
    <w:rsid w:val="00BA7507"/>
    <w:rsid w:val="00BA781D"/>
    <w:rsid w:val="00BB3C48"/>
    <w:rsid w:val="00BB45DF"/>
    <w:rsid w:val="00BB4BCE"/>
    <w:rsid w:val="00BB4D85"/>
    <w:rsid w:val="00BB57EC"/>
    <w:rsid w:val="00BB6238"/>
    <w:rsid w:val="00BB6435"/>
    <w:rsid w:val="00BB67C6"/>
    <w:rsid w:val="00BB7952"/>
    <w:rsid w:val="00BC107B"/>
    <w:rsid w:val="00BC1A52"/>
    <w:rsid w:val="00BC21AC"/>
    <w:rsid w:val="00BC2F6A"/>
    <w:rsid w:val="00BC39B6"/>
    <w:rsid w:val="00BC5413"/>
    <w:rsid w:val="00BC6A14"/>
    <w:rsid w:val="00BC7341"/>
    <w:rsid w:val="00BC73B0"/>
    <w:rsid w:val="00BC791F"/>
    <w:rsid w:val="00BC7FB5"/>
    <w:rsid w:val="00BD033E"/>
    <w:rsid w:val="00BD0371"/>
    <w:rsid w:val="00BD1AEC"/>
    <w:rsid w:val="00BD26A8"/>
    <w:rsid w:val="00BD2930"/>
    <w:rsid w:val="00BD2ABA"/>
    <w:rsid w:val="00BD2AD1"/>
    <w:rsid w:val="00BD4620"/>
    <w:rsid w:val="00BD5D33"/>
    <w:rsid w:val="00BD5DEF"/>
    <w:rsid w:val="00BD6414"/>
    <w:rsid w:val="00BD797C"/>
    <w:rsid w:val="00BE0065"/>
    <w:rsid w:val="00BE0582"/>
    <w:rsid w:val="00BE097C"/>
    <w:rsid w:val="00BE0F01"/>
    <w:rsid w:val="00BE1215"/>
    <w:rsid w:val="00BE13A9"/>
    <w:rsid w:val="00BE1705"/>
    <w:rsid w:val="00BE357F"/>
    <w:rsid w:val="00BE36BB"/>
    <w:rsid w:val="00BE4925"/>
    <w:rsid w:val="00BE7242"/>
    <w:rsid w:val="00BF01C3"/>
    <w:rsid w:val="00BF08F8"/>
    <w:rsid w:val="00BF0E39"/>
    <w:rsid w:val="00BF1635"/>
    <w:rsid w:val="00BF18FD"/>
    <w:rsid w:val="00BF2230"/>
    <w:rsid w:val="00BF23CD"/>
    <w:rsid w:val="00BF299E"/>
    <w:rsid w:val="00BF3034"/>
    <w:rsid w:val="00BF3F20"/>
    <w:rsid w:val="00BF458C"/>
    <w:rsid w:val="00BF4983"/>
    <w:rsid w:val="00BF4C32"/>
    <w:rsid w:val="00BF54E5"/>
    <w:rsid w:val="00BF571B"/>
    <w:rsid w:val="00BF70DF"/>
    <w:rsid w:val="00BF76FC"/>
    <w:rsid w:val="00BF7E03"/>
    <w:rsid w:val="00C00E49"/>
    <w:rsid w:val="00C00F3D"/>
    <w:rsid w:val="00C016A6"/>
    <w:rsid w:val="00C02419"/>
    <w:rsid w:val="00C025B7"/>
    <w:rsid w:val="00C026C8"/>
    <w:rsid w:val="00C02927"/>
    <w:rsid w:val="00C032E7"/>
    <w:rsid w:val="00C03909"/>
    <w:rsid w:val="00C05351"/>
    <w:rsid w:val="00C07AB4"/>
    <w:rsid w:val="00C07DFB"/>
    <w:rsid w:val="00C10B7F"/>
    <w:rsid w:val="00C1103A"/>
    <w:rsid w:val="00C119D0"/>
    <w:rsid w:val="00C11F1C"/>
    <w:rsid w:val="00C12B68"/>
    <w:rsid w:val="00C12F2A"/>
    <w:rsid w:val="00C130F6"/>
    <w:rsid w:val="00C138F1"/>
    <w:rsid w:val="00C14D17"/>
    <w:rsid w:val="00C15236"/>
    <w:rsid w:val="00C156CD"/>
    <w:rsid w:val="00C15A61"/>
    <w:rsid w:val="00C16147"/>
    <w:rsid w:val="00C16705"/>
    <w:rsid w:val="00C16F24"/>
    <w:rsid w:val="00C174EB"/>
    <w:rsid w:val="00C210B2"/>
    <w:rsid w:val="00C217D1"/>
    <w:rsid w:val="00C21BBF"/>
    <w:rsid w:val="00C21E74"/>
    <w:rsid w:val="00C225AD"/>
    <w:rsid w:val="00C23147"/>
    <w:rsid w:val="00C241E9"/>
    <w:rsid w:val="00C2461D"/>
    <w:rsid w:val="00C248FD"/>
    <w:rsid w:val="00C24EF5"/>
    <w:rsid w:val="00C25EEE"/>
    <w:rsid w:val="00C2624B"/>
    <w:rsid w:val="00C27095"/>
    <w:rsid w:val="00C27F8F"/>
    <w:rsid w:val="00C306A8"/>
    <w:rsid w:val="00C308F4"/>
    <w:rsid w:val="00C30AF7"/>
    <w:rsid w:val="00C31A9B"/>
    <w:rsid w:val="00C31C50"/>
    <w:rsid w:val="00C32093"/>
    <w:rsid w:val="00C32DC5"/>
    <w:rsid w:val="00C336F7"/>
    <w:rsid w:val="00C3399D"/>
    <w:rsid w:val="00C33C32"/>
    <w:rsid w:val="00C33D4D"/>
    <w:rsid w:val="00C34858"/>
    <w:rsid w:val="00C349D0"/>
    <w:rsid w:val="00C3530E"/>
    <w:rsid w:val="00C37F41"/>
    <w:rsid w:val="00C40A84"/>
    <w:rsid w:val="00C411B5"/>
    <w:rsid w:val="00C423DF"/>
    <w:rsid w:val="00C42579"/>
    <w:rsid w:val="00C42AAE"/>
    <w:rsid w:val="00C431EB"/>
    <w:rsid w:val="00C43511"/>
    <w:rsid w:val="00C44376"/>
    <w:rsid w:val="00C44850"/>
    <w:rsid w:val="00C45106"/>
    <w:rsid w:val="00C457A3"/>
    <w:rsid w:val="00C45805"/>
    <w:rsid w:val="00C45B72"/>
    <w:rsid w:val="00C46890"/>
    <w:rsid w:val="00C46E9F"/>
    <w:rsid w:val="00C478E2"/>
    <w:rsid w:val="00C47EA5"/>
    <w:rsid w:val="00C502B0"/>
    <w:rsid w:val="00C50673"/>
    <w:rsid w:val="00C50693"/>
    <w:rsid w:val="00C50C09"/>
    <w:rsid w:val="00C50F1E"/>
    <w:rsid w:val="00C51B35"/>
    <w:rsid w:val="00C531E7"/>
    <w:rsid w:val="00C538A8"/>
    <w:rsid w:val="00C53A5C"/>
    <w:rsid w:val="00C54D31"/>
    <w:rsid w:val="00C56979"/>
    <w:rsid w:val="00C57560"/>
    <w:rsid w:val="00C57B4D"/>
    <w:rsid w:val="00C57FB9"/>
    <w:rsid w:val="00C60A9A"/>
    <w:rsid w:val="00C60C12"/>
    <w:rsid w:val="00C618D0"/>
    <w:rsid w:val="00C61974"/>
    <w:rsid w:val="00C61A62"/>
    <w:rsid w:val="00C62337"/>
    <w:rsid w:val="00C623F1"/>
    <w:rsid w:val="00C62FB7"/>
    <w:rsid w:val="00C63CD2"/>
    <w:rsid w:val="00C64C80"/>
    <w:rsid w:val="00C655A9"/>
    <w:rsid w:val="00C6605C"/>
    <w:rsid w:val="00C667E4"/>
    <w:rsid w:val="00C66A42"/>
    <w:rsid w:val="00C66CE8"/>
    <w:rsid w:val="00C66DAB"/>
    <w:rsid w:val="00C66EA3"/>
    <w:rsid w:val="00C7032A"/>
    <w:rsid w:val="00C705D9"/>
    <w:rsid w:val="00C709D4"/>
    <w:rsid w:val="00C709E4"/>
    <w:rsid w:val="00C70FFF"/>
    <w:rsid w:val="00C713FB"/>
    <w:rsid w:val="00C71CF3"/>
    <w:rsid w:val="00C722B5"/>
    <w:rsid w:val="00C74725"/>
    <w:rsid w:val="00C74E91"/>
    <w:rsid w:val="00C75443"/>
    <w:rsid w:val="00C75752"/>
    <w:rsid w:val="00C757ED"/>
    <w:rsid w:val="00C7642F"/>
    <w:rsid w:val="00C771A7"/>
    <w:rsid w:val="00C77989"/>
    <w:rsid w:val="00C77C5A"/>
    <w:rsid w:val="00C77CAC"/>
    <w:rsid w:val="00C801E2"/>
    <w:rsid w:val="00C808C4"/>
    <w:rsid w:val="00C82DB9"/>
    <w:rsid w:val="00C840C3"/>
    <w:rsid w:val="00C841DA"/>
    <w:rsid w:val="00C849BD"/>
    <w:rsid w:val="00C85297"/>
    <w:rsid w:val="00C8625B"/>
    <w:rsid w:val="00C878D4"/>
    <w:rsid w:val="00C87954"/>
    <w:rsid w:val="00C87C52"/>
    <w:rsid w:val="00C91307"/>
    <w:rsid w:val="00C9246E"/>
    <w:rsid w:val="00C94372"/>
    <w:rsid w:val="00C957AB"/>
    <w:rsid w:val="00CA0715"/>
    <w:rsid w:val="00CA19E2"/>
    <w:rsid w:val="00CA1B69"/>
    <w:rsid w:val="00CA211A"/>
    <w:rsid w:val="00CA29F1"/>
    <w:rsid w:val="00CA4A7A"/>
    <w:rsid w:val="00CA4FC7"/>
    <w:rsid w:val="00CA56C5"/>
    <w:rsid w:val="00CA5A4C"/>
    <w:rsid w:val="00CA5D59"/>
    <w:rsid w:val="00CA6039"/>
    <w:rsid w:val="00CA6269"/>
    <w:rsid w:val="00CA6384"/>
    <w:rsid w:val="00CA72C0"/>
    <w:rsid w:val="00CA7CFB"/>
    <w:rsid w:val="00CA7E16"/>
    <w:rsid w:val="00CB1D2A"/>
    <w:rsid w:val="00CB2076"/>
    <w:rsid w:val="00CB3046"/>
    <w:rsid w:val="00CB42FC"/>
    <w:rsid w:val="00CB4A1A"/>
    <w:rsid w:val="00CB4E53"/>
    <w:rsid w:val="00CB4FAC"/>
    <w:rsid w:val="00CB5AD9"/>
    <w:rsid w:val="00CB636E"/>
    <w:rsid w:val="00CB6DEC"/>
    <w:rsid w:val="00CB6E7A"/>
    <w:rsid w:val="00CB7183"/>
    <w:rsid w:val="00CB76B2"/>
    <w:rsid w:val="00CC0223"/>
    <w:rsid w:val="00CC0CDD"/>
    <w:rsid w:val="00CC1284"/>
    <w:rsid w:val="00CC35DC"/>
    <w:rsid w:val="00CC3902"/>
    <w:rsid w:val="00CC4D50"/>
    <w:rsid w:val="00CC56BA"/>
    <w:rsid w:val="00CC585F"/>
    <w:rsid w:val="00CC59D0"/>
    <w:rsid w:val="00CC5D29"/>
    <w:rsid w:val="00CC61BA"/>
    <w:rsid w:val="00CC627A"/>
    <w:rsid w:val="00CC64CD"/>
    <w:rsid w:val="00CC6C6B"/>
    <w:rsid w:val="00CC76C2"/>
    <w:rsid w:val="00CC770C"/>
    <w:rsid w:val="00CC7C2C"/>
    <w:rsid w:val="00CD07D3"/>
    <w:rsid w:val="00CD094B"/>
    <w:rsid w:val="00CD0A89"/>
    <w:rsid w:val="00CD0F20"/>
    <w:rsid w:val="00CD1175"/>
    <w:rsid w:val="00CD155F"/>
    <w:rsid w:val="00CD19C8"/>
    <w:rsid w:val="00CD27DE"/>
    <w:rsid w:val="00CD2E73"/>
    <w:rsid w:val="00CD3C28"/>
    <w:rsid w:val="00CD43CE"/>
    <w:rsid w:val="00CD4E3A"/>
    <w:rsid w:val="00CD5838"/>
    <w:rsid w:val="00CD5936"/>
    <w:rsid w:val="00CD5F01"/>
    <w:rsid w:val="00CD60F6"/>
    <w:rsid w:val="00CD6D98"/>
    <w:rsid w:val="00CD6F4C"/>
    <w:rsid w:val="00CD7CC4"/>
    <w:rsid w:val="00CE1541"/>
    <w:rsid w:val="00CE2849"/>
    <w:rsid w:val="00CE2943"/>
    <w:rsid w:val="00CE38F3"/>
    <w:rsid w:val="00CE3D30"/>
    <w:rsid w:val="00CE3F9E"/>
    <w:rsid w:val="00CE4E77"/>
    <w:rsid w:val="00CE6BA2"/>
    <w:rsid w:val="00CE70E9"/>
    <w:rsid w:val="00CE7B0C"/>
    <w:rsid w:val="00CE7E75"/>
    <w:rsid w:val="00CF028C"/>
    <w:rsid w:val="00CF10BC"/>
    <w:rsid w:val="00CF2758"/>
    <w:rsid w:val="00CF3F97"/>
    <w:rsid w:val="00CF5797"/>
    <w:rsid w:val="00CF583E"/>
    <w:rsid w:val="00CF6121"/>
    <w:rsid w:val="00CF6C21"/>
    <w:rsid w:val="00CF75A3"/>
    <w:rsid w:val="00D00277"/>
    <w:rsid w:val="00D019B8"/>
    <w:rsid w:val="00D02669"/>
    <w:rsid w:val="00D02682"/>
    <w:rsid w:val="00D02EEC"/>
    <w:rsid w:val="00D037CE"/>
    <w:rsid w:val="00D04291"/>
    <w:rsid w:val="00D047B8"/>
    <w:rsid w:val="00D054AF"/>
    <w:rsid w:val="00D07F75"/>
    <w:rsid w:val="00D103EC"/>
    <w:rsid w:val="00D10DF6"/>
    <w:rsid w:val="00D111F3"/>
    <w:rsid w:val="00D11783"/>
    <w:rsid w:val="00D13FD6"/>
    <w:rsid w:val="00D16B6A"/>
    <w:rsid w:val="00D16CFF"/>
    <w:rsid w:val="00D16E6F"/>
    <w:rsid w:val="00D17740"/>
    <w:rsid w:val="00D17F55"/>
    <w:rsid w:val="00D2042F"/>
    <w:rsid w:val="00D20432"/>
    <w:rsid w:val="00D20D23"/>
    <w:rsid w:val="00D20FB8"/>
    <w:rsid w:val="00D21023"/>
    <w:rsid w:val="00D2128D"/>
    <w:rsid w:val="00D21AEF"/>
    <w:rsid w:val="00D22E07"/>
    <w:rsid w:val="00D2398F"/>
    <w:rsid w:val="00D25136"/>
    <w:rsid w:val="00D257C6"/>
    <w:rsid w:val="00D25D16"/>
    <w:rsid w:val="00D260DD"/>
    <w:rsid w:val="00D26925"/>
    <w:rsid w:val="00D26B97"/>
    <w:rsid w:val="00D27559"/>
    <w:rsid w:val="00D3096C"/>
    <w:rsid w:val="00D30B04"/>
    <w:rsid w:val="00D3104E"/>
    <w:rsid w:val="00D314D2"/>
    <w:rsid w:val="00D3220D"/>
    <w:rsid w:val="00D325E5"/>
    <w:rsid w:val="00D32C81"/>
    <w:rsid w:val="00D331C7"/>
    <w:rsid w:val="00D33885"/>
    <w:rsid w:val="00D33B09"/>
    <w:rsid w:val="00D33B35"/>
    <w:rsid w:val="00D347BB"/>
    <w:rsid w:val="00D34C8F"/>
    <w:rsid w:val="00D35213"/>
    <w:rsid w:val="00D35296"/>
    <w:rsid w:val="00D35784"/>
    <w:rsid w:val="00D35DCE"/>
    <w:rsid w:val="00D36DF0"/>
    <w:rsid w:val="00D3715F"/>
    <w:rsid w:val="00D37528"/>
    <w:rsid w:val="00D37F4C"/>
    <w:rsid w:val="00D40381"/>
    <w:rsid w:val="00D40B0E"/>
    <w:rsid w:val="00D410FB"/>
    <w:rsid w:val="00D41CE5"/>
    <w:rsid w:val="00D41FC7"/>
    <w:rsid w:val="00D42D04"/>
    <w:rsid w:val="00D44275"/>
    <w:rsid w:val="00D44DD9"/>
    <w:rsid w:val="00D44EB9"/>
    <w:rsid w:val="00D455F0"/>
    <w:rsid w:val="00D4582F"/>
    <w:rsid w:val="00D45B66"/>
    <w:rsid w:val="00D465E3"/>
    <w:rsid w:val="00D46858"/>
    <w:rsid w:val="00D47754"/>
    <w:rsid w:val="00D516D7"/>
    <w:rsid w:val="00D516DA"/>
    <w:rsid w:val="00D5385F"/>
    <w:rsid w:val="00D54653"/>
    <w:rsid w:val="00D55A8A"/>
    <w:rsid w:val="00D55B8E"/>
    <w:rsid w:val="00D565F6"/>
    <w:rsid w:val="00D56B03"/>
    <w:rsid w:val="00D57D44"/>
    <w:rsid w:val="00D6014A"/>
    <w:rsid w:val="00D6018E"/>
    <w:rsid w:val="00D60418"/>
    <w:rsid w:val="00D606C0"/>
    <w:rsid w:val="00D60A49"/>
    <w:rsid w:val="00D60F1D"/>
    <w:rsid w:val="00D61296"/>
    <w:rsid w:val="00D61475"/>
    <w:rsid w:val="00D61AE0"/>
    <w:rsid w:val="00D622CF"/>
    <w:rsid w:val="00D6288C"/>
    <w:rsid w:val="00D62ED3"/>
    <w:rsid w:val="00D63DCC"/>
    <w:rsid w:val="00D645BF"/>
    <w:rsid w:val="00D64B27"/>
    <w:rsid w:val="00D64C67"/>
    <w:rsid w:val="00D6536C"/>
    <w:rsid w:val="00D654E2"/>
    <w:rsid w:val="00D65CE4"/>
    <w:rsid w:val="00D65D92"/>
    <w:rsid w:val="00D67005"/>
    <w:rsid w:val="00D670C7"/>
    <w:rsid w:val="00D670C9"/>
    <w:rsid w:val="00D67A26"/>
    <w:rsid w:val="00D711B1"/>
    <w:rsid w:val="00D716B4"/>
    <w:rsid w:val="00D71A0B"/>
    <w:rsid w:val="00D72328"/>
    <w:rsid w:val="00D72CBE"/>
    <w:rsid w:val="00D72E75"/>
    <w:rsid w:val="00D73C1D"/>
    <w:rsid w:val="00D746E6"/>
    <w:rsid w:val="00D757BA"/>
    <w:rsid w:val="00D7628D"/>
    <w:rsid w:val="00D766FF"/>
    <w:rsid w:val="00D768D2"/>
    <w:rsid w:val="00D76EEB"/>
    <w:rsid w:val="00D80905"/>
    <w:rsid w:val="00D80D0B"/>
    <w:rsid w:val="00D82459"/>
    <w:rsid w:val="00D82F13"/>
    <w:rsid w:val="00D83F81"/>
    <w:rsid w:val="00D845D0"/>
    <w:rsid w:val="00D84D06"/>
    <w:rsid w:val="00D85FDE"/>
    <w:rsid w:val="00D86427"/>
    <w:rsid w:val="00D868DB"/>
    <w:rsid w:val="00D86E25"/>
    <w:rsid w:val="00D87BA2"/>
    <w:rsid w:val="00D87EC2"/>
    <w:rsid w:val="00D90B84"/>
    <w:rsid w:val="00D90D65"/>
    <w:rsid w:val="00D91047"/>
    <w:rsid w:val="00D910B4"/>
    <w:rsid w:val="00D920BD"/>
    <w:rsid w:val="00D927A0"/>
    <w:rsid w:val="00D92CCC"/>
    <w:rsid w:val="00D936F8"/>
    <w:rsid w:val="00D9380A"/>
    <w:rsid w:val="00D938B2"/>
    <w:rsid w:val="00D93B00"/>
    <w:rsid w:val="00D93C8E"/>
    <w:rsid w:val="00D94C7C"/>
    <w:rsid w:val="00D95265"/>
    <w:rsid w:val="00D957A7"/>
    <w:rsid w:val="00D959D1"/>
    <w:rsid w:val="00D95CD3"/>
    <w:rsid w:val="00D97120"/>
    <w:rsid w:val="00D9719F"/>
    <w:rsid w:val="00DA071A"/>
    <w:rsid w:val="00DA09AF"/>
    <w:rsid w:val="00DA0E16"/>
    <w:rsid w:val="00DA1DD5"/>
    <w:rsid w:val="00DA1E64"/>
    <w:rsid w:val="00DA3AE9"/>
    <w:rsid w:val="00DA3C70"/>
    <w:rsid w:val="00DA5408"/>
    <w:rsid w:val="00DA5776"/>
    <w:rsid w:val="00DA5B44"/>
    <w:rsid w:val="00DA6111"/>
    <w:rsid w:val="00DA6978"/>
    <w:rsid w:val="00DA6FE8"/>
    <w:rsid w:val="00DB0449"/>
    <w:rsid w:val="00DB1D48"/>
    <w:rsid w:val="00DB299E"/>
    <w:rsid w:val="00DB2E67"/>
    <w:rsid w:val="00DB3A7B"/>
    <w:rsid w:val="00DB3B51"/>
    <w:rsid w:val="00DB44BE"/>
    <w:rsid w:val="00DB4785"/>
    <w:rsid w:val="00DB55AD"/>
    <w:rsid w:val="00DB5BE6"/>
    <w:rsid w:val="00DB6669"/>
    <w:rsid w:val="00DB7A8D"/>
    <w:rsid w:val="00DB7B33"/>
    <w:rsid w:val="00DB7DEB"/>
    <w:rsid w:val="00DC049C"/>
    <w:rsid w:val="00DC06B3"/>
    <w:rsid w:val="00DC1793"/>
    <w:rsid w:val="00DC192D"/>
    <w:rsid w:val="00DC1F5C"/>
    <w:rsid w:val="00DC292C"/>
    <w:rsid w:val="00DC469F"/>
    <w:rsid w:val="00DC4D36"/>
    <w:rsid w:val="00DC5378"/>
    <w:rsid w:val="00DC5764"/>
    <w:rsid w:val="00DC579E"/>
    <w:rsid w:val="00DC5E6C"/>
    <w:rsid w:val="00DC7E41"/>
    <w:rsid w:val="00DD0DA4"/>
    <w:rsid w:val="00DD1C41"/>
    <w:rsid w:val="00DD1FD7"/>
    <w:rsid w:val="00DD2B3F"/>
    <w:rsid w:val="00DD3857"/>
    <w:rsid w:val="00DD42FE"/>
    <w:rsid w:val="00DD5258"/>
    <w:rsid w:val="00DD5A43"/>
    <w:rsid w:val="00DD69F0"/>
    <w:rsid w:val="00DE0116"/>
    <w:rsid w:val="00DE08D7"/>
    <w:rsid w:val="00DE1414"/>
    <w:rsid w:val="00DE1BD0"/>
    <w:rsid w:val="00DE2112"/>
    <w:rsid w:val="00DE26D2"/>
    <w:rsid w:val="00DE2AC3"/>
    <w:rsid w:val="00DE325C"/>
    <w:rsid w:val="00DE361C"/>
    <w:rsid w:val="00DE3DEF"/>
    <w:rsid w:val="00DE6E4D"/>
    <w:rsid w:val="00DE7030"/>
    <w:rsid w:val="00DE72A4"/>
    <w:rsid w:val="00DF00DC"/>
    <w:rsid w:val="00DF021B"/>
    <w:rsid w:val="00DF05B9"/>
    <w:rsid w:val="00DF0B91"/>
    <w:rsid w:val="00DF169D"/>
    <w:rsid w:val="00DF17F6"/>
    <w:rsid w:val="00DF1DE8"/>
    <w:rsid w:val="00DF2230"/>
    <w:rsid w:val="00DF270B"/>
    <w:rsid w:val="00DF2A21"/>
    <w:rsid w:val="00DF2E74"/>
    <w:rsid w:val="00DF3FA9"/>
    <w:rsid w:val="00DF400C"/>
    <w:rsid w:val="00DF53AB"/>
    <w:rsid w:val="00DF724F"/>
    <w:rsid w:val="00E00614"/>
    <w:rsid w:val="00E007CB"/>
    <w:rsid w:val="00E02A3C"/>
    <w:rsid w:val="00E02C78"/>
    <w:rsid w:val="00E032B3"/>
    <w:rsid w:val="00E036E2"/>
    <w:rsid w:val="00E037E0"/>
    <w:rsid w:val="00E04B76"/>
    <w:rsid w:val="00E04D64"/>
    <w:rsid w:val="00E07024"/>
    <w:rsid w:val="00E07216"/>
    <w:rsid w:val="00E07948"/>
    <w:rsid w:val="00E07C33"/>
    <w:rsid w:val="00E10279"/>
    <w:rsid w:val="00E10E63"/>
    <w:rsid w:val="00E117D5"/>
    <w:rsid w:val="00E11A24"/>
    <w:rsid w:val="00E12030"/>
    <w:rsid w:val="00E12662"/>
    <w:rsid w:val="00E1472D"/>
    <w:rsid w:val="00E147A9"/>
    <w:rsid w:val="00E14ADF"/>
    <w:rsid w:val="00E15136"/>
    <w:rsid w:val="00E16319"/>
    <w:rsid w:val="00E16DCF"/>
    <w:rsid w:val="00E20763"/>
    <w:rsid w:val="00E209BD"/>
    <w:rsid w:val="00E20FDB"/>
    <w:rsid w:val="00E210C5"/>
    <w:rsid w:val="00E21195"/>
    <w:rsid w:val="00E21C5A"/>
    <w:rsid w:val="00E221F9"/>
    <w:rsid w:val="00E22AB1"/>
    <w:rsid w:val="00E23C7F"/>
    <w:rsid w:val="00E2402C"/>
    <w:rsid w:val="00E24A67"/>
    <w:rsid w:val="00E25035"/>
    <w:rsid w:val="00E26F37"/>
    <w:rsid w:val="00E27102"/>
    <w:rsid w:val="00E302AB"/>
    <w:rsid w:val="00E30A17"/>
    <w:rsid w:val="00E3176A"/>
    <w:rsid w:val="00E32C19"/>
    <w:rsid w:val="00E33370"/>
    <w:rsid w:val="00E339A5"/>
    <w:rsid w:val="00E349E9"/>
    <w:rsid w:val="00E34B8C"/>
    <w:rsid w:val="00E3595D"/>
    <w:rsid w:val="00E35CD0"/>
    <w:rsid w:val="00E3619A"/>
    <w:rsid w:val="00E375A8"/>
    <w:rsid w:val="00E3789A"/>
    <w:rsid w:val="00E37EC4"/>
    <w:rsid w:val="00E406EC"/>
    <w:rsid w:val="00E416ED"/>
    <w:rsid w:val="00E4198E"/>
    <w:rsid w:val="00E41AA3"/>
    <w:rsid w:val="00E42363"/>
    <w:rsid w:val="00E42FC5"/>
    <w:rsid w:val="00E43024"/>
    <w:rsid w:val="00E43757"/>
    <w:rsid w:val="00E43F59"/>
    <w:rsid w:val="00E44588"/>
    <w:rsid w:val="00E46925"/>
    <w:rsid w:val="00E47FAB"/>
    <w:rsid w:val="00E51066"/>
    <w:rsid w:val="00E51589"/>
    <w:rsid w:val="00E54004"/>
    <w:rsid w:val="00E54267"/>
    <w:rsid w:val="00E54C73"/>
    <w:rsid w:val="00E5673E"/>
    <w:rsid w:val="00E56B14"/>
    <w:rsid w:val="00E5716E"/>
    <w:rsid w:val="00E57BD7"/>
    <w:rsid w:val="00E605C6"/>
    <w:rsid w:val="00E60A51"/>
    <w:rsid w:val="00E6256B"/>
    <w:rsid w:val="00E62923"/>
    <w:rsid w:val="00E62A87"/>
    <w:rsid w:val="00E63860"/>
    <w:rsid w:val="00E64132"/>
    <w:rsid w:val="00E64250"/>
    <w:rsid w:val="00E64D2D"/>
    <w:rsid w:val="00E6588D"/>
    <w:rsid w:val="00E6635E"/>
    <w:rsid w:val="00E66B84"/>
    <w:rsid w:val="00E66BFF"/>
    <w:rsid w:val="00E6750F"/>
    <w:rsid w:val="00E67F04"/>
    <w:rsid w:val="00E71778"/>
    <w:rsid w:val="00E7182A"/>
    <w:rsid w:val="00E722E1"/>
    <w:rsid w:val="00E722FE"/>
    <w:rsid w:val="00E728D3"/>
    <w:rsid w:val="00E72C2C"/>
    <w:rsid w:val="00E72E29"/>
    <w:rsid w:val="00E731E7"/>
    <w:rsid w:val="00E7321E"/>
    <w:rsid w:val="00E735BB"/>
    <w:rsid w:val="00E7436D"/>
    <w:rsid w:val="00E74544"/>
    <w:rsid w:val="00E7478C"/>
    <w:rsid w:val="00E74949"/>
    <w:rsid w:val="00E75031"/>
    <w:rsid w:val="00E75078"/>
    <w:rsid w:val="00E7637F"/>
    <w:rsid w:val="00E764DF"/>
    <w:rsid w:val="00E76596"/>
    <w:rsid w:val="00E765C9"/>
    <w:rsid w:val="00E76B37"/>
    <w:rsid w:val="00E778E2"/>
    <w:rsid w:val="00E8043D"/>
    <w:rsid w:val="00E8044A"/>
    <w:rsid w:val="00E81F35"/>
    <w:rsid w:val="00E82FF2"/>
    <w:rsid w:val="00E83F2E"/>
    <w:rsid w:val="00E841A1"/>
    <w:rsid w:val="00E849DE"/>
    <w:rsid w:val="00E84C89"/>
    <w:rsid w:val="00E85CA1"/>
    <w:rsid w:val="00E8605F"/>
    <w:rsid w:val="00E866A1"/>
    <w:rsid w:val="00E8682E"/>
    <w:rsid w:val="00E87457"/>
    <w:rsid w:val="00E87CDC"/>
    <w:rsid w:val="00E91D44"/>
    <w:rsid w:val="00E93367"/>
    <w:rsid w:val="00E93691"/>
    <w:rsid w:val="00E9388A"/>
    <w:rsid w:val="00E93921"/>
    <w:rsid w:val="00E93B0A"/>
    <w:rsid w:val="00E944A0"/>
    <w:rsid w:val="00E97E1A"/>
    <w:rsid w:val="00EA0030"/>
    <w:rsid w:val="00EA0082"/>
    <w:rsid w:val="00EA1289"/>
    <w:rsid w:val="00EA1464"/>
    <w:rsid w:val="00EA1C33"/>
    <w:rsid w:val="00EA1D2A"/>
    <w:rsid w:val="00EA1F77"/>
    <w:rsid w:val="00EA2FE1"/>
    <w:rsid w:val="00EA345A"/>
    <w:rsid w:val="00EA3D43"/>
    <w:rsid w:val="00EA47CF"/>
    <w:rsid w:val="00EA684D"/>
    <w:rsid w:val="00EA6902"/>
    <w:rsid w:val="00EA7A45"/>
    <w:rsid w:val="00EB0253"/>
    <w:rsid w:val="00EB0A28"/>
    <w:rsid w:val="00EB1177"/>
    <w:rsid w:val="00EB1F8A"/>
    <w:rsid w:val="00EB2E24"/>
    <w:rsid w:val="00EB3F0F"/>
    <w:rsid w:val="00EB4225"/>
    <w:rsid w:val="00EB424E"/>
    <w:rsid w:val="00EB4595"/>
    <w:rsid w:val="00EB4854"/>
    <w:rsid w:val="00EB7014"/>
    <w:rsid w:val="00EB7B67"/>
    <w:rsid w:val="00EB7D93"/>
    <w:rsid w:val="00EC011B"/>
    <w:rsid w:val="00EC09A1"/>
    <w:rsid w:val="00EC0EF6"/>
    <w:rsid w:val="00EC2C54"/>
    <w:rsid w:val="00EC35AE"/>
    <w:rsid w:val="00EC3B7C"/>
    <w:rsid w:val="00EC4E91"/>
    <w:rsid w:val="00EC53A7"/>
    <w:rsid w:val="00EC6CD0"/>
    <w:rsid w:val="00EC77BC"/>
    <w:rsid w:val="00EC7A84"/>
    <w:rsid w:val="00EC7FC9"/>
    <w:rsid w:val="00ED1460"/>
    <w:rsid w:val="00ED15A4"/>
    <w:rsid w:val="00ED2137"/>
    <w:rsid w:val="00ED3A04"/>
    <w:rsid w:val="00ED49C3"/>
    <w:rsid w:val="00ED54C3"/>
    <w:rsid w:val="00ED5AAC"/>
    <w:rsid w:val="00ED60ED"/>
    <w:rsid w:val="00ED751E"/>
    <w:rsid w:val="00EE0225"/>
    <w:rsid w:val="00EE0DBC"/>
    <w:rsid w:val="00EE106C"/>
    <w:rsid w:val="00EE1379"/>
    <w:rsid w:val="00EE166C"/>
    <w:rsid w:val="00EE2F01"/>
    <w:rsid w:val="00EE5130"/>
    <w:rsid w:val="00EE546C"/>
    <w:rsid w:val="00EE615B"/>
    <w:rsid w:val="00EE7E17"/>
    <w:rsid w:val="00EF01DC"/>
    <w:rsid w:val="00EF0514"/>
    <w:rsid w:val="00EF0CC5"/>
    <w:rsid w:val="00EF155D"/>
    <w:rsid w:val="00EF1EB4"/>
    <w:rsid w:val="00EF2FFA"/>
    <w:rsid w:val="00EF4130"/>
    <w:rsid w:val="00EF4D22"/>
    <w:rsid w:val="00EF5424"/>
    <w:rsid w:val="00EF60E9"/>
    <w:rsid w:val="00EF62D3"/>
    <w:rsid w:val="00EF67BA"/>
    <w:rsid w:val="00EF6D59"/>
    <w:rsid w:val="00F020FE"/>
    <w:rsid w:val="00F025B8"/>
    <w:rsid w:val="00F02B73"/>
    <w:rsid w:val="00F02CA6"/>
    <w:rsid w:val="00F0420E"/>
    <w:rsid w:val="00F045AC"/>
    <w:rsid w:val="00F04844"/>
    <w:rsid w:val="00F0506E"/>
    <w:rsid w:val="00F05465"/>
    <w:rsid w:val="00F05905"/>
    <w:rsid w:val="00F05E8C"/>
    <w:rsid w:val="00F07153"/>
    <w:rsid w:val="00F075D0"/>
    <w:rsid w:val="00F07A9B"/>
    <w:rsid w:val="00F07B50"/>
    <w:rsid w:val="00F105C7"/>
    <w:rsid w:val="00F10820"/>
    <w:rsid w:val="00F11281"/>
    <w:rsid w:val="00F11432"/>
    <w:rsid w:val="00F1284C"/>
    <w:rsid w:val="00F14DF5"/>
    <w:rsid w:val="00F14EF7"/>
    <w:rsid w:val="00F154A5"/>
    <w:rsid w:val="00F15781"/>
    <w:rsid w:val="00F15AEE"/>
    <w:rsid w:val="00F17023"/>
    <w:rsid w:val="00F17155"/>
    <w:rsid w:val="00F20C5F"/>
    <w:rsid w:val="00F21275"/>
    <w:rsid w:val="00F216B2"/>
    <w:rsid w:val="00F21F58"/>
    <w:rsid w:val="00F22ECA"/>
    <w:rsid w:val="00F240FA"/>
    <w:rsid w:val="00F24B2B"/>
    <w:rsid w:val="00F25039"/>
    <w:rsid w:val="00F25391"/>
    <w:rsid w:val="00F25C7A"/>
    <w:rsid w:val="00F2693A"/>
    <w:rsid w:val="00F277F9"/>
    <w:rsid w:val="00F27D38"/>
    <w:rsid w:val="00F27DC5"/>
    <w:rsid w:val="00F30DA5"/>
    <w:rsid w:val="00F30E75"/>
    <w:rsid w:val="00F30EA5"/>
    <w:rsid w:val="00F31BF4"/>
    <w:rsid w:val="00F31C52"/>
    <w:rsid w:val="00F33522"/>
    <w:rsid w:val="00F341BC"/>
    <w:rsid w:val="00F344F7"/>
    <w:rsid w:val="00F3453A"/>
    <w:rsid w:val="00F35001"/>
    <w:rsid w:val="00F3522C"/>
    <w:rsid w:val="00F370EB"/>
    <w:rsid w:val="00F37298"/>
    <w:rsid w:val="00F4216F"/>
    <w:rsid w:val="00F42475"/>
    <w:rsid w:val="00F426C0"/>
    <w:rsid w:val="00F42912"/>
    <w:rsid w:val="00F42E15"/>
    <w:rsid w:val="00F44C42"/>
    <w:rsid w:val="00F44DD7"/>
    <w:rsid w:val="00F45508"/>
    <w:rsid w:val="00F45BA1"/>
    <w:rsid w:val="00F462BD"/>
    <w:rsid w:val="00F46714"/>
    <w:rsid w:val="00F475BA"/>
    <w:rsid w:val="00F4781D"/>
    <w:rsid w:val="00F47FF3"/>
    <w:rsid w:val="00F509BD"/>
    <w:rsid w:val="00F51EC4"/>
    <w:rsid w:val="00F5204F"/>
    <w:rsid w:val="00F5286B"/>
    <w:rsid w:val="00F52DAF"/>
    <w:rsid w:val="00F5301C"/>
    <w:rsid w:val="00F530B5"/>
    <w:rsid w:val="00F54AA9"/>
    <w:rsid w:val="00F55347"/>
    <w:rsid w:val="00F55882"/>
    <w:rsid w:val="00F5696F"/>
    <w:rsid w:val="00F577AB"/>
    <w:rsid w:val="00F57A7C"/>
    <w:rsid w:val="00F57BFD"/>
    <w:rsid w:val="00F57E20"/>
    <w:rsid w:val="00F60BA1"/>
    <w:rsid w:val="00F61EE6"/>
    <w:rsid w:val="00F62777"/>
    <w:rsid w:val="00F627B0"/>
    <w:rsid w:val="00F63349"/>
    <w:rsid w:val="00F63C91"/>
    <w:rsid w:val="00F64610"/>
    <w:rsid w:val="00F64C11"/>
    <w:rsid w:val="00F652CF"/>
    <w:rsid w:val="00F65538"/>
    <w:rsid w:val="00F65558"/>
    <w:rsid w:val="00F65638"/>
    <w:rsid w:val="00F65B88"/>
    <w:rsid w:val="00F65F88"/>
    <w:rsid w:val="00F70176"/>
    <w:rsid w:val="00F701D0"/>
    <w:rsid w:val="00F7030A"/>
    <w:rsid w:val="00F705C6"/>
    <w:rsid w:val="00F70AED"/>
    <w:rsid w:val="00F71081"/>
    <w:rsid w:val="00F71ACE"/>
    <w:rsid w:val="00F71F8D"/>
    <w:rsid w:val="00F72669"/>
    <w:rsid w:val="00F72736"/>
    <w:rsid w:val="00F72E92"/>
    <w:rsid w:val="00F745D7"/>
    <w:rsid w:val="00F74FEC"/>
    <w:rsid w:val="00F75446"/>
    <w:rsid w:val="00F754BC"/>
    <w:rsid w:val="00F76173"/>
    <w:rsid w:val="00F766F4"/>
    <w:rsid w:val="00F815D6"/>
    <w:rsid w:val="00F82477"/>
    <w:rsid w:val="00F838EB"/>
    <w:rsid w:val="00F83A56"/>
    <w:rsid w:val="00F83C63"/>
    <w:rsid w:val="00F84170"/>
    <w:rsid w:val="00F84408"/>
    <w:rsid w:val="00F8463B"/>
    <w:rsid w:val="00F858D8"/>
    <w:rsid w:val="00F861EE"/>
    <w:rsid w:val="00F867F8"/>
    <w:rsid w:val="00F86DE4"/>
    <w:rsid w:val="00F871D1"/>
    <w:rsid w:val="00F87F5D"/>
    <w:rsid w:val="00F90F0B"/>
    <w:rsid w:val="00F9157E"/>
    <w:rsid w:val="00F92BAD"/>
    <w:rsid w:val="00F93B9C"/>
    <w:rsid w:val="00F94853"/>
    <w:rsid w:val="00F94BEB"/>
    <w:rsid w:val="00F95123"/>
    <w:rsid w:val="00F955CE"/>
    <w:rsid w:val="00F97B93"/>
    <w:rsid w:val="00F97DF1"/>
    <w:rsid w:val="00FA05F1"/>
    <w:rsid w:val="00FA1493"/>
    <w:rsid w:val="00FA1755"/>
    <w:rsid w:val="00FA1E59"/>
    <w:rsid w:val="00FA1E65"/>
    <w:rsid w:val="00FA201B"/>
    <w:rsid w:val="00FA222B"/>
    <w:rsid w:val="00FA3136"/>
    <w:rsid w:val="00FA3609"/>
    <w:rsid w:val="00FA362C"/>
    <w:rsid w:val="00FA5458"/>
    <w:rsid w:val="00FB028B"/>
    <w:rsid w:val="00FB0ECC"/>
    <w:rsid w:val="00FB1810"/>
    <w:rsid w:val="00FB2541"/>
    <w:rsid w:val="00FB350E"/>
    <w:rsid w:val="00FB350F"/>
    <w:rsid w:val="00FB35C7"/>
    <w:rsid w:val="00FB38C9"/>
    <w:rsid w:val="00FB4083"/>
    <w:rsid w:val="00FB4456"/>
    <w:rsid w:val="00FB4B29"/>
    <w:rsid w:val="00FB5EC5"/>
    <w:rsid w:val="00FB7B2E"/>
    <w:rsid w:val="00FC0EB3"/>
    <w:rsid w:val="00FC1660"/>
    <w:rsid w:val="00FC2424"/>
    <w:rsid w:val="00FC27DC"/>
    <w:rsid w:val="00FC323F"/>
    <w:rsid w:val="00FC3B14"/>
    <w:rsid w:val="00FC3E21"/>
    <w:rsid w:val="00FC4B83"/>
    <w:rsid w:val="00FC4EA6"/>
    <w:rsid w:val="00FC50F4"/>
    <w:rsid w:val="00FC5359"/>
    <w:rsid w:val="00FC56AE"/>
    <w:rsid w:val="00FC5702"/>
    <w:rsid w:val="00FC703A"/>
    <w:rsid w:val="00FC7C3B"/>
    <w:rsid w:val="00FC7EA7"/>
    <w:rsid w:val="00FD1495"/>
    <w:rsid w:val="00FD16E7"/>
    <w:rsid w:val="00FD196E"/>
    <w:rsid w:val="00FD280F"/>
    <w:rsid w:val="00FD30CF"/>
    <w:rsid w:val="00FD353A"/>
    <w:rsid w:val="00FD39AD"/>
    <w:rsid w:val="00FD3CAF"/>
    <w:rsid w:val="00FD4187"/>
    <w:rsid w:val="00FD43DA"/>
    <w:rsid w:val="00FD5D85"/>
    <w:rsid w:val="00FD66F2"/>
    <w:rsid w:val="00FD6728"/>
    <w:rsid w:val="00FD6FFE"/>
    <w:rsid w:val="00FD7220"/>
    <w:rsid w:val="00FD7432"/>
    <w:rsid w:val="00FD7607"/>
    <w:rsid w:val="00FD7896"/>
    <w:rsid w:val="00FE037C"/>
    <w:rsid w:val="00FE059F"/>
    <w:rsid w:val="00FE0694"/>
    <w:rsid w:val="00FE07DE"/>
    <w:rsid w:val="00FE0BD7"/>
    <w:rsid w:val="00FE188E"/>
    <w:rsid w:val="00FE1BA7"/>
    <w:rsid w:val="00FE2B31"/>
    <w:rsid w:val="00FE2B65"/>
    <w:rsid w:val="00FE2FFF"/>
    <w:rsid w:val="00FE41FC"/>
    <w:rsid w:val="00FE56ED"/>
    <w:rsid w:val="00FE5E08"/>
    <w:rsid w:val="00FE60F8"/>
    <w:rsid w:val="00FE6A71"/>
    <w:rsid w:val="00FF1773"/>
    <w:rsid w:val="00FF208F"/>
    <w:rsid w:val="00FF4325"/>
    <w:rsid w:val="00FF4355"/>
    <w:rsid w:val="00FF43F9"/>
    <w:rsid w:val="00FF44FD"/>
    <w:rsid w:val="00FF53F6"/>
    <w:rsid w:val="00FF5A10"/>
    <w:rsid w:val="00FF6011"/>
    <w:rsid w:val="00FF6942"/>
    <w:rsid w:val="00FF6D4D"/>
    <w:rsid w:val="00FF70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3A2A3D33"/>
  <w15:docId w15:val="{0560FFCB-CE9F-4912-B9AC-D449B7EE3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4772"/>
    <w:pPr>
      <w:suppressAutoHyphens/>
      <w:ind w:firstLine="851"/>
      <w:jc w:val="both"/>
    </w:pPr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"/>
    <w:next w:val="a"/>
    <w:link w:val="10"/>
    <w:qFormat/>
    <w:rsid w:val="00537E7F"/>
    <w:pPr>
      <w:keepNext/>
      <w:keepLines/>
      <w:pageBreakBefore/>
      <w:spacing w:after="240"/>
      <w:ind w:firstLine="0"/>
      <w:jc w:val="center"/>
      <w:outlineLvl w:val="0"/>
    </w:pPr>
    <w:rPr>
      <w:b/>
      <w:bCs/>
      <w:szCs w:val="28"/>
    </w:rPr>
  </w:style>
  <w:style w:type="paragraph" w:styleId="20">
    <w:name w:val="heading 2"/>
    <w:basedOn w:val="a"/>
    <w:next w:val="a"/>
    <w:link w:val="21"/>
    <w:qFormat/>
    <w:rsid w:val="00686AFA"/>
    <w:pPr>
      <w:keepNext/>
      <w:keepLines/>
      <w:spacing w:before="480" w:after="240"/>
      <w:ind w:firstLine="0"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C33D4D"/>
    <w:pPr>
      <w:keepNext/>
      <w:spacing w:before="240" w:after="120"/>
      <w:outlineLvl w:val="2"/>
    </w:pPr>
    <w:rPr>
      <w:b/>
      <w:bCs/>
      <w:szCs w:val="28"/>
    </w:rPr>
  </w:style>
  <w:style w:type="paragraph" w:styleId="4">
    <w:name w:val="heading 4"/>
    <w:basedOn w:val="a"/>
    <w:next w:val="a"/>
    <w:link w:val="40"/>
    <w:uiPriority w:val="9"/>
    <w:qFormat/>
    <w:rsid w:val="007728BE"/>
    <w:pPr>
      <w:keepNext/>
      <w:spacing w:after="120"/>
      <w:outlineLvl w:val="3"/>
    </w:pPr>
    <w:rPr>
      <w:rFonts w:ascii="Calibri" w:eastAsia="Calibri" w:hAnsi="Calibri"/>
      <w:b/>
      <w:bCs/>
      <w:szCs w:val="28"/>
    </w:rPr>
  </w:style>
  <w:style w:type="paragraph" w:styleId="5">
    <w:name w:val="heading 5"/>
    <w:basedOn w:val="a"/>
    <w:next w:val="a"/>
    <w:link w:val="50"/>
    <w:uiPriority w:val="9"/>
    <w:qFormat/>
    <w:rsid w:val="000D379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C73A8"/>
    <w:pPr>
      <w:spacing w:before="240" w:after="60"/>
      <w:ind w:firstLine="0"/>
      <w:jc w:val="left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link w:val="20"/>
    <w:rsid w:val="00686AFA"/>
    <w:rPr>
      <w:rFonts w:ascii="Times New Roman" w:eastAsia="Times New Roman" w:hAnsi="Times New Roman"/>
      <w:b/>
      <w:sz w:val="28"/>
    </w:rPr>
  </w:style>
  <w:style w:type="character" w:customStyle="1" w:styleId="40">
    <w:name w:val="Заголовок 4 Знак"/>
    <w:link w:val="4"/>
    <w:uiPriority w:val="9"/>
    <w:rsid w:val="007728BE"/>
    <w:rPr>
      <w:b/>
      <w:bCs/>
      <w:sz w:val="28"/>
      <w:szCs w:val="28"/>
      <w:lang w:val="ru-RU" w:eastAsia="ru-RU" w:bidi="ar-SA"/>
    </w:rPr>
  </w:style>
  <w:style w:type="character" w:customStyle="1" w:styleId="50">
    <w:name w:val="Заголовок 5 Знак"/>
    <w:link w:val="5"/>
    <w:uiPriority w:val="9"/>
    <w:semiHidden/>
    <w:rsid w:val="000D379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8C73A8"/>
    <w:rPr>
      <w:rFonts w:ascii="Times New Roman" w:eastAsia="Times New Roman" w:hAnsi="Times New Roman"/>
      <w:b/>
      <w:bCs/>
      <w:sz w:val="22"/>
      <w:szCs w:val="22"/>
    </w:rPr>
  </w:style>
  <w:style w:type="paragraph" w:styleId="a3">
    <w:name w:val="List Paragraph"/>
    <w:basedOn w:val="a"/>
    <w:link w:val="a4"/>
    <w:qFormat/>
    <w:rsid w:val="00B816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rsid w:val="0098415A"/>
    <w:rPr>
      <w:sz w:val="22"/>
      <w:szCs w:val="22"/>
      <w:lang w:eastAsia="en-US"/>
    </w:rPr>
  </w:style>
  <w:style w:type="paragraph" w:styleId="a5">
    <w:name w:val="Body Text Indent"/>
    <w:basedOn w:val="a"/>
    <w:link w:val="a6"/>
    <w:rsid w:val="0095393E"/>
    <w:pPr>
      <w:spacing w:line="360" w:lineRule="auto"/>
      <w:ind w:firstLine="567"/>
    </w:pPr>
    <w:rPr>
      <w:sz w:val="26"/>
      <w:szCs w:val="20"/>
    </w:rPr>
  </w:style>
  <w:style w:type="character" w:customStyle="1" w:styleId="a6">
    <w:name w:val="Основной текст с отступом Знак"/>
    <w:link w:val="a5"/>
    <w:rsid w:val="00CB4FAC"/>
    <w:rPr>
      <w:rFonts w:ascii="Times New Roman" w:eastAsia="Times New Roman" w:hAnsi="Times New Roman"/>
      <w:sz w:val="26"/>
    </w:rPr>
  </w:style>
  <w:style w:type="paragraph" w:styleId="a7">
    <w:name w:val="Body Text"/>
    <w:basedOn w:val="a"/>
    <w:link w:val="a8"/>
    <w:rsid w:val="00FC1660"/>
    <w:pPr>
      <w:tabs>
        <w:tab w:val="right" w:pos="10206"/>
      </w:tabs>
      <w:ind w:firstLine="0"/>
    </w:pPr>
  </w:style>
  <w:style w:type="character" w:customStyle="1" w:styleId="a8">
    <w:name w:val="Основной текст Знак"/>
    <w:link w:val="a7"/>
    <w:rsid w:val="00FC1660"/>
    <w:rPr>
      <w:rFonts w:ascii="Times New Roman" w:eastAsia="Times New Roman" w:hAnsi="Times New Roman"/>
      <w:sz w:val="28"/>
      <w:szCs w:val="24"/>
    </w:rPr>
  </w:style>
  <w:style w:type="paragraph" w:styleId="22">
    <w:name w:val="Body Text Indent 2"/>
    <w:basedOn w:val="a"/>
    <w:rsid w:val="00681ED2"/>
    <w:pPr>
      <w:spacing w:after="120" w:line="480" w:lineRule="auto"/>
      <w:ind w:left="283"/>
    </w:pPr>
  </w:style>
  <w:style w:type="paragraph" w:customStyle="1" w:styleId="31">
    <w:name w:val="Основной текст с отступом 31"/>
    <w:basedOn w:val="a"/>
    <w:rsid w:val="002B386A"/>
    <w:pPr>
      <w:spacing w:after="120"/>
      <w:ind w:left="283"/>
    </w:pPr>
    <w:rPr>
      <w:sz w:val="16"/>
      <w:szCs w:val="16"/>
      <w:lang w:eastAsia="ar-SA"/>
    </w:rPr>
  </w:style>
  <w:style w:type="paragraph" w:styleId="a9">
    <w:name w:val="footer"/>
    <w:basedOn w:val="a"/>
    <w:link w:val="aa"/>
    <w:rsid w:val="00EB4595"/>
    <w:pPr>
      <w:tabs>
        <w:tab w:val="center" w:pos="4677"/>
        <w:tab w:val="right" w:pos="9355"/>
      </w:tabs>
      <w:ind w:firstLine="0"/>
    </w:pPr>
    <w:rPr>
      <w:spacing w:val="-10"/>
    </w:rPr>
  </w:style>
  <w:style w:type="character" w:customStyle="1" w:styleId="aa">
    <w:name w:val="Нижний колонтитул Знак"/>
    <w:link w:val="a9"/>
    <w:rsid w:val="00EB4595"/>
    <w:rPr>
      <w:rFonts w:ascii="Times New Roman" w:eastAsia="Times New Roman" w:hAnsi="Times New Roman"/>
      <w:spacing w:val="-10"/>
      <w:sz w:val="28"/>
      <w:szCs w:val="24"/>
    </w:rPr>
  </w:style>
  <w:style w:type="character" w:styleId="ab">
    <w:name w:val="page number"/>
    <w:basedOn w:val="a0"/>
    <w:rsid w:val="00713B04"/>
  </w:style>
  <w:style w:type="table" w:styleId="ac">
    <w:name w:val="Table Grid"/>
    <w:basedOn w:val="a1"/>
    <w:rsid w:val="0090676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aliases w:val="ВерхКолонтитул"/>
    <w:basedOn w:val="a"/>
    <w:link w:val="ae"/>
    <w:uiPriority w:val="99"/>
    <w:rsid w:val="00EB4595"/>
    <w:pPr>
      <w:tabs>
        <w:tab w:val="center" w:pos="4677"/>
        <w:tab w:val="right" w:pos="9355"/>
      </w:tabs>
    </w:pPr>
    <w:rPr>
      <w:sz w:val="20"/>
    </w:rPr>
  </w:style>
  <w:style w:type="character" w:customStyle="1" w:styleId="ae">
    <w:name w:val="Верхний колонтитул Знак"/>
    <w:aliases w:val="ВерхКолонтитул Знак"/>
    <w:link w:val="ad"/>
    <w:uiPriority w:val="99"/>
    <w:rsid w:val="00EB4595"/>
    <w:rPr>
      <w:rFonts w:ascii="Times New Roman" w:eastAsia="Times New Roman" w:hAnsi="Times New Roman"/>
      <w:szCs w:val="24"/>
    </w:rPr>
  </w:style>
  <w:style w:type="paragraph" w:styleId="af">
    <w:name w:val="No Spacing"/>
    <w:link w:val="af0"/>
    <w:uiPriority w:val="1"/>
    <w:qFormat/>
    <w:rsid w:val="0066347D"/>
    <w:pPr>
      <w:spacing w:before="240"/>
      <w:ind w:left="1135" w:right="567" w:hanging="567"/>
    </w:pPr>
    <w:rPr>
      <w:rFonts w:ascii="Times New Roman" w:eastAsia="Times New Roman" w:hAnsi="Times New Roman"/>
      <w:sz w:val="24"/>
      <w:szCs w:val="24"/>
    </w:rPr>
  </w:style>
  <w:style w:type="character" w:customStyle="1" w:styleId="af0">
    <w:name w:val="Без интервала Знак"/>
    <w:link w:val="af"/>
    <w:uiPriority w:val="1"/>
    <w:rsid w:val="007110B4"/>
    <w:rPr>
      <w:rFonts w:ascii="Times New Roman" w:eastAsia="Times New Roman" w:hAnsi="Times New Roman"/>
      <w:sz w:val="24"/>
      <w:szCs w:val="24"/>
      <w:lang w:bidi="ar-SA"/>
    </w:rPr>
  </w:style>
  <w:style w:type="paragraph" w:styleId="af1">
    <w:name w:val="Title"/>
    <w:basedOn w:val="a"/>
    <w:link w:val="af2"/>
    <w:qFormat/>
    <w:rsid w:val="00171952"/>
    <w:pPr>
      <w:spacing w:line="360" w:lineRule="auto"/>
      <w:jc w:val="center"/>
    </w:pPr>
    <w:rPr>
      <w:szCs w:val="20"/>
    </w:rPr>
  </w:style>
  <w:style w:type="character" w:customStyle="1" w:styleId="af2">
    <w:name w:val="Название Знак"/>
    <w:link w:val="af1"/>
    <w:rsid w:val="00171952"/>
    <w:rPr>
      <w:rFonts w:ascii="Times New Roman" w:eastAsia="Times New Roman" w:hAnsi="Times New Roman"/>
      <w:sz w:val="28"/>
    </w:rPr>
  </w:style>
  <w:style w:type="paragraph" w:customStyle="1" w:styleId="af3">
    <w:name w:val="ТАБЛИЦА_НОМЕР"/>
    <w:basedOn w:val="a"/>
    <w:next w:val="af4"/>
    <w:link w:val="Char"/>
    <w:qFormat/>
    <w:rsid w:val="00686AFA"/>
    <w:pPr>
      <w:keepNext/>
      <w:tabs>
        <w:tab w:val="left" w:pos="2268"/>
        <w:tab w:val="right" w:pos="10206"/>
      </w:tabs>
      <w:spacing w:before="240" w:after="120"/>
      <w:ind w:left="1985" w:hanging="1701"/>
      <w:jc w:val="right"/>
      <w:outlineLvl w:val="3"/>
    </w:pPr>
  </w:style>
  <w:style w:type="paragraph" w:customStyle="1" w:styleId="af4">
    <w:name w:val="ТАБЛИЦА_НАЗВАНИЕ"/>
    <w:basedOn w:val="a"/>
    <w:next w:val="af5"/>
    <w:link w:val="Char0"/>
    <w:qFormat/>
    <w:rsid w:val="00FC0EB3"/>
    <w:pPr>
      <w:keepNext/>
      <w:spacing w:after="120"/>
      <w:ind w:firstLine="0"/>
      <w:jc w:val="center"/>
    </w:pPr>
    <w:rPr>
      <w:bCs/>
    </w:rPr>
  </w:style>
  <w:style w:type="paragraph" w:customStyle="1" w:styleId="af5">
    <w:name w:val="ТАБЛИЦА_ШАПКА"/>
    <w:basedOn w:val="af6"/>
    <w:qFormat/>
    <w:rsid w:val="00507E34"/>
    <w:pPr>
      <w:keepNext/>
      <w:keepLines/>
    </w:pPr>
  </w:style>
  <w:style w:type="paragraph" w:customStyle="1" w:styleId="af6">
    <w:name w:val="ТАБЛИЦА_Текст_ЦЕНТР"/>
    <w:basedOn w:val="a"/>
    <w:qFormat/>
    <w:rsid w:val="00014772"/>
    <w:pPr>
      <w:suppressAutoHyphens w:val="0"/>
      <w:ind w:firstLine="0"/>
      <w:jc w:val="center"/>
    </w:pPr>
    <w:rPr>
      <w:rFonts w:eastAsia="Calibri" w:cs="Courier New"/>
      <w:sz w:val="24"/>
      <w:szCs w:val="20"/>
    </w:rPr>
  </w:style>
  <w:style w:type="character" w:customStyle="1" w:styleId="Char0">
    <w:name w:val="ТАБЛИЦА_НАЗВАНИЕ Char"/>
    <w:link w:val="af4"/>
    <w:rsid w:val="00FC0EB3"/>
    <w:rPr>
      <w:rFonts w:ascii="Times New Roman" w:eastAsia="Times New Roman" w:hAnsi="Times New Roman"/>
      <w:bCs/>
      <w:sz w:val="28"/>
      <w:szCs w:val="24"/>
    </w:rPr>
  </w:style>
  <w:style w:type="character" w:customStyle="1" w:styleId="Char">
    <w:name w:val="ТАБЛИЦА_НОМЕР Char"/>
    <w:link w:val="af3"/>
    <w:rsid w:val="00686AFA"/>
    <w:rPr>
      <w:rFonts w:ascii="Times New Roman" w:eastAsia="Times New Roman" w:hAnsi="Times New Roman"/>
      <w:sz w:val="28"/>
      <w:szCs w:val="24"/>
    </w:rPr>
  </w:style>
  <w:style w:type="paragraph" w:styleId="af7">
    <w:name w:val="Normal (Web)"/>
    <w:basedOn w:val="a"/>
    <w:unhideWhenUsed/>
    <w:rsid w:val="00D92CCC"/>
    <w:pPr>
      <w:spacing w:before="100" w:beforeAutospacing="1" w:after="100" w:afterAutospacing="1"/>
    </w:pPr>
  </w:style>
  <w:style w:type="paragraph" w:styleId="30">
    <w:name w:val="toc 3"/>
    <w:basedOn w:val="a"/>
    <w:next w:val="a"/>
    <w:autoRedefine/>
    <w:uiPriority w:val="39"/>
    <w:unhideWhenUsed/>
    <w:rsid w:val="009C3E4A"/>
    <w:pPr>
      <w:tabs>
        <w:tab w:val="right" w:leader="dot" w:pos="10206"/>
      </w:tabs>
      <w:spacing w:before="60"/>
      <w:ind w:left="1418" w:right="851" w:hanging="567"/>
      <w:jc w:val="left"/>
    </w:pPr>
  </w:style>
  <w:style w:type="paragraph" w:styleId="41">
    <w:name w:val="toc 4"/>
    <w:basedOn w:val="a"/>
    <w:next w:val="a"/>
    <w:autoRedefine/>
    <w:uiPriority w:val="39"/>
    <w:unhideWhenUsed/>
    <w:rsid w:val="003754D6"/>
    <w:pPr>
      <w:tabs>
        <w:tab w:val="right" w:leader="dot" w:pos="10206"/>
      </w:tabs>
      <w:spacing w:before="120"/>
      <w:ind w:left="568" w:hanging="284"/>
      <w:jc w:val="left"/>
    </w:pPr>
  </w:style>
  <w:style w:type="character" w:styleId="af8">
    <w:name w:val="Hyperlink"/>
    <w:uiPriority w:val="99"/>
    <w:unhideWhenUsed/>
    <w:rsid w:val="00685923"/>
    <w:rPr>
      <w:color w:val="auto"/>
      <w:u w:val="none"/>
    </w:rPr>
  </w:style>
  <w:style w:type="paragraph" w:customStyle="1" w:styleId="af9">
    <w:name w:val="курсив"/>
    <w:basedOn w:val="a7"/>
    <w:next w:val="a"/>
    <w:link w:val="afa"/>
    <w:qFormat/>
    <w:rsid w:val="00AF3300"/>
    <w:pPr>
      <w:keepNext/>
      <w:spacing w:before="240" w:after="80"/>
      <w:ind w:firstLine="851"/>
      <w:jc w:val="left"/>
    </w:pPr>
    <w:rPr>
      <w:i/>
      <w:color w:val="4F81BD"/>
      <w:szCs w:val="28"/>
    </w:rPr>
  </w:style>
  <w:style w:type="character" w:customStyle="1" w:styleId="afa">
    <w:name w:val="курсив Знак"/>
    <w:link w:val="af9"/>
    <w:rsid w:val="00AF3300"/>
    <w:rPr>
      <w:rFonts w:ascii="Times New Roman" w:eastAsia="Times New Roman" w:hAnsi="Times New Roman"/>
      <w:i/>
      <w:color w:val="4F81BD"/>
      <w:sz w:val="28"/>
      <w:szCs w:val="28"/>
    </w:rPr>
  </w:style>
  <w:style w:type="paragraph" w:customStyle="1" w:styleId="afb">
    <w:name w:val="Заголовок темы"/>
    <w:basedOn w:val="a"/>
    <w:next w:val="a"/>
    <w:link w:val="afc"/>
    <w:qFormat/>
    <w:rsid w:val="003B276B"/>
    <w:pPr>
      <w:keepNext/>
      <w:spacing w:before="60" w:after="60"/>
    </w:pPr>
    <w:rPr>
      <w:b/>
      <w:szCs w:val="28"/>
    </w:rPr>
  </w:style>
  <w:style w:type="character" w:customStyle="1" w:styleId="afc">
    <w:name w:val="Заголовок темы Знак"/>
    <w:link w:val="afb"/>
    <w:rsid w:val="003B276B"/>
    <w:rPr>
      <w:rFonts w:ascii="Times New Roman" w:eastAsia="Times New Roman" w:hAnsi="Times New Roman"/>
      <w:b/>
      <w:sz w:val="28"/>
      <w:szCs w:val="28"/>
    </w:rPr>
  </w:style>
  <w:style w:type="paragraph" w:styleId="afd">
    <w:name w:val="List Bullet"/>
    <w:basedOn w:val="a"/>
    <w:rsid w:val="00802F1C"/>
    <w:pPr>
      <w:ind w:left="924" w:hanging="357"/>
    </w:pPr>
  </w:style>
  <w:style w:type="paragraph" w:customStyle="1" w:styleId="afe">
    <w:name w:val="ТАБЛИЦА_НОМЕР СТОЛБ"/>
    <w:basedOn w:val="af6"/>
    <w:qFormat/>
    <w:rsid w:val="00A80410"/>
    <w:pPr>
      <w:keepNext/>
    </w:pPr>
    <w:rPr>
      <w:szCs w:val="16"/>
    </w:rPr>
  </w:style>
  <w:style w:type="paragraph" w:customStyle="1" w:styleId="aff">
    <w:name w:val="ТАБЛИЦА_Текст_ЛЕВО"/>
    <w:basedOn w:val="af6"/>
    <w:qFormat/>
    <w:rsid w:val="00AE496D"/>
    <w:pPr>
      <w:ind w:left="57" w:right="57"/>
      <w:jc w:val="left"/>
    </w:pPr>
  </w:style>
  <w:style w:type="paragraph" w:customStyle="1" w:styleId="aff0">
    <w:name w:val="Номер таблицы"/>
    <w:basedOn w:val="a"/>
    <w:link w:val="aff1"/>
    <w:qFormat/>
    <w:rsid w:val="002E255D"/>
    <w:pPr>
      <w:keepNext/>
      <w:spacing w:after="60"/>
      <w:jc w:val="right"/>
    </w:pPr>
  </w:style>
  <w:style w:type="character" w:customStyle="1" w:styleId="aff1">
    <w:name w:val="Номер таблицы Знак"/>
    <w:link w:val="aff0"/>
    <w:rsid w:val="002E255D"/>
    <w:rPr>
      <w:rFonts w:ascii="Times New Roman" w:eastAsia="Times New Roman" w:hAnsi="Times New Roman"/>
      <w:sz w:val="28"/>
      <w:szCs w:val="24"/>
    </w:rPr>
  </w:style>
  <w:style w:type="paragraph" w:styleId="aff2">
    <w:name w:val="Balloon Text"/>
    <w:basedOn w:val="a"/>
    <w:link w:val="aff3"/>
    <w:uiPriority w:val="99"/>
    <w:semiHidden/>
    <w:unhideWhenUsed/>
    <w:rsid w:val="000F1D19"/>
    <w:rPr>
      <w:rFonts w:ascii="Tahoma" w:hAnsi="Tahoma"/>
      <w:sz w:val="16"/>
      <w:szCs w:val="16"/>
    </w:rPr>
  </w:style>
  <w:style w:type="character" w:customStyle="1" w:styleId="aff3">
    <w:name w:val="Текст выноски Знак"/>
    <w:link w:val="aff2"/>
    <w:uiPriority w:val="99"/>
    <w:semiHidden/>
    <w:rsid w:val="000F1D19"/>
    <w:rPr>
      <w:rFonts w:ascii="Tahoma" w:eastAsia="Times New Roman" w:hAnsi="Tahoma" w:cs="Tahoma"/>
      <w:sz w:val="16"/>
      <w:szCs w:val="16"/>
    </w:rPr>
  </w:style>
  <w:style w:type="paragraph" w:styleId="aff4">
    <w:name w:val="Document Map"/>
    <w:basedOn w:val="a"/>
    <w:link w:val="aff5"/>
    <w:uiPriority w:val="99"/>
    <w:semiHidden/>
    <w:unhideWhenUsed/>
    <w:rsid w:val="0013371C"/>
    <w:rPr>
      <w:rFonts w:ascii="Tahoma" w:hAnsi="Tahoma"/>
      <w:sz w:val="16"/>
      <w:szCs w:val="16"/>
    </w:rPr>
  </w:style>
  <w:style w:type="character" w:customStyle="1" w:styleId="aff5">
    <w:name w:val="Схема документа Знак"/>
    <w:link w:val="aff4"/>
    <w:uiPriority w:val="99"/>
    <w:semiHidden/>
    <w:rsid w:val="0013371C"/>
    <w:rPr>
      <w:rFonts w:ascii="Tahoma" w:eastAsia="Times New Roman" w:hAnsi="Tahoma" w:cs="Tahoma"/>
      <w:sz w:val="16"/>
      <w:szCs w:val="16"/>
    </w:rPr>
  </w:style>
  <w:style w:type="paragraph" w:customStyle="1" w:styleId="11">
    <w:name w:val="Абзац списка1"/>
    <w:basedOn w:val="a"/>
    <w:link w:val="ListParagraphChar"/>
    <w:rsid w:val="00AB3A3D"/>
    <w:pPr>
      <w:ind w:left="720" w:firstLine="0"/>
      <w:jc w:val="left"/>
    </w:pPr>
    <w:rPr>
      <w:sz w:val="24"/>
    </w:rPr>
  </w:style>
  <w:style w:type="character" w:customStyle="1" w:styleId="ListParagraphChar">
    <w:name w:val="List Paragraph Char"/>
    <w:link w:val="11"/>
    <w:locked/>
    <w:rsid w:val="00AB3A3D"/>
    <w:rPr>
      <w:rFonts w:ascii="Times New Roman" w:eastAsia="Times New Roman" w:hAnsi="Times New Roman"/>
      <w:sz w:val="24"/>
      <w:szCs w:val="24"/>
    </w:rPr>
  </w:style>
  <w:style w:type="paragraph" w:styleId="2">
    <w:name w:val="List Number 2"/>
    <w:basedOn w:val="a"/>
    <w:uiPriority w:val="99"/>
    <w:semiHidden/>
    <w:unhideWhenUsed/>
    <w:rsid w:val="00AB3A3D"/>
    <w:pPr>
      <w:numPr>
        <w:numId w:val="1"/>
      </w:numPr>
      <w:contextualSpacing/>
    </w:pPr>
  </w:style>
  <w:style w:type="paragraph" w:customStyle="1" w:styleId="aff6">
    <w:name w:val="Название приложения"/>
    <w:basedOn w:val="af3"/>
    <w:link w:val="aff7"/>
    <w:qFormat/>
    <w:rsid w:val="003754D6"/>
    <w:pPr>
      <w:jc w:val="center"/>
    </w:pPr>
    <w:rPr>
      <w:b/>
    </w:rPr>
  </w:style>
  <w:style w:type="character" w:customStyle="1" w:styleId="aff7">
    <w:name w:val="Название приложения Знак"/>
    <w:link w:val="aff6"/>
    <w:rsid w:val="003754D6"/>
    <w:rPr>
      <w:rFonts w:ascii="Times New Roman" w:eastAsia="Times New Roman" w:hAnsi="Times New Roman"/>
      <w:b/>
      <w:sz w:val="28"/>
      <w:szCs w:val="24"/>
    </w:rPr>
  </w:style>
  <w:style w:type="character" w:styleId="aff8">
    <w:name w:val="Strong"/>
    <w:qFormat/>
    <w:rsid w:val="0098415A"/>
    <w:rPr>
      <w:b/>
      <w:bCs/>
    </w:rPr>
  </w:style>
  <w:style w:type="paragraph" w:customStyle="1" w:styleId="aff9">
    <w:name w:val="Рисунок_номер"/>
    <w:basedOn w:val="a"/>
    <w:qFormat/>
    <w:rsid w:val="00840E7F"/>
    <w:pPr>
      <w:spacing w:before="60" w:after="240"/>
      <w:ind w:firstLine="0"/>
      <w:jc w:val="center"/>
      <w:outlineLvl w:val="3"/>
    </w:pPr>
  </w:style>
  <w:style w:type="paragraph" w:styleId="affa">
    <w:name w:val="Subtitle"/>
    <w:basedOn w:val="a"/>
    <w:next w:val="a"/>
    <w:link w:val="affb"/>
    <w:qFormat/>
    <w:rsid w:val="00FD1495"/>
    <w:pPr>
      <w:keepNext/>
      <w:numPr>
        <w:ilvl w:val="1"/>
      </w:numPr>
      <w:spacing w:before="180" w:after="60"/>
      <w:ind w:firstLine="851"/>
      <w:jc w:val="left"/>
    </w:pPr>
    <w:rPr>
      <w:i/>
      <w:iCs/>
      <w:u w:val="single"/>
    </w:rPr>
  </w:style>
  <w:style w:type="character" w:customStyle="1" w:styleId="affb">
    <w:name w:val="Подзаголовок Знак"/>
    <w:link w:val="affa"/>
    <w:rsid w:val="00FD1495"/>
    <w:rPr>
      <w:rFonts w:ascii="Times New Roman" w:eastAsia="Times New Roman" w:hAnsi="Times New Roman"/>
      <w:i/>
      <w:iCs/>
      <w:sz w:val="28"/>
      <w:szCs w:val="24"/>
      <w:u w:val="single"/>
    </w:rPr>
  </w:style>
  <w:style w:type="paragraph" w:customStyle="1" w:styleId="affc">
    <w:name w:val="Примечание"/>
    <w:basedOn w:val="a"/>
    <w:link w:val="Char1"/>
    <w:qFormat/>
    <w:rsid w:val="00CE7B0C"/>
    <w:pPr>
      <w:spacing w:before="120" w:after="240"/>
      <w:contextualSpacing/>
    </w:pPr>
    <w:rPr>
      <w:rFonts w:eastAsia="Calibri"/>
      <w:sz w:val="24"/>
    </w:rPr>
  </w:style>
  <w:style w:type="character" w:customStyle="1" w:styleId="Char1">
    <w:name w:val="Примечание Char"/>
    <w:link w:val="affc"/>
    <w:rsid w:val="00CE7B0C"/>
    <w:rPr>
      <w:rFonts w:ascii="Times New Roman" w:hAnsi="Times New Roman"/>
      <w:sz w:val="24"/>
      <w:szCs w:val="24"/>
    </w:rPr>
  </w:style>
  <w:style w:type="character" w:styleId="affd">
    <w:name w:val="Placeholder Text"/>
    <w:uiPriority w:val="99"/>
    <w:semiHidden/>
    <w:rsid w:val="00967428"/>
    <w:rPr>
      <w:color w:val="808080"/>
    </w:rPr>
  </w:style>
  <w:style w:type="paragraph" w:customStyle="1" w:styleId="affe">
    <w:name w:val="Приложение_Номер"/>
    <w:basedOn w:val="1"/>
    <w:next w:val="afff"/>
    <w:qFormat/>
    <w:rsid w:val="008F2AD6"/>
    <w:pPr>
      <w:jc w:val="right"/>
    </w:pPr>
    <w:rPr>
      <w:b w:val="0"/>
      <w:kern w:val="36"/>
      <w:szCs w:val="24"/>
    </w:rPr>
  </w:style>
  <w:style w:type="paragraph" w:customStyle="1" w:styleId="afff">
    <w:name w:val="Приложение_Название"/>
    <w:basedOn w:val="a"/>
    <w:qFormat/>
    <w:rsid w:val="008F2AD6"/>
    <w:pPr>
      <w:keepNext/>
      <w:suppressAutoHyphens w:val="0"/>
      <w:spacing w:before="120" w:after="120"/>
      <w:ind w:firstLine="0"/>
      <w:jc w:val="center"/>
      <w:outlineLvl w:val="1"/>
    </w:pPr>
    <w:rPr>
      <w:rFonts w:eastAsia="Calibri"/>
      <w:b/>
      <w:bCs/>
      <w:szCs w:val="22"/>
      <w:lang w:eastAsia="en-US"/>
    </w:rPr>
  </w:style>
  <w:style w:type="paragraph" w:styleId="12">
    <w:name w:val="toc 1"/>
    <w:autoRedefine/>
    <w:uiPriority w:val="39"/>
    <w:unhideWhenUsed/>
    <w:rsid w:val="00AC795F"/>
    <w:pPr>
      <w:tabs>
        <w:tab w:val="right" w:leader="dot" w:pos="9923"/>
      </w:tabs>
      <w:spacing w:before="120"/>
      <w:ind w:left="567" w:right="567" w:hanging="567"/>
    </w:pPr>
    <w:rPr>
      <w:rFonts w:ascii="Times New Roman" w:eastAsia="Times New Roman" w:hAnsi="Times New Roman"/>
      <w:sz w:val="28"/>
      <w:szCs w:val="24"/>
    </w:rPr>
  </w:style>
  <w:style w:type="paragraph" w:styleId="23">
    <w:name w:val="toc 2"/>
    <w:next w:val="a"/>
    <w:autoRedefine/>
    <w:uiPriority w:val="39"/>
    <w:unhideWhenUsed/>
    <w:rsid w:val="00AC795F"/>
    <w:pPr>
      <w:tabs>
        <w:tab w:val="right" w:leader="dot" w:pos="9923"/>
      </w:tabs>
      <w:spacing w:before="120"/>
      <w:ind w:left="851" w:right="567" w:hanging="567"/>
    </w:pPr>
    <w:rPr>
      <w:rFonts w:ascii="Times New Roman" w:eastAsia="Times New Roman" w:hAnsi="Times New Roman"/>
      <w:sz w:val="28"/>
      <w:szCs w:val="24"/>
    </w:rPr>
  </w:style>
  <w:style w:type="paragraph" w:customStyle="1" w:styleId="afff0">
    <w:name w:val="Приложение_Номер Продолжение"/>
    <w:basedOn w:val="affe"/>
    <w:next w:val="a"/>
    <w:qFormat/>
    <w:rsid w:val="007A10BB"/>
    <w:pPr>
      <w:spacing w:after="120"/>
      <w:outlineLvl w:val="9"/>
    </w:pPr>
    <w:rPr>
      <w:bCs w:val="0"/>
    </w:rPr>
  </w:style>
  <w:style w:type="paragraph" w:styleId="afff1">
    <w:name w:val="TOC Heading"/>
    <w:basedOn w:val="1"/>
    <w:next w:val="a"/>
    <w:uiPriority w:val="39"/>
    <w:unhideWhenUsed/>
    <w:qFormat/>
    <w:rsid w:val="0070554C"/>
    <w:pPr>
      <w:suppressAutoHyphens w:val="0"/>
      <w:spacing w:before="480" w:after="0" w:line="276" w:lineRule="auto"/>
      <w:jc w:val="left"/>
      <w:outlineLvl w:val="9"/>
    </w:pPr>
    <w:rPr>
      <w:rFonts w:ascii="Cambria" w:hAnsi="Cambria"/>
      <w:color w:val="365F91"/>
      <w:lang w:eastAsia="en-US"/>
    </w:rPr>
  </w:style>
  <w:style w:type="character" w:styleId="afff2">
    <w:name w:val="FollowedHyperlink"/>
    <w:uiPriority w:val="99"/>
    <w:semiHidden/>
    <w:unhideWhenUsed/>
    <w:rsid w:val="003F6EC8"/>
    <w:rPr>
      <w:color w:val="800080"/>
      <w:u w:val="none"/>
    </w:rPr>
  </w:style>
  <w:style w:type="paragraph" w:styleId="32">
    <w:name w:val="Body Text Indent 3"/>
    <w:basedOn w:val="a"/>
    <w:link w:val="33"/>
    <w:uiPriority w:val="99"/>
    <w:semiHidden/>
    <w:unhideWhenUsed/>
    <w:rsid w:val="00601A1C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uiPriority w:val="99"/>
    <w:semiHidden/>
    <w:rsid w:val="00601A1C"/>
    <w:rPr>
      <w:rFonts w:ascii="Times New Roman" w:eastAsia="Times New Roman" w:hAnsi="Times New Roman"/>
      <w:sz w:val="16"/>
      <w:szCs w:val="16"/>
    </w:rPr>
  </w:style>
  <w:style w:type="character" w:customStyle="1" w:styleId="afff3">
    <w:name w:val="Гипертекстовая ссылка"/>
    <w:basedOn w:val="a0"/>
    <w:uiPriority w:val="99"/>
    <w:rsid w:val="00D62ED3"/>
    <w:rPr>
      <w:color w:val="106BBE"/>
    </w:rPr>
  </w:style>
  <w:style w:type="paragraph" w:customStyle="1" w:styleId="afff4">
    <w:name w:val="Информация об изменениях"/>
    <w:basedOn w:val="a"/>
    <w:next w:val="a"/>
    <w:uiPriority w:val="99"/>
    <w:rsid w:val="00D62ED3"/>
    <w:pPr>
      <w:widowControl w:val="0"/>
      <w:suppressAutoHyphens w:val="0"/>
      <w:autoSpaceDE w:val="0"/>
      <w:autoSpaceDN w:val="0"/>
      <w:adjustRightInd w:val="0"/>
      <w:spacing w:before="180"/>
      <w:ind w:left="360" w:right="360" w:firstLine="0"/>
    </w:pPr>
    <w:rPr>
      <w:rFonts w:ascii="Arial" w:hAnsi="Arial" w:cs="Arial"/>
      <w:color w:val="353842"/>
      <w:sz w:val="20"/>
      <w:szCs w:val="20"/>
      <w:shd w:val="clear" w:color="auto" w:fill="EAEFED"/>
    </w:rPr>
  </w:style>
  <w:style w:type="character" w:styleId="afff5">
    <w:name w:val="annotation reference"/>
    <w:unhideWhenUsed/>
    <w:rsid w:val="008302F1"/>
    <w:rPr>
      <w:sz w:val="16"/>
      <w:szCs w:val="16"/>
    </w:rPr>
  </w:style>
  <w:style w:type="paragraph" w:styleId="afff6">
    <w:name w:val="annotation subject"/>
    <w:basedOn w:val="a"/>
    <w:link w:val="afff7"/>
    <w:uiPriority w:val="99"/>
    <w:semiHidden/>
    <w:unhideWhenUsed/>
    <w:rsid w:val="00014772"/>
    <w:rPr>
      <w:b/>
      <w:bCs/>
    </w:rPr>
  </w:style>
  <w:style w:type="character" w:customStyle="1" w:styleId="afff7">
    <w:name w:val="Тема примечания Знак"/>
    <w:link w:val="afff6"/>
    <w:uiPriority w:val="99"/>
    <w:semiHidden/>
    <w:rsid w:val="008302F1"/>
    <w:rPr>
      <w:rFonts w:ascii="Times New Roman" w:eastAsia="Times New Roman" w:hAnsi="Times New Roman"/>
      <w:b/>
      <w:bCs/>
    </w:rPr>
  </w:style>
  <w:style w:type="paragraph" w:styleId="afff8">
    <w:name w:val="Revision"/>
    <w:hidden/>
    <w:uiPriority w:val="99"/>
    <w:semiHidden/>
    <w:rsid w:val="008302F1"/>
    <w:pPr>
      <w:spacing w:before="240"/>
      <w:ind w:left="851" w:right="567" w:hanging="567"/>
    </w:pPr>
    <w:rPr>
      <w:rFonts w:ascii="Times New Roman" w:eastAsia="Times New Roman" w:hAnsi="Times New Roman"/>
      <w:sz w:val="28"/>
      <w:szCs w:val="24"/>
    </w:rPr>
  </w:style>
  <w:style w:type="paragraph" w:customStyle="1" w:styleId="afff9">
    <w:name w:val="Рисунок"/>
    <w:qFormat/>
    <w:rsid w:val="00867156"/>
    <w:pPr>
      <w:keepNext/>
      <w:jc w:val="center"/>
    </w:pPr>
    <w:rPr>
      <w:rFonts w:ascii="Times New Roman" w:eastAsia="Times New Roman" w:hAnsi="Times New Roman"/>
      <w:sz w:val="28"/>
      <w:szCs w:val="24"/>
    </w:rPr>
  </w:style>
  <w:style w:type="paragraph" w:customStyle="1" w:styleId="51">
    <w:name w:val="Обычный5"/>
    <w:rsid w:val="00575803"/>
    <w:pPr>
      <w:widowControl w:val="0"/>
      <w:spacing w:before="240" w:line="280" w:lineRule="auto"/>
      <w:ind w:left="851" w:right="567" w:firstLine="560"/>
      <w:jc w:val="both"/>
    </w:pPr>
    <w:rPr>
      <w:rFonts w:ascii="Times New Roman" w:eastAsia="Times New Roman" w:hAnsi="Times New Roman"/>
      <w:snapToGrid w:val="0"/>
    </w:rPr>
  </w:style>
  <w:style w:type="paragraph" w:styleId="24">
    <w:name w:val="Body Text 2"/>
    <w:basedOn w:val="a"/>
    <w:link w:val="25"/>
    <w:uiPriority w:val="99"/>
    <w:semiHidden/>
    <w:unhideWhenUsed/>
    <w:rsid w:val="006E3E2F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6E3E2F"/>
    <w:rPr>
      <w:rFonts w:ascii="Times New Roman" w:eastAsia="Times New Roman" w:hAnsi="Times New Roman"/>
      <w:sz w:val="28"/>
      <w:szCs w:val="24"/>
    </w:rPr>
  </w:style>
  <w:style w:type="paragraph" w:customStyle="1" w:styleId="afffa">
    <w:name w:val="ТАБЛИЦА_РАЗРЫВ"/>
    <w:qFormat/>
    <w:rsid w:val="003A083A"/>
    <w:pPr>
      <w:keepNext/>
      <w:spacing w:line="14" w:lineRule="auto"/>
    </w:pPr>
    <w:rPr>
      <w:rFonts w:ascii="Times New Roman" w:eastAsia="Times New Roman" w:hAnsi="Times New Roman"/>
      <w:sz w:val="2"/>
      <w:szCs w:val="2"/>
    </w:rPr>
  </w:style>
  <w:style w:type="paragraph" w:styleId="afffb">
    <w:name w:val="List"/>
    <w:basedOn w:val="a"/>
    <w:uiPriority w:val="99"/>
    <w:semiHidden/>
    <w:unhideWhenUsed/>
    <w:rsid w:val="00052018"/>
    <w:pPr>
      <w:ind w:left="283" w:hanging="283"/>
      <w:contextualSpacing/>
    </w:pPr>
  </w:style>
  <w:style w:type="paragraph" w:customStyle="1" w:styleId="afffc">
    <w:name w:val="ТАБЛИЦА_Тескт_ЛЕВО"/>
    <w:basedOn w:val="af6"/>
    <w:qFormat/>
    <w:rsid w:val="00EC3B7C"/>
    <w:pPr>
      <w:adjustRightInd w:val="0"/>
      <w:ind w:left="57" w:right="57"/>
      <w:jc w:val="left"/>
      <w:textAlignment w:val="baseline"/>
    </w:pPr>
  </w:style>
  <w:style w:type="paragraph" w:customStyle="1" w:styleId="afffd">
    <w:name w:val="Абзац"/>
    <w:basedOn w:val="a"/>
    <w:link w:val="afffe"/>
    <w:qFormat/>
    <w:rsid w:val="00341C14"/>
    <w:pPr>
      <w:suppressAutoHyphens w:val="0"/>
      <w:spacing w:before="120" w:after="60"/>
      <w:ind w:firstLine="567"/>
    </w:pPr>
    <w:rPr>
      <w:sz w:val="24"/>
    </w:rPr>
  </w:style>
  <w:style w:type="character" w:customStyle="1" w:styleId="afffe">
    <w:name w:val="Абзац Знак"/>
    <w:basedOn w:val="a0"/>
    <w:link w:val="afffd"/>
    <w:rsid w:val="00341C14"/>
    <w:rPr>
      <w:rFonts w:ascii="Times New Roman" w:eastAsia="Times New Roman" w:hAnsi="Times New Roman"/>
      <w:sz w:val="24"/>
      <w:szCs w:val="24"/>
    </w:rPr>
  </w:style>
  <w:style w:type="paragraph" w:customStyle="1" w:styleId="affff">
    <w:name w:val="Таблица_Текст_ЦЕНТР"/>
    <w:basedOn w:val="a"/>
    <w:qFormat/>
    <w:rsid w:val="002E76BF"/>
    <w:pPr>
      <w:keepLines/>
      <w:suppressAutoHyphens w:val="0"/>
      <w:ind w:firstLine="0"/>
      <w:jc w:val="center"/>
    </w:pPr>
    <w:rPr>
      <w:sz w:val="24"/>
    </w:rPr>
  </w:style>
  <w:style w:type="character" w:customStyle="1" w:styleId="10">
    <w:name w:val="Заголовок 1 Знак"/>
    <w:basedOn w:val="a0"/>
    <w:link w:val="1"/>
    <w:rsid w:val="00C02419"/>
    <w:rPr>
      <w:rFonts w:ascii="Times New Roman" w:eastAsia="Times New Roman" w:hAnsi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3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6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5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7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5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1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13B04-CDDA-43FC-AFD3-803A3AD47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5571</TotalTime>
  <Pages>16</Pages>
  <Words>3547</Words>
  <Characters>20224</Characters>
  <Application>Microsoft Office Word</Application>
  <DocSecurity>0</DocSecurity>
  <Lines>168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МУ «УКС»</vt:lpstr>
    </vt:vector>
  </TitlesOfParts>
  <Company/>
  <LinksUpToDate>false</LinksUpToDate>
  <CharactersWithSpaces>23724</CharactersWithSpaces>
  <SharedDoc>false</SharedDoc>
  <HLinks>
    <vt:vector size="90" baseType="variant">
      <vt:variant>
        <vt:i4>5636187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consultantplus://offline/ref=22D95AE0E09B58BC3355C84515BCDB98AA04B5CC3363A40A1B24DCC736v9L5I</vt:lpwstr>
      </vt:variant>
      <vt:variant>
        <vt:lpwstr/>
      </vt:variant>
      <vt:variant>
        <vt:i4>4063337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consultantplus://offline/ref=22D95AE0E09B58BC3355C84515BCDB98AA02B5CA346BA40A1B24DCC7369581B58214211A29FAC261v3LCI</vt:lpwstr>
      </vt:variant>
      <vt:variant>
        <vt:lpwstr/>
      </vt:variant>
      <vt:variant>
        <vt:i4>1376305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_Toc472601724</vt:lpwstr>
      </vt:variant>
      <vt:variant>
        <vt:i4>1376305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_Toc472601723</vt:lpwstr>
      </vt:variant>
      <vt:variant>
        <vt:i4>1376305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_Toc472601722</vt:lpwstr>
      </vt:variant>
      <vt:variant>
        <vt:i4>1376305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_Toc472601721</vt:lpwstr>
      </vt:variant>
      <vt:variant>
        <vt:i4>1376305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_Toc472601720</vt:lpwstr>
      </vt:variant>
      <vt:variant>
        <vt:i4>1441841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_Toc472601719</vt:lpwstr>
      </vt:variant>
      <vt:variant>
        <vt:i4>1441841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_Toc472601718</vt:lpwstr>
      </vt:variant>
      <vt:variant>
        <vt:i4>1441841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_Toc472601717</vt:lpwstr>
      </vt:variant>
      <vt:variant>
        <vt:i4>1441841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_Toc472601716</vt:lpwstr>
      </vt:variant>
      <vt:variant>
        <vt:i4>1441841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_Toc472601715</vt:lpwstr>
      </vt:variant>
      <vt:variant>
        <vt:i4>1441841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_Toc472601714</vt:lpwstr>
      </vt:variant>
      <vt:variant>
        <vt:i4>1441841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_Toc472601713</vt:lpwstr>
      </vt:variant>
      <vt:variant>
        <vt:i4>1441841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_Toc472601712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Вера</dc:creator>
  <cp:lastModifiedBy>Пользователь Windows</cp:lastModifiedBy>
  <cp:revision>401</cp:revision>
  <cp:lastPrinted>2017-10-11T13:57:00Z</cp:lastPrinted>
  <dcterms:created xsi:type="dcterms:W3CDTF">2017-01-19T11:11:00Z</dcterms:created>
  <dcterms:modified xsi:type="dcterms:W3CDTF">2018-11-02T07:10:00Z</dcterms:modified>
</cp:coreProperties>
</file>